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B0" w:rsidRDefault="005A4D87" w:rsidP="005A4D87">
      <w:pPr>
        <w:ind w:firstLineChars="100" w:firstLine="210"/>
        <w:jc w:val="center"/>
        <w:rPr>
          <w:rFonts w:ascii="HG丸ｺﾞｼｯｸM-PRO" w:eastAsia="HG丸ｺﾞｼｯｸM-PRO" w:hAnsi="HG丸ｺﾞｼｯｸM-PRO"/>
          <w:szCs w:val="21"/>
        </w:rPr>
      </w:pPr>
      <w:r w:rsidRPr="000D3154">
        <w:rPr>
          <w:rFonts w:ascii="HG丸ｺﾞｼｯｸM-PRO" w:eastAsia="HG丸ｺﾞｼｯｸM-PRO" w:hAnsi="HG丸ｺﾞｼｯｸM-PRO" w:hint="eastAsia"/>
          <w:szCs w:val="21"/>
        </w:rPr>
        <w:t>介護予防・日常生活支援総合事業</w:t>
      </w:r>
      <w:r>
        <w:rPr>
          <w:rFonts w:ascii="HG丸ｺﾞｼｯｸM-PRO" w:eastAsia="HG丸ｺﾞｼｯｸM-PRO" w:hAnsi="HG丸ｺﾞｼｯｸM-PRO" w:hint="eastAsia"/>
          <w:szCs w:val="21"/>
        </w:rPr>
        <w:t>におけるアンケート調査票</w:t>
      </w:r>
    </w:p>
    <w:p w:rsidR="007206A9" w:rsidRDefault="007206A9" w:rsidP="007206A9">
      <w:pPr>
        <w:rPr>
          <w:rFonts w:ascii="HG丸ｺﾞｼｯｸM-PRO" w:eastAsia="HG丸ｺﾞｼｯｸM-PRO" w:hAnsi="HG丸ｺﾞｼｯｸM-PRO"/>
          <w:szCs w:val="21"/>
        </w:rPr>
      </w:pPr>
    </w:p>
    <w:p w:rsidR="007F4873" w:rsidRDefault="00895DD3" w:rsidP="007206A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貴事業所の業務形態に応じて</w:t>
      </w:r>
      <w:r w:rsidR="007F4873">
        <w:rPr>
          <w:rFonts w:ascii="HG丸ｺﾞｼｯｸM-PRO" w:eastAsia="HG丸ｺﾞｼｯｸM-PRO" w:hAnsi="HG丸ｺﾞｼｯｸM-PRO" w:hint="eastAsia"/>
          <w:szCs w:val="21"/>
        </w:rPr>
        <w:t>以下の番号に従って回答してください。</w:t>
      </w:r>
    </w:p>
    <w:p w:rsidR="007206A9" w:rsidRDefault="00CD14C6" w:rsidP="007F487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6432" behindDoc="0" locked="0" layoutInCell="1" allowOverlap="1" wp14:anchorId="37CC5B31" wp14:editId="35D3297D">
                <wp:simplePos x="0" y="0"/>
                <wp:positionH relativeFrom="column">
                  <wp:posOffset>2967990</wp:posOffset>
                </wp:positionH>
                <wp:positionV relativeFrom="paragraph">
                  <wp:posOffset>44450</wp:posOffset>
                </wp:positionV>
                <wp:extent cx="123825" cy="857250"/>
                <wp:effectExtent l="0" t="0" r="28575" b="19050"/>
                <wp:wrapNone/>
                <wp:docPr id="22" name="右大かっこ 22"/>
                <wp:cNvGraphicFramePr/>
                <a:graphic xmlns:a="http://schemas.openxmlformats.org/drawingml/2006/main">
                  <a:graphicData uri="http://schemas.microsoft.com/office/word/2010/wordprocessingShape">
                    <wps:wsp>
                      <wps:cNvSpPr/>
                      <wps:spPr>
                        <a:xfrm>
                          <a:off x="0" y="0"/>
                          <a:ext cx="123825" cy="8572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4CBD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2" o:spid="_x0000_s1026" type="#_x0000_t86" style="position:absolute;left:0;text-align:left;margin-left:233.7pt;margin-top:3.5pt;width:9.75pt;height: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" adj="260" strokecolor="#4579b8 [3044]"/>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5408" behindDoc="0" locked="0" layoutInCell="1" allowOverlap="1" wp14:anchorId="2DD9B523" wp14:editId="1406CD45">
                <wp:simplePos x="0" y="0"/>
                <wp:positionH relativeFrom="column">
                  <wp:posOffset>-51434</wp:posOffset>
                </wp:positionH>
                <wp:positionV relativeFrom="paragraph">
                  <wp:posOffset>44450</wp:posOffset>
                </wp:positionV>
                <wp:extent cx="111760" cy="857250"/>
                <wp:effectExtent l="0" t="0" r="21590" b="19050"/>
                <wp:wrapNone/>
                <wp:docPr id="9" name="左大かっこ 9"/>
                <wp:cNvGraphicFramePr/>
                <a:graphic xmlns:a="http://schemas.openxmlformats.org/drawingml/2006/main">
                  <a:graphicData uri="http://schemas.microsoft.com/office/word/2010/wordprocessingShape">
                    <wps:wsp>
                      <wps:cNvSpPr/>
                      <wps:spPr>
                        <a:xfrm>
                          <a:off x="0" y="0"/>
                          <a:ext cx="111760" cy="8572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D1394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4.05pt;margin-top:3.5pt;width:8.8pt;height:6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" adj="235" strokecolor="#4579b8 [3044]"/>
            </w:pict>
          </mc:Fallback>
        </mc:AlternateContent>
      </w:r>
      <w:r w:rsidR="007206A9">
        <w:rPr>
          <w:rFonts w:ascii="HG丸ｺﾞｼｯｸM-PRO" w:eastAsia="HG丸ｺﾞｼｯｸM-PRO" w:hAnsi="HG丸ｺﾞｼｯｸM-PRO" w:hint="eastAsia"/>
          <w:szCs w:val="21"/>
        </w:rPr>
        <w:t>地域包括支援センター　　Ⅰ・Ⅱ・</w:t>
      </w:r>
      <w:r w:rsidR="009D2E49">
        <w:rPr>
          <w:rFonts w:ascii="HG丸ｺﾞｼｯｸM-PRO" w:eastAsia="HG丸ｺﾞｼｯｸM-PRO" w:hAnsi="HG丸ｺﾞｼｯｸM-PRO" w:hint="eastAsia"/>
          <w:szCs w:val="21"/>
        </w:rPr>
        <w:t>Ⅵ</w:t>
      </w:r>
    </w:p>
    <w:p w:rsidR="007206A9" w:rsidRDefault="007206A9" w:rsidP="007F487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居宅介護支援事業所　　　Ⅰ・Ⅱ・</w:t>
      </w:r>
      <w:r w:rsidR="009D2E49">
        <w:rPr>
          <w:rFonts w:ascii="HG丸ｺﾞｼｯｸM-PRO" w:eastAsia="HG丸ｺﾞｼｯｸM-PRO" w:hAnsi="HG丸ｺﾞｼｯｸM-PRO" w:hint="eastAsia"/>
          <w:szCs w:val="21"/>
        </w:rPr>
        <w:t>Ⅵ</w:t>
      </w:r>
    </w:p>
    <w:p w:rsidR="007206A9" w:rsidRDefault="007206A9" w:rsidP="007F487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訪問介護事業所　　　　　Ⅰ・Ⅱ・Ⅲ・</w:t>
      </w:r>
      <w:r w:rsidR="009D2E49">
        <w:rPr>
          <w:rFonts w:ascii="HG丸ｺﾞｼｯｸM-PRO" w:eastAsia="HG丸ｺﾞｼｯｸM-PRO" w:hAnsi="HG丸ｺﾞｼｯｸM-PRO" w:hint="eastAsia"/>
          <w:szCs w:val="21"/>
        </w:rPr>
        <w:t>Ⅴ</w:t>
      </w:r>
    </w:p>
    <w:p w:rsidR="007206A9" w:rsidRDefault="007206A9" w:rsidP="007F487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通所介護事業所　　　　　Ⅰ・Ⅱ・Ⅳ・Ⅴ</w:t>
      </w:r>
    </w:p>
    <w:p w:rsidR="00A610B0" w:rsidRDefault="00A610B0" w:rsidP="009216B9">
      <w:pPr>
        <w:rPr>
          <w:rFonts w:ascii="HG丸ｺﾞｼｯｸM-PRO" w:eastAsia="HG丸ｺﾞｼｯｸM-PRO" w:hAnsi="HG丸ｺﾞｼｯｸM-PRO"/>
          <w:szCs w:val="21"/>
        </w:rPr>
      </w:pPr>
    </w:p>
    <w:p w:rsidR="005843E6" w:rsidRPr="00FD74A0" w:rsidRDefault="005843E6" w:rsidP="009216B9">
      <w:pPr>
        <w:rPr>
          <w:rFonts w:ascii="HG丸ｺﾞｼｯｸM-PRO" w:eastAsia="HG丸ｺﾞｼｯｸM-PRO" w:hAnsi="HG丸ｺﾞｼｯｸM-PRO"/>
          <w:b/>
          <w:szCs w:val="21"/>
        </w:rPr>
      </w:pPr>
      <w:r w:rsidRPr="00FD74A0">
        <w:rPr>
          <w:rFonts w:ascii="HG丸ｺﾞｼｯｸM-PRO" w:eastAsia="HG丸ｺﾞｼｯｸM-PRO" w:hAnsi="HG丸ｺﾞｼｯｸM-PRO" w:hint="eastAsia"/>
          <w:b/>
          <w:szCs w:val="21"/>
          <w:highlight w:val="yellow"/>
        </w:rPr>
        <w:t>Ⅰ　基本情報</w:t>
      </w:r>
    </w:p>
    <w:tbl>
      <w:tblPr>
        <w:tblStyle w:val="ae"/>
        <w:tblW w:w="0" w:type="auto"/>
        <w:jc w:val="center"/>
        <w:tblLook w:val="04A0" w:firstRow="1" w:lastRow="0" w:firstColumn="1" w:lastColumn="0" w:noHBand="0" w:noVBand="1"/>
      </w:tblPr>
      <w:tblGrid>
        <w:gridCol w:w="1384"/>
        <w:gridCol w:w="2843"/>
        <w:gridCol w:w="851"/>
        <w:gridCol w:w="2808"/>
      </w:tblGrid>
      <w:tr w:rsidR="005843E6" w:rsidTr="008B2D4E">
        <w:trPr>
          <w:jc w:val="center"/>
        </w:trPr>
        <w:tc>
          <w:tcPr>
            <w:tcW w:w="1384" w:type="dxa"/>
          </w:tcPr>
          <w:p w:rsidR="005843E6" w:rsidRDefault="005843E6" w:rsidP="009216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法人名</w:t>
            </w:r>
          </w:p>
        </w:tc>
        <w:tc>
          <w:tcPr>
            <w:tcW w:w="6502" w:type="dxa"/>
            <w:gridSpan w:val="3"/>
          </w:tcPr>
          <w:p w:rsidR="005843E6" w:rsidRDefault="005843E6" w:rsidP="009216B9">
            <w:pPr>
              <w:rPr>
                <w:rFonts w:ascii="HG丸ｺﾞｼｯｸM-PRO" w:eastAsia="HG丸ｺﾞｼｯｸM-PRO" w:hAnsi="HG丸ｺﾞｼｯｸM-PRO"/>
                <w:szCs w:val="21"/>
              </w:rPr>
            </w:pPr>
          </w:p>
        </w:tc>
      </w:tr>
      <w:tr w:rsidR="005843E6" w:rsidTr="008B2D4E">
        <w:trPr>
          <w:jc w:val="center"/>
        </w:trPr>
        <w:tc>
          <w:tcPr>
            <w:tcW w:w="1384" w:type="dxa"/>
          </w:tcPr>
          <w:p w:rsidR="005843E6" w:rsidRDefault="005843E6" w:rsidP="009216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事業所名</w:t>
            </w:r>
          </w:p>
        </w:tc>
        <w:tc>
          <w:tcPr>
            <w:tcW w:w="6502" w:type="dxa"/>
            <w:gridSpan w:val="3"/>
          </w:tcPr>
          <w:p w:rsidR="005843E6" w:rsidRDefault="005843E6" w:rsidP="009216B9">
            <w:pPr>
              <w:rPr>
                <w:rFonts w:ascii="HG丸ｺﾞｼｯｸM-PRO" w:eastAsia="HG丸ｺﾞｼｯｸM-PRO" w:hAnsi="HG丸ｺﾞｼｯｸM-PRO"/>
                <w:szCs w:val="21"/>
              </w:rPr>
            </w:pPr>
          </w:p>
        </w:tc>
      </w:tr>
      <w:tr w:rsidR="005843E6" w:rsidTr="008B2D4E">
        <w:trPr>
          <w:jc w:val="center"/>
        </w:trPr>
        <w:tc>
          <w:tcPr>
            <w:tcW w:w="1384" w:type="dxa"/>
          </w:tcPr>
          <w:p w:rsidR="005843E6" w:rsidRDefault="008B2D4E" w:rsidP="005843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回答者</w:t>
            </w:r>
          </w:p>
        </w:tc>
        <w:tc>
          <w:tcPr>
            <w:tcW w:w="6502" w:type="dxa"/>
            <w:gridSpan w:val="3"/>
          </w:tcPr>
          <w:p w:rsidR="00BB00D6" w:rsidRDefault="00BB00D6" w:rsidP="009216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　　　　　　　　　　　　職名等</w:t>
            </w:r>
            <w:r w:rsidR="003E4DCB">
              <w:rPr>
                <w:rFonts w:ascii="HG丸ｺﾞｼｯｸM-PRO" w:eastAsia="HG丸ｺﾞｼｯｸM-PRO" w:hAnsi="HG丸ｺﾞｼｯｸM-PRO" w:hint="eastAsia"/>
                <w:szCs w:val="21"/>
              </w:rPr>
              <w:t xml:space="preserve">　</w:t>
            </w:r>
          </w:p>
        </w:tc>
      </w:tr>
      <w:tr w:rsidR="008B2D4E" w:rsidTr="00006DE5">
        <w:trPr>
          <w:jc w:val="center"/>
        </w:trPr>
        <w:tc>
          <w:tcPr>
            <w:tcW w:w="1384" w:type="dxa"/>
          </w:tcPr>
          <w:p w:rsidR="008B2D4E" w:rsidRDefault="008B2D4E" w:rsidP="009216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w:t>
            </w:r>
          </w:p>
        </w:tc>
        <w:tc>
          <w:tcPr>
            <w:tcW w:w="2843" w:type="dxa"/>
          </w:tcPr>
          <w:p w:rsidR="008B2D4E" w:rsidRDefault="008B2D4E" w:rsidP="009216B9">
            <w:pPr>
              <w:rPr>
                <w:rFonts w:ascii="HG丸ｺﾞｼｯｸM-PRO" w:eastAsia="HG丸ｺﾞｼｯｸM-PRO" w:hAnsi="HG丸ｺﾞｼｯｸM-PRO"/>
                <w:szCs w:val="21"/>
              </w:rPr>
            </w:pPr>
          </w:p>
        </w:tc>
        <w:tc>
          <w:tcPr>
            <w:tcW w:w="851" w:type="dxa"/>
            <w:vAlign w:val="center"/>
          </w:tcPr>
          <w:p w:rsidR="008B2D4E" w:rsidRDefault="008B2D4E" w:rsidP="009216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FAX</w:t>
            </w:r>
          </w:p>
        </w:tc>
        <w:tc>
          <w:tcPr>
            <w:tcW w:w="2808" w:type="dxa"/>
          </w:tcPr>
          <w:p w:rsidR="008B2D4E" w:rsidRDefault="008B2D4E" w:rsidP="009216B9">
            <w:pPr>
              <w:rPr>
                <w:rFonts w:ascii="HG丸ｺﾞｼｯｸM-PRO" w:eastAsia="HG丸ｺﾞｼｯｸM-PRO" w:hAnsi="HG丸ｺﾞｼｯｸM-PRO"/>
                <w:szCs w:val="21"/>
              </w:rPr>
            </w:pPr>
          </w:p>
        </w:tc>
      </w:tr>
      <w:tr w:rsidR="005843E6" w:rsidTr="008B2D4E">
        <w:trPr>
          <w:jc w:val="center"/>
        </w:trPr>
        <w:tc>
          <w:tcPr>
            <w:tcW w:w="1384" w:type="dxa"/>
          </w:tcPr>
          <w:p w:rsidR="005843E6" w:rsidRDefault="005843E6" w:rsidP="009216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Email</w:t>
            </w:r>
          </w:p>
        </w:tc>
        <w:tc>
          <w:tcPr>
            <w:tcW w:w="6502" w:type="dxa"/>
            <w:gridSpan w:val="3"/>
          </w:tcPr>
          <w:p w:rsidR="005843E6" w:rsidRDefault="005843E6" w:rsidP="009216B9">
            <w:pPr>
              <w:rPr>
                <w:rFonts w:ascii="HG丸ｺﾞｼｯｸM-PRO" w:eastAsia="HG丸ｺﾞｼｯｸM-PRO" w:hAnsi="HG丸ｺﾞｼｯｸM-PRO"/>
                <w:szCs w:val="21"/>
              </w:rPr>
            </w:pPr>
          </w:p>
        </w:tc>
      </w:tr>
    </w:tbl>
    <w:p w:rsidR="005843E6" w:rsidRDefault="00CF6E25" w:rsidP="009216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※アンケート</w:t>
      </w:r>
      <w:r w:rsidR="00C169A1">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調査</w:t>
      </w:r>
      <w:r w:rsidR="00C169A1">
        <w:rPr>
          <w:rFonts w:ascii="HG丸ｺﾞｼｯｸM-PRO" w:eastAsia="HG丸ｺﾞｼｯｸM-PRO" w:hAnsi="HG丸ｺﾞｼｯｸM-PRO" w:hint="eastAsia"/>
          <w:szCs w:val="21"/>
        </w:rPr>
        <w:t>結果</w:t>
      </w:r>
      <w:r>
        <w:rPr>
          <w:rFonts w:ascii="HG丸ｺﾞｼｯｸM-PRO" w:eastAsia="HG丸ｺﾞｼｯｸM-PRO" w:hAnsi="HG丸ｺﾞｼｯｸM-PRO" w:hint="eastAsia"/>
          <w:szCs w:val="21"/>
        </w:rPr>
        <w:t>は、集計の上、公表する予定としておりますが、上記基本情報は、総合事業の評価やサービス内容の検討以外には使用</w:t>
      </w:r>
      <w:r w:rsidR="00A5233B">
        <w:rPr>
          <w:rFonts w:ascii="HG丸ｺﾞｼｯｸM-PRO" w:eastAsia="HG丸ｺﾞｼｯｸM-PRO" w:hAnsi="HG丸ｺﾞｼｯｸM-PRO" w:hint="eastAsia"/>
          <w:szCs w:val="21"/>
        </w:rPr>
        <w:t>・公表は</w:t>
      </w:r>
      <w:r>
        <w:rPr>
          <w:rFonts w:ascii="HG丸ｺﾞｼｯｸM-PRO" w:eastAsia="HG丸ｺﾞｼｯｸM-PRO" w:hAnsi="HG丸ｺﾞｼｯｸM-PRO" w:hint="eastAsia"/>
          <w:szCs w:val="21"/>
        </w:rPr>
        <w:t>いたしません。</w:t>
      </w:r>
    </w:p>
    <w:p w:rsidR="00CF6E25" w:rsidRPr="00C169A1" w:rsidRDefault="00CF6E25" w:rsidP="009216B9">
      <w:pPr>
        <w:rPr>
          <w:rFonts w:ascii="HG丸ｺﾞｼｯｸM-PRO" w:eastAsia="HG丸ｺﾞｼｯｸM-PRO" w:hAnsi="HG丸ｺﾞｼｯｸM-PRO"/>
          <w:szCs w:val="21"/>
        </w:rPr>
      </w:pPr>
    </w:p>
    <w:p w:rsidR="00DB69DD" w:rsidRPr="00FD74A0" w:rsidRDefault="005843E6" w:rsidP="009216B9">
      <w:pPr>
        <w:rPr>
          <w:rFonts w:ascii="HG丸ｺﾞｼｯｸM-PRO" w:eastAsia="HG丸ｺﾞｼｯｸM-PRO" w:hAnsi="HG丸ｺﾞｼｯｸM-PRO"/>
          <w:b/>
          <w:szCs w:val="21"/>
        </w:rPr>
      </w:pPr>
      <w:r w:rsidRPr="00FD74A0">
        <w:rPr>
          <w:rFonts w:ascii="HG丸ｺﾞｼｯｸM-PRO" w:eastAsia="HG丸ｺﾞｼｯｸM-PRO" w:hAnsi="HG丸ｺﾞｼｯｸM-PRO" w:hint="eastAsia"/>
          <w:b/>
          <w:szCs w:val="21"/>
          <w:highlight w:val="yellow"/>
        </w:rPr>
        <w:t xml:space="preserve">Ⅱ　</w:t>
      </w:r>
      <w:r w:rsidR="003E0F7C" w:rsidRPr="00FD74A0">
        <w:rPr>
          <w:rFonts w:ascii="HG丸ｺﾞｼｯｸM-PRO" w:eastAsia="HG丸ｺﾞｼｯｸM-PRO" w:hAnsi="HG丸ｺﾞｼｯｸM-PRO" w:hint="eastAsia"/>
          <w:b/>
          <w:szCs w:val="21"/>
          <w:highlight w:val="yellow"/>
        </w:rPr>
        <w:t>新総合事業</w:t>
      </w:r>
      <w:r w:rsidR="00C928B4" w:rsidRPr="00FD74A0">
        <w:rPr>
          <w:rFonts w:ascii="HG丸ｺﾞｼｯｸM-PRO" w:eastAsia="HG丸ｺﾞｼｯｸM-PRO" w:hAnsi="HG丸ｺﾞｼｯｸM-PRO" w:hint="eastAsia"/>
          <w:b/>
          <w:szCs w:val="21"/>
          <w:highlight w:val="yellow"/>
        </w:rPr>
        <w:t>の評価等</w:t>
      </w:r>
      <w:r w:rsidR="003E0F7C" w:rsidRPr="00FD74A0">
        <w:rPr>
          <w:rFonts w:ascii="HG丸ｺﾞｼｯｸM-PRO" w:eastAsia="HG丸ｺﾞｼｯｸM-PRO" w:hAnsi="HG丸ｺﾞｼｯｸM-PRO" w:hint="eastAsia"/>
          <w:b/>
          <w:szCs w:val="21"/>
          <w:highlight w:val="yellow"/>
        </w:rPr>
        <w:t>について</w:t>
      </w:r>
    </w:p>
    <w:p w:rsidR="00F077E1" w:rsidRPr="00F077E1" w:rsidRDefault="00A610B0" w:rsidP="00F077E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問１　</w:t>
      </w:r>
      <w:r w:rsidR="00F077E1" w:rsidRPr="00F077E1">
        <w:rPr>
          <w:rFonts w:ascii="HG丸ｺﾞｼｯｸM-PRO" w:eastAsia="HG丸ｺﾞｼｯｸM-PRO" w:hAnsi="HG丸ｺﾞｼｯｸM-PRO" w:hint="eastAsia"/>
          <w:szCs w:val="21"/>
        </w:rPr>
        <w:t>総合事業移行</w:t>
      </w:r>
      <w:r w:rsidR="00F077E1" w:rsidRPr="003E0F7C">
        <w:rPr>
          <w:rFonts w:ascii="HG丸ｺﾞｼｯｸM-PRO" w:eastAsia="HG丸ｺﾞｼｯｸM-PRO" w:hAnsi="HG丸ｺﾞｼｯｸM-PRO" w:hint="eastAsia"/>
          <w:szCs w:val="21"/>
        </w:rPr>
        <w:t>前</w:t>
      </w:r>
      <w:r w:rsidR="00B562DF" w:rsidRPr="003E0F7C">
        <w:rPr>
          <w:rFonts w:ascii="HG丸ｺﾞｼｯｸM-PRO" w:eastAsia="HG丸ｺﾞｼｯｸM-PRO" w:hAnsi="HG丸ｺﾞｼｯｸM-PRO" w:hint="eastAsia"/>
          <w:szCs w:val="21"/>
        </w:rPr>
        <w:t>（H２８年度）</w:t>
      </w:r>
      <w:r w:rsidR="00F077E1" w:rsidRPr="003E0F7C">
        <w:rPr>
          <w:rFonts w:ascii="HG丸ｺﾞｼｯｸM-PRO" w:eastAsia="HG丸ｺﾞｼｯｸM-PRO" w:hAnsi="HG丸ｺﾞｼｯｸM-PRO" w:hint="eastAsia"/>
          <w:szCs w:val="21"/>
        </w:rPr>
        <w:t>と比</w:t>
      </w:r>
      <w:r w:rsidR="00F077E1" w:rsidRPr="00F077E1">
        <w:rPr>
          <w:rFonts w:ascii="HG丸ｺﾞｼｯｸM-PRO" w:eastAsia="HG丸ｺﾞｼｯｸM-PRO" w:hAnsi="HG丸ｺﾞｼｯｸM-PRO" w:hint="eastAsia"/>
          <w:szCs w:val="21"/>
        </w:rPr>
        <w:t>べ</w:t>
      </w:r>
      <w:r w:rsidR="002E6744">
        <w:rPr>
          <w:rFonts w:ascii="HG丸ｺﾞｼｯｸM-PRO" w:eastAsia="HG丸ｺﾞｼｯｸM-PRO" w:hAnsi="HG丸ｺﾞｼｯｸM-PRO" w:hint="eastAsia"/>
          <w:szCs w:val="21"/>
        </w:rPr>
        <w:t>て良くなっ</w:t>
      </w:r>
      <w:r w:rsidR="00895DD3">
        <w:rPr>
          <w:rFonts w:ascii="HG丸ｺﾞｼｯｸM-PRO" w:eastAsia="HG丸ｺﾞｼｯｸM-PRO" w:hAnsi="HG丸ｺﾞｼｯｸM-PRO" w:hint="eastAsia"/>
          <w:szCs w:val="21"/>
        </w:rPr>
        <w:t>た点はあ</w:t>
      </w:r>
      <w:r w:rsidR="002E6744">
        <w:rPr>
          <w:rFonts w:ascii="HG丸ｺﾞｼｯｸM-PRO" w:eastAsia="HG丸ｺﾞｼｯｸM-PRO" w:hAnsi="HG丸ｺﾞｼｯｸM-PRO" w:hint="eastAsia"/>
          <w:szCs w:val="21"/>
        </w:rPr>
        <w:t>りますか。</w:t>
      </w:r>
    </w:p>
    <w:p w:rsidR="00A610B0" w:rsidRDefault="00F077E1" w:rsidP="00B960FD">
      <w:pPr>
        <w:ind w:firstLineChars="200" w:firstLine="420"/>
        <w:rPr>
          <w:rFonts w:ascii="HG丸ｺﾞｼｯｸM-PRO" w:eastAsia="HG丸ｺﾞｼｯｸM-PRO" w:hAnsi="HG丸ｺﾞｼｯｸM-PRO"/>
          <w:szCs w:val="21"/>
        </w:rPr>
      </w:pPr>
      <w:r w:rsidRPr="00F077E1">
        <w:rPr>
          <w:rFonts w:ascii="HG丸ｺﾞｼｯｸM-PRO" w:eastAsia="HG丸ｺﾞｼｯｸM-PRO" w:hAnsi="HG丸ｺﾞｼｯｸM-PRO" w:hint="eastAsia"/>
          <w:szCs w:val="21"/>
        </w:rPr>
        <w:t xml:space="preserve">１　</w:t>
      </w:r>
      <w:r w:rsidR="001A55CF">
        <w:rPr>
          <w:rFonts w:ascii="HG丸ｺﾞｼｯｸM-PRO" w:eastAsia="HG丸ｺﾞｼｯｸM-PRO" w:hAnsi="HG丸ｺﾞｼｯｸM-PRO" w:hint="eastAsia"/>
          <w:szCs w:val="21"/>
        </w:rPr>
        <w:t>ある</w:t>
      </w:r>
      <w:r w:rsidR="00895DD3">
        <w:rPr>
          <w:rFonts w:ascii="HG丸ｺﾞｼｯｸM-PRO" w:eastAsia="HG丸ｺﾞｼｯｸM-PRO" w:hAnsi="HG丸ｺﾞｼｯｸM-PRO" w:hint="eastAsia"/>
          <w:szCs w:val="21"/>
        </w:rPr>
        <w:t xml:space="preserve">　　　</w:t>
      </w:r>
      <w:r w:rsidRPr="00F077E1">
        <w:rPr>
          <w:rFonts w:ascii="HG丸ｺﾞｼｯｸM-PRO" w:eastAsia="HG丸ｺﾞｼｯｸM-PRO" w:hAnsi="HG丸ｺﾞｼｯｸM-PRO" w:hint="eastAsia"/>
          <w:szCs w:val="21"/>
        </w:rPr>
        <w:t xml:space="preserve">２　</w:t>
      </w:r>
      <w:r w:rsidR="001A55CF">
        <w:rPr>
          <w:rFonts w:ascii="HG丸ｺﾞｼｯｸM-PRO" w:eastAsia="HG丸ｺﾞｼｯｸM-PRO" w:hAnsi="HG丸ｺﾞｼｯｸM-PRO" w:hint="eastAsia"/>
          <w:szCs w:val="21"/>
        </w:rPr>
        <w:t>ない</w:t>
      </w:r>
      <w:r w:rsidR="00895DD3">
        <w:rPr>
          <w:rFonts w:ascii="HG丸ｺﾞｼｯｸM-PRO" w:eastAsia="HG丸ｺﾞｼｯｸM-PRO" w:hAnsi="HG丸ｺﾞｼｯｸM-PRO" w:hint="eastAsia"/>
          <w:szCs w:val="21"/>
        </w:rPr>
        <w:t xml:space="preserve">　　　３　わからない</w:t>
      </w:r>
    </w:p>
    <w:p w:rsidR="00A610B0" w:rsidRDefault="002E6744" w:rsidP="00F077E1">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2096" behindDoc="0" locked="0" layoutInCell="1" allowOverlap="1" wp14:anchorId="0A595540" wp14:editId="20283A6A">
                <wp:simplePos x="0" y="0"/>
                <wp:positionH relativeFrom="column">
                  <wp:posOffset>142875</wp:posOffset>
                </wp:positionH>
                <wp:positionV relativeFrom="paragraph">
                  <wp:posOffset>46990</wp:posOffset>
                </wp:positionV>
                <wp:extent cx="5038725" cy="1285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038725" cy="1285875"/>
                        </a:xfrm>
                        <a:prstGeom prst="rect">
                          <a:avLst/>
                        </a:prstGeom>
                        <a:noFill/>
                        <a:ln w="12700" cap="flat" cmpd="sng" algn="ctr">
                          <a:solidFill>
                            <a:srgbClr val="4F81BD">
                              <a:shade val="50000"/>
                            </a:srgbClr>
                          </a:solidFill>
                          <a:prstDash val="solid"/>
                        </a:ln>
                        <a:effectLst/>
                      </wps:spPr>
                      <wps:txbx>
                        <w:txbxContent>
                          <w:p w:rsidR="002472A4" w:rsidRPr="00B960FD" w:rsidRDefault="002472A4" w:rsidP="002E6744">
                            <w:pPr>
                              <w:rPr>
                                <w:sz w:val="16"/>
                              </w:rPr>
                            </w:pPr>
                            <w:r>
                              <w:rPr>
                                <w:rFonts w:ascii="HG丸ｺﾞｼｯｸM-PRO" w:eastAsia="HG丸ｺﾞｼｯｸM-PRO" w:hAnsi="HG丸ｺﾞｼｯｸM-PRO" w:hint="eastAsia"/>
                                <w:sz w:val="16"/>
                                <w:szCs w:val="21"/>
                              </w:rPr>
                              <w:t>具体的内容</w:t>
                            </w:r>
                            <w:r>
                              <w:rPr>
                                <w:rFonts w:ascii="HG丸ｺﾞｼｯｸM-PRO" w:eastAsia="HG丸ｺﾞｼｯｸM-PRO" w:hAnsi="HG丸ｺﾞｼｯｸM-PRO"/>
                                <w:sz w:val="16"/>
                                <w:szCs w:val="21"/>
                              </w:rPr>
                              <w:t>を</w:t>
                            </w:r>
                            <w:r>
                              <w:rPr>
                                <w:rFonts w:ascii="HG丸ｺﾞｼｯｸM-PRO" w:eastAsia="HG丸ｺﾞｼｯｸM-PRO" w:hAnsi="HG丸ｺﾞｼｯｸM-PRO" w:hint="eastAsia"/>
                                <w:sz w:val="16"/>
                                <w:szCs w:val="21"/>
                              </w:rPr>
                              <w:t>お書き</w:t>
                            </w:r>
                            <w:r>
                              <w:rPr>
                                <w:rFonts w:ascii="HG丸ｺﾞｼｯｸM-PRO" w:eastAsia="HG丸ｺﾞｼｯｸM-PRO" w:hAnsi="HG丸ｺﾞｼｯｸM-PRO"/>
                                <w:sz w:val="16"/>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A595540" id="正方形/長方形 3" o:spid="_x0000_s1026" style="position:absolute;left:0;text-align:left;margin-left:11.25pt;margin-top:3.7pt;width:396.75pt;height:101.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" filled="f" strokecolor="#385d8a" strokeweight="1pt">
                <v:textbox>
                  <w:txbxContent>
                    <w:p w:rsidR="002472A4" w:rsidRPr="00B960FD" w:rsidRDefault="002472A4" w:rsidP="002E6744">
                      <w:pPr>
                        <w:rPr>
                          <w:sz w:val="16"/>
                        </w:rPr>
                      </w:pPr>
                      <w:r>
                        <w:rPr>
                          <w:rFonts w:ascii="HG丸ｺﾞｼｯｸM-PRO" w:eastAsia="HG丸ｺﾞｼｯｸM-PRO" w:hAnsi="HG丸ｺﾞｼｯｸM-PRO" w:hint="eastAsia"/>
                          <w:sz w:val="16"/>
                          <w:szCs w:val="21"/>
                        </w:rPr>
                        <w:t>具体的内容</w:t>
                      </w:r>
                      <w:r>
                        <w:rPr>
                          <w:rFonts w:ascii="HG丸ｺﾞｼｯｸM-PRO" w:eastAsia="HG丸ｺﾞｼｯｸM-PRO" w:hAnsi="HG丸ｺﾞｼｯｸM-PRO"/>
                          <w:sz w:val="16"/>
                          <w:szCs w:val="21"/>
                        </w:rPr>
                        <w:t>を</w:t>
                      </w:r>
                      <w:r>
                        <w:rPr>
                          <w:rFonts w:ascii="HG丸ｺﾞｼｯｸM-PRO" w:eastAsia="HG丸ｺﾞｼｯｸM-PRO" w:hAnsi="HG丸ｺﾞｼｯｸM-PRO" w:hint="eastAsia"/>
                          <w:sz w:val="16"/>
                          <w:szCs w:val="21"/>
                        </w:rPr>
                        <w:t>お書き</w:t>
                      </w:r>
                      <w:r>
                        <w:rPr>
                          <w:rFonts w:ascii="HG丸ｺﾞｼｯｸM-PRO" w:eastAsia="HG丸ｺﾞｼｯｸM-PRO" w:hAnsi="HG丸ｺﾞｼｯｸM-PRO"/>
                          <w:sz w:val="16"/>
                          <w:szCs w:val="21"/>
                        </w:rPr>
                        <w:t>ください</w:t>
                      </w:r>
                    </w:p>
                  </w:txbxContent>
                </v:textbox>
              </v:rect>
            </w:pict>
          </mc:Fallback>
        </mc:AlternateContent>
      </w:r>
    </w:p>
    <w:p w:rsidR="002E6744" w:rsidRDefault="002E6744" w:rsidP="00F077E1">
      <w:pPr>
        <w:rPr>
          <w:rFonts w:ascii="HG丸ｺﾞｼｯｸM-PRO" w:eastAsia="HG丸ｺﾞｼｯｸM-PRO" w:hAnsi="HG丸ｺﾞｼｯｸM-PRO"/>
          <w:szCs w:val="21"/>
        </w:rPr>
      </w:pPr>
    </w:p>
    <w:p w:rsidR="002E6744" w:rsidRDefault="002E6744" w:rsidP="00F077E1">
      <w:pPr>
        <w:rPr>
          <w:rFonts w:ascii="HG丸ｺﾞｼｯｸM-PRO" w:eastAsia="HG丸ｺﾞｼｯｸM-PRO" w:hAnsi="HG丸ｺﾞｼｯｸM-PRO"/>
          <w:szCs w:val="21"/>
        </w:rPr>
      </w:pPr>
    </w:p>
    <w:p w:rsidR="002E6744" w:rsidRDefault="002E6744" w:rsidP="00F077E1">
      <w:pPr>
        <w:rPr>
          <w:rFonts w:ascii="HG丸ｺﾞｼｯｸM-PRO" w:eastAsia="HG丸ｺﾞｼｯｸM-PRO" w:hAnsi="HG丸ｺﾞｼｯｸM-PRO"/>
          <w:szCs w:val="21"/>
        </w:rPr>
      </w:pPr>
    </w:p>
    <w:p w:rsidR="002E6744" w:rsidRDefault="002E6744" w:rsidP="00F077E1">
      <w:pPr>
        <w:rPr>
          <w:rFonts w:ascii="HG丸ｺﾞｼｯｸM-PRO" w:eastAsia="HG丸ｺﾞｼｯｸM-PRO" w:hAnsi="HG丸ｺﾞｼｯｸM-PRO"/>
          <w:szCs w:val="21"/>
        </w:rPr>
      </w:pPr>
    </w:p>
    <w:p w:rsidR="002E6744" w:rsidRDefault="002E6744" w:rsidP="00F077E1">
      <w:pPr>
        <w:rPr>
          <w:rFonts w:ascii="HG丸ｺﾞｼｯｸM-PRO" w:eastAsia="HG丸ｺﾞｼｯｸM-PRO" w:hAnsi="HG丸ｺﾞｼｯｸM-PRO"/>
          <w:szCs w:val="21"/>
        </w:rPr>
      </w:pPr>
    </w:p>
    <w:p w:rsidR="002E6744" w:rsidRDefault="002E6744" w:rsidP="00F077E1">
      <w:pPr>
        <w:rPr>
          <w:rFonts w:ascii="HG丸ｺﾞｼｯｸM-PRO" w:eastAsia="HG丸ｺﾞｼｯｸM-PRO" w:hAnsi="HG丸ｺﾞｼｯｸM-PRO"/>
          <w:szCs w:val="21"/>
        </w:rPr>
      </w:pPr>
    </w:p>
    <w:p w:rsidR="00A610B0" w:rsidRPr="003E0F7C" w:rsidRDefault="00A610B0" w:rsidP="00F077E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問２　</w:t>
      </w:r>
      <w:r w:rsidR="002E6744" w:rsidRPr="00F077E1">
        <w:rPr>
          <w:rFonts w:ascii="HG丸ｺﾞｼｯｸM-PRO" w:eastAsia="HG丸ｺﾞｼｯｸM-PRO" w:hAnsi="HG丸ｺﾞｼｯｸM-PRO" w:hint="eastAsia"/>
          <w:szCs w:val="21"/>
        </w:rPr>
        <w:t>総合事業移行前</w:t>
      </w:r>
      <w:r w:rsidR="00B562DF" w:rsidRPr="003E0F7C">
        <w:rPr>
          <w:rFonts w:ascii="HG丸ｺﾞｼｯｸM-PRO" w:eastAsia="HG丸ｺﾞｼｯｸM-PRO" w:hAnsi="HG丸ｺﾞｼｯｸM-PRO" w:hint="eastAsia"/>
          <w:szCs w:val="21"/>
        </w:rPr>
        <w:t>（H２８年度）</w:t>
      </w:r>
      <w:r w:rsidR="002E6744" w:rsidRPr="003E0F7C">
        <w:rPr>
          <w:rFonts w:ascii="HG丸ｺﾞｼｯｸM-PRO" w:eastAsia="HG丸ｺﾞｼｯｸM-PRO" w:hAnsi="HG丸ｺﾞｼｯｸM-PRO" w:hint="eastAsia"/>
          <w:szCs w:val="21"/>
        </w:rPr>
        <w:t>と比べて悪くなった点はありますか。</w:t>
      </w:r>
    </w:p>
    <w:p w:rsidR="002E6744" w:rsidRDefault="00895DD3" w:rsidP="00B960F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1A55CF">
        <w:rPr>
          <w:rFonts w:ascii="HG丸ｺﾞｼｯｸM-PRO" w:eastAsia="HG丸ｺﾞｼｯｸM-PRO" w:hAnsi="HG丸ｺﾞｼｯｸM-PRO" w:hint="eastAsia"/>
          <w:szCs w:val="21"/>
        </w:rPr>
        <w:t>ある</w:t>
      </w:r>
      <w:r>
        <w:rPr>
          <w:rFonts w:ascii="HG丸ｺﾞｼｯｸM-PRO" w:eastAsia="HG丸ｺﾞｼｯｸM-PRO" w:hAnsi="HG丸ｺﾞｼｯｸM-PRO" w:hint="eastAsia"/>
          <w:szCs w:val="21"/>
        </w:rPr>
        <w:t xml:space="preserve">　　　</w:t>
      </w:r>
      <w:r w:rsidR="002E6744" w:rsidRPr="003E0F7C">
        <w:rPr>
          <w:rFonts w:ascii="HG丸ｺﾞｼｯｸM-PRO" w:eastAsia="HG丸ｺﾞｼｯｸM-PRO" w:hAnsi="HG丸ｺﾞｼｯｸM-PRO" w:hint="eastAsia"/>
          <w:szCs w:val="21"/>
        </w:rPr>
        <w:t xml:space="preserve">２　</w:t>
      </w:r>
      <w:r w:rsidR="001A55CF">
        <w:rPr>
          <w:rFonts w:ascii="HG丸ｺﾞｼｯｸM-PRO" w:eastAsia="HG丸ｺﾞｼｯｸM-PRO" w:hAnsi="HG丸ｺﾞｼｯｸM-PRO" w:hint="eastAsia"/>
          <w:szCs w:val="21"/>
        </w:rPr>
        <w:t>ない</w:t>
      </w:r>
      <w:r>
        <w:rPr>
          <w:rFonts w:ascii="HG丸ｺﾞｼｯｸM-PRO" w:eastAsia="HG丸ｺﾞｼｯｸM-PRO" w:hAnsi="HG丸ｺﾞｼｯｸM-PRO" w:hint="eastAsia"/>
          <w:szCs w:val="21"/>
        </w:rPr>
        <w:t xml:space="preserve">　　　３　わからない</w:t>
      </w:r>
    </w:p>
    <w:p w:rsidR="00A610B0" w:rsidRDefault="00A610B0" w:rsidP="00F077E1">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48000" behindDoc="0" locked="0" layoutInCell="1" allowOverlap="1" wp14:anchorId="189AE837" wp14:editId="09CB4A9E">
                <wp:simplePos x="0" y="0"/>
                <wp:positionH relativeFrom="column">
                  <wp:posOffset>139065</wp:posOffset>
                </wp:positionH>
                <wp:positionV relativeFrom="paragraph">
                  <wp:posOffset>53975</wp:posOffset>
                </wp:positionV>
                <wp:extent cx="5038725" cy="1285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038725" cy="12858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2472A4" w:rsidRPr="00B960FD" w:rsidRDefault="002472A4" w:rsidP="002E6744">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具体的内容をお書きください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89AE837" id="正方形/長方形 2" o:spid="_x0000_s1027" style="position:absolute;left:0;text-align:left;margin-left:10.95pt;margin-top:4.25pt;width:396.75pt;height:101.2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" filled="f" strokecolor="#243f60 [1604]" strokeweight="1pt">
                <v:textbox>
                  <w:txbxContent>
                    <w:p w:rsidR="002472A4" w:rsidRPr="00B960FD" w:rsidRDefault="002472A4" w:rsidP="002E6744">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具体的内容をお書きください</w:t>
                      </w:r>
                    </w:p>
                  </w:txbxContent>
                </v:textbox>
              </v:rect>
            </w:pict>
          </mc:Fallback>
        </mc:AlternateContent>
      </w:r>
    </w:p>
    <w:p w:rsidR="00A610B0" w:rsidRDefault="00A610B0" w:rsidP="00F077E1">
      <w:pPr>
        <w:rPr>
          <w:rFonts w:ascii="HG丸ｺﾞｼｯｸM-PRO" w:eastAsia="HG丸ｺﾞｼｯｸM-PRO" w:hAnsi="HG丸ｺﾞｼｯｸM-PRO"/>
          <w:szCs w:val="21"/>
        </w:rPr>
      </w:pPr>
    </w:p>
    <w:p w:rsidR="00A610B0" w:rsidRDefault="00A610B0" w:rsidP="00F077E1">
      <w:pPr>
        <w:rPr>
          <w:rFonts w:ascii="HG丸ｺﾞｼｯｸM-PRO" w:eastAsia="HG丸ｺﾞｼｯｸM-PRO" w:hAnsi="HG丸ｺﾞｼｯｸM-PRO"/>
          <w:szCs w:val="21"/>
        </w:rPr>
      </w:pPr>
    </w:p>
    <w:p w:rsidR="00A610B0" w:rsidRPr="00A610B0" w:rsidRDefault="00A610B0" w:rsidP="00F077E1">
      <w:pPr>
        <w:rPr>
          <w:rFonts w:ascii="HG丸ｺﾞｼｯｸM-PRO" w:eastAsia="HG丸ｺﾞｼｯｸM-PRO" w:hAnsi="HG丸ｺﾞｼｯｸM-PRO"/>
          <w:szCs w:val="21"/>
        </w:rPr>
      </w:pPr>
    </w:p>
    <w:p w:rsidR="00DB69DD" w:rsidRDefault="00DB69DD" w:rsidP="009216B9">
      <w:pPr>
        <w:rPr>
          <w:rFonts w:ascii="HG丸ｺﾞｼｯｸM-PRO" w:eastAsia="HG丸ｺﾞｼｯｸM-PRO" w:hAnsi="HG丸ｺﾞｼｯｸM-PRO"/>
          <w:szCs w:val="21"/>
        </w:rPr>
      </w:pPr>
    </w:p>
    <w:p w:rsidR="00A610B0" w:rsidRDefault="00A610B0" w:rsidP="009216B9">
      <w:pPr>
        <w:rPr>
          <w:rFonts w:ascii="HG丸ｺﾞｼｯｸM-PRO" w:eastAsia="HG丸ｺﾞｼｯｸM-PRO" w:hAnsi="HG丸ｺﾞｼｯｸM-PRO"/>
          <w:szCs w:val="21"/>
        </w:rPr>
      </w:pPr>
    </w:p>
    <w:p w:rsidR="00A610B0" w:rsidRPr="001A55CF" w:rsidRDefault="00A610B0" w:rsidP="009216B9">
      <w:pPr>
        <w:rPr>
          <w:rFonts w:ascii="HG丸ｺﾞｼｯｸM-PRO" w:eastAsia="HG丸ｺﾞｼｯｸM-PRO" w:hAnsi="HG丸ｺﾞｼｯｸM-PRO"/>
          <w:szCs w:val="21"/>
        </w:rPr>
      </w:pPr>
    </w:p>
    <w:p w:rsidR="00A610B0" w:rsidRDefault="00A610B0" w:rsidP="009216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問３　</w:t>
      </w:r>
      <w:r w:rsidR="00A5233B">
        <w:rPr>
          <w:rFonts w:ascii="HG丸ｺﾞｼｯｸM-PRO" w:eastAsia="HG丸ｺﾞｼｯｸM-PRO" w:hAnsi="HG丸ｺﾞｼｯｸM-PRO" w:hint="eastAsia"/>
          <w:szCs w:val="21"/>
        </w:rPr>
        <w:t>市の集計では、</w:t>
      </w:r>
      <w:r>
        <w:rPr>
          <w:rFonts w:ascii="HG丸ｺﾞｼｯｸM-PRO" w:eastAsia="HG丸ｺﾞｼｯｸM-PRO" w:hAnsi="HG丸ｺﾞｼｯｸM-PRO" w:hint="eastAsia"/>
          <w:szCs w:val="21"/>
        </w:rPr>
        <w:t>総合事業移行前（H２８年度）と比べて、要支援者数（要支援１・２、事業対象者）は１７％</w:t>
      </w:r>
      <w:r w:rsidR="002E6744">
        <w:rPr>
          <w:rFonts w:ascii="HG丸ｺﾞｼｯｸM-PRO" w:eastAsia="HG丸ｺﾞｼｯｸM-PRO" w:hAnsi="HG丸ｺﾞｼｯｸM-PRO" w:hint="eastAsia"/>
          <w:szCs w:val="21"/>
        </w:rPr>
        <w:t>増加</w:t>
      </w:r>
      <w:r w:rsidR="00C169A1">
        <w:rPr>
          <w:rFonts w:ascii="HG丸ｺﾞｼｯｸM-PRO" w:eastAsia="HG丸ｺﾞｼｯｸM-PRO" w:hAnsi="HG丸ｺﾞｼｯｸM-PRO" w:hint="eastAsia"/>
          <w:szCs w:val="21"/>
        </w:rPr>
        <w:t>していますが</w:t>
      </w:r>
      <w:r>
        <w:rPr>
          <w:rFonts w:ascii="HG丸ｺﾞｼｯｸM-PRO" w:eastAsia="HG丸ｺﾞｼｯｸM-PRO" w:hAnsi="HG丸ｺﾞｼｯｸM-PRO" w:hint="eastAsia"/>
          <w:szCs w:val="21"/>
        </w:rPr>
        <w:t>、実際に利用者数が増えたと感じますか。</w:t>
      </w:r>
    </w:p>
    <w:p w:rsidR="00A610B0" w:rsidRDefault="00895DD3" w:rsidP="00B960F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増えた　　　</w:t>
      </w:r>
      <w:r w:rsidR="00A5233B">
        <w:rPr>
          <w:rFonts w:ascii="HG丸ｺﾞｼｯｸM-PRO" w:eastAsia="HG丸ｺﾞｼｯｸM-PRO" w:hAnsi="HG丸ｺﾞｼｯｸM-PRO" w:hint="eastAsia"/>
          <w:szCs w:val="21"/>
        </w:rPr>
        <w:t xml:space="preserve">２　</w:t>
      </w:r>
      <w:r w:rsidR="00A610B0" w:rsidRPr="00F077E1">
        <w:rPr>
          <w:rFonts w:ascii="HG丸ｺﾞｼｯｸM-PRO" w:eastAsia="HG丸ｺﾞｼｯｸM-PRO" w:hAnsi="HG丸ｺﾞｼｯｸM-PRO" w:hint="eastAsia"/>
          <w:szCs w:val="21"/>
        </w:rPr>
        <w:t>変わらない</w:t>
      </w:r>
      <w:r>
        <w:rPr>
          <w:rFonts w:ascii="HG丸ｺﾞｼｯｸM-PRO" w:eastAsia="HG丸ｺﾞｼｯｸM-PRO" w:hAnsi="HG丸ｺﾞｼｯｸM-PRO" w:hint="eastAsia"/>
          <w:szCs w:val="21"/>
        </w:rPr>
        <w:t xml:space="preserve">　　　</w:t>
      </w:r>
      <w:r w:rsidR="00A610B0">
        <w:rPr>
          <w:rFonts w:ascii="HG丸ｺﾞｼｯｸM-PRO" w:eastAsia="HG丸ｺﾞｼｯｸM-PRO" w:hAnsi="HG丸ｺﾞｼｯｸM-PRO" w:hint="eastAsia"/>
          <w:szCs w:val="21"/>
        </w:rPr>
        <w:t>３</w:t>
      </w:r>
      <w:r w:rsidR="00C169A1">
        <w:rPr>
          <w:rFonts w:ascii="HG丸ｺﾞｼｯｸM-PRO" w:eastAsia="HG丸ｺﾞｼｯｸM-PRO" w:hAnsi="HG丸ｺﾞｼｯｸM-PRO" w:hint="eastAsia"/>
          <w:szCs w:val="21"/>
        </w:rPr>
        <w:t xml:space="preserve">　</w:t>
      </w:r>
      <w:r w:rsidR="00A5233B">
        <w:rPr>
          <w:rFonts w:ascii="HG丸ｺﾞｼｯｸM-PRO" w:eastAsia="HG丸ｺﾞｼｯｸM-PRO" w:hAnsi="HG丸ｺﾞｼｯｸM-PRO" w:hint="eastAsia"/>
          <w:szCs w:val="21"/>
        </w:rPr>
        <w:t>減った</w:t>
      </w:r>
      <w:r>
        <w:rPr>
          <w:rFonts w:ascii="HG丸ｺﾞｼｯｸM-PRO" w:eastAsia="HG丸ｺﾞｼｯｸM-PRO" w:hAnsi="HG丸ｺﾞｼｯｸM-PRO" w:hint="eastAsia"/>
          <w:szCs w:val="21"/>
        </w:rPr>
        <w:t xml:space="preserve">　　　４　わからない</w:t>
      </w:r>
    </w:p>
    <w:p w:rsidR="00107CC2" w:rsidRDefault="00107CC2" w:rsidP="00A610B0">
      <w:pPr>
        <w:rPr>
          <w:rFonts w:ascii="HG丸ｺﾞｼｯｸM-PRO" w:eastAsia="HG丸ｺﾞｼｯｸM-PRO" w:hAnsi="HG丸ｺﾞｼｯｸM-PRO"/>
          <w:szCs w:val="21"/>
        </w:rPr>
      </w:pPr>
    </w:p>
    <w:p w:rsidR="00B448E4" w:rsidRDefault="00996C05" w:rsidP="00B448E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問４　</w:t>
      </w:r>
      <w:r w:rsidRPr="00DB69DD">
        <w:rPr>
          <w:rFonts w:ascii="HG丸ｺﾞｼｯｸM-PRO" w:eastAsia="HG丸ｺﾞｼｯｸM-PRO" w:hAnsi="HG丸ｺﾞｼｯｸM-PRO" w:hint="eastAsia"/>
          <w:szCs w:val="21"/>
        </w:rPr>
        <w:t>地域に不足しているまたは必要であると思う総合事業サービスは何ですか</w:t>
      </w:r>
      <w:r w:rsidR="000B31B5">
        <w:rPr>
          <w:rFonts w:ascii="HG丸ｺﾞｼｯｸM-PRO" w:eastAsia="HG丸ｺﾞｼｯｸM-PRO" w:hAnsi="HG丸ｺﾞｼｯｸM-PRO" w:hint="eastAsia"/>
          <w:szCs w:val="21"/>
        </w:rPr>
        <w:t>。</w:t>
      </w:r>
      <w:r w:rsidRPr="00DB69DD">
        <w:rPr>
          <w:rFonts w:ascii="HG丸ｺﾞｼｯｸM-PRO" w:eastAsia="HG丸ｺﾞｼｯｸM-PRO" w:hAnsi="HG丸ｺﾞｼｯｸM-PRO" w:hint="eastAsia"/>
          <w:szCs w:val="21"/>
        </w:rPr>
        <w:t>（あてはまるものすべてに○）</w:t>
      </w:r>
    </w:p>
    <w:p w:rsidR="00996C05" w:rsidRPr="00DB69DD" w:rsidRDefault="008207E7" w:rsidP="00B448E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A5233B">
        <w:rPr>
          <w:rFonts w:ascii="HG丸ｺﾞｼｯｸM-PRO" w:eastAsia="HG丸ｺﾞｼｯｸM-PRO" w:hAnsi="HG丸ｺﾞｼｯｸM-PRO" w:hint="eastAsia"/>
          <w:szCs w:val="21"/>
        </w:rPr>
        <w:t xml:space="preserve">　</w:t>
      </w:r>
      <w:r w:rsidR="00996C05" w:rsidRPr="00DB69DD">
        <w:rPr>
          <w:rFonts w:ascii="HG丸ｺﾞｼｯｸM-PRO" w:eastAsia="HG丸ｺﾞｼｯｸM-PRO" w:hAnsi="HG丸ｺﾞｼｯｸM-PRO" w:hint="eastAsia"/>
          <w:szCs w:val="21"/>
        </w:rPr>
        <w:t>訪問型サービスＡ（緩和した基準によるサービス）生活援助</w:t>
      </w:r>
      <w:r w:rsidR="00C023D4">
        <w:rPr>
          <w:rFonts w:ascii="HG丸ｺﾞｼｯｸM-PRO" w:eastAsia="HG丸ｺﾞｼｯｸM-PRO" w:hAnsi="HG丸ｺﾞｼｯｸM-PRO" w:hint="eastAsia"/>
          <w:szCs w:val="21"/>
        </w:rPr>
        <w:t>に特化したもの</w:t>
      </w:r>
      <w:r w:rsidR="00996C05" w:rsidRPr="00DB69DD">
        <w:rPr>
          <w:rFonts w:ascii="HG丸ｺﾞｼｯｸM-PRO" w:eastAsia="HG丸ｺﾞｼｯｸM-PRO" w:hAnsi="HG丸ｺﾞｼｯｸM-PRO" w:hint="eastAsia"/>
          <w:szCs w:val="21"/>
        </w:rPr>
        <w:t>等</w:t>
      </w:r>
    </w:p>
    <w:p w:rsidR="00996C05" w:rsidRPr="00DB69DD" w:rsidRDefault="008207E7" w:rsidP="00B960F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A5233B">
        <w:rPr>
          <w:rFonts w:ascii="HG丸ｺﾞｼｯｸM-PRO" w:eastAsia="HG丸ｺﾞｼｯｸM-PRO" w:hAnsi="HG丸ｺﾞｼｯｸM-PRO" w:hint="eastAsia"/>
          <w:szCs w:val="21"/>
        </w:rPr>
        <w:t xml:space="preserve">　</w:t>
      </w:r>
      <w:r w:rsidR="00396B98">
        <w:rPr>
          <w:rFonts w:ascii="HG丸ｺﾞｼｯｸM-PRO" w:eastAsia="HG丸ｺﾞｼｯｸM-PRO" w:hAnsi="HG丸ｺﾞｼｯｸM-PRO" w:hint="eastAsia"/>
          <w:szCs w:val="21"/>
        </w:rPr>
        <w:t>訪問型サービスＢ（住民主体による支援）多様な</w:t>
      </w:r>
      <w:r w:rsidR="00996C05" w:rsidRPr="00DB69DD">
        <w:rPr>
          <w:rFonts w:ascii="HG丸ｺﾞｼｯｸM-PRO" w:eastAsia="HG丸ｺﾞｼｯｸM-PRO" w:hAnsi="HG丸ｺﾞｼｯｸM-PRO" w:hint="eastAsia"/>
          <w:szCs w:val="21"/>
        </w:rPr>
        <w:t>主体</w:t>
      </w:r>
      <w:r w:rsidR="00396B98">
        <w:rPr>
          <w:rFonts w:ascii="HG丸ｺﾞｼｯｸM-PRO" w:eastAsia="HG丸ｺﾞｼｯｸM-PRO" w:hAnsi="HG丸ｺﾞｼｯｸM-PRO" w:hint="eastAsia"/>
          <w:szCs w:val="21"/>
        </w:rPr>
        <w:t>による</w:t>
      </w:r>
      <w:r w:rsidR="00996C05" w:rsidRPr="00DB69DD">
        <w:rPr>
          <w:rFonts w:ascii="HG丸ｺﾞｼｯｸM-PRO" w:eastAsia="HG丸ｺﾞｼｯｸM-PRO" w:hAnsi="HG丸ｺﾞｼｯｸM-PRO" w:hint="eastAsia"/>
          <w:szCs w:val="21"/>
        </w:rPr>
        <w:t>生活支援</w:t>
      </w:r>
      <w:r w:rsidR="00C023D4">
        <w:rPr>
          <w:rFonts w:ascii="HG丸ｺﾞｼｯｸM-PRO" w:eastAsia="HG丸ｺﾞｼｯｸM-PRO" w:hAnsi="HG丸ｺﾞｼｯｸM-PRO" w:hint="eastAsia"/>
          <w:szCs w:val="21"/>
        </w:rPr>
        <w:t>等</w:t>
      </w:r>
    </w:p>
    <w:p w:rsidR="00996C05" w:rsidRPr="00DB69DD" w:rsidRDefault="008207E7" w:rsidP="00B960F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A5233B">
        <w:rPr>
          <w:rFonts w:ascii="HG丸ｺﾞｼｯｸM-PRO" w:eastAsia="HG丸ｺﾞｼｯｸM-PRO" w:hAnsi="HG丸ｺﾞｼｯｸM-PRO" w:hint="eastAsia"/>
          <w:szCs w:val="21"/>
        </w:rPr>
        <w:t xml:space="preserve">　</w:t>
      </w:r>
      <w:r w:rsidR="00996C05" w:rsidRPr="00DB69DD">
        <w:rPr>
          <w:rFonts w:ascii="HG丸ｺﾞｼｯｸM-PRO" w:eastAsia="HG丸ｺﾞｼｯｸM-PRO" w:hAnsi="HG丸ｺﾞｼｯｸM-PRO" w:hint="eastAsia"/>
          <w:szCs w:val="21"/>
        </w:rPr>
        <w:t>訪問型サービスＣ（短期集中予防サービス）保健師等による居宅での相談指導等</w:t>
      </w:r>
    </w:p>
    <w:p w:rsidR="00996C05" w:rsidRPr="00DB69DD" w:rsidRDefault="008207E7" w:rsidP="00B960F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A5233B">
        <w:rPr>
          <w:rFonts w:ascii="HG丸ｺﾞｼｯｸM-PRO" w:eastAsia="HG丸ｺﾞｼｯｸM-PRO" w:hAnsi="HG丸ｺﾞｼｯｸM-PRO" w:hint="eastAsia"/>
          <w:szCs w:val="21"/>
        </w:rPr>
        <w:t xml:space="preserve">　</w:t>
      </w:r>
      <w:r w:rsidR="00996C05">
        <w:rPr>
          <w:rFonts w:ascii="HG丸ｺﾞｼｯｸM-PRO" w:eastAsia="HG丸ｺﾞｼｯｸM-PRO" w:hAnsi="HG丸ｺﾞｼｯｸM-PRO" w:hint="eastAsia"/>
          <w:szCs w:val="21"/>
        </w:rPr>
        <w:t>訪問型サービスＤ（移動支援）</w:t>
      </w:r>
    </w:p>
    <w:p w:rsidR="00996C05" w:rsidRPr="00DB69DD" w:rsidRDefault="008207E7" w:rsidP="00B960FD">
      <w:pPr>
        <w:ind w:leftChars="200" w:left="84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A5233B">
        <w:rPr>
          <w:rFonts w:ascii="HG丸ｺﾞｼｯｸM-PRO" w:eastAsia="HG丸ｺﾞｼｯｸM-PRO" w:hAnsi="HG丸ｺﾞｼｯｸM-PRO" w:hint="eastAsia"/>
          <w:szCs w:val="21"/>
        </w:rPr>
        <w:t xml:space="preserve">　</w:t>
      </w:r>
      <w:r w:rsidR="00996C05" w:rsidRPr="00DB69DD">
        <w:rPr>
          <w:rFonts w:ascii="HG丸ｺﾞｼｯｸM-PRO" w:eastAsia="HG丸ｺﾞｼｯｸM-PRO" w:hAnsi="HG丸ｺﾞｼｯｸM-PRO" w:hint="eastAsia"/>
          <w:szCs w:val="21"/>
        </w:rPr>
        <w:t>通所型サービスＡ（緩和した基準によるサービス）ミニデイサービス、運動・レクリエーション等</w:t>
      </w:r>
    </w:p>
    <w:p w:rsidR="00996C05" w:rsidRPr="00DB69DD" w:rsidRDefault="008207E7" w:rsidP="00B960F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A5233B">
        <w:rPr>
          <w:rFonts w:ascii="HG丸ｺﾞｼｯｸM-PRO" w:eastAsia="HG丸ｺﾞｼｯｸM-PRO" w:hAnsi="HG丸ｺﾞｼｯｸM-PRO" w:hint="eastAsia"/>
          <w:szCs w:val="21"/>
        </w:rPr>
        <w:t xml:space="preserve">　</w:t>
      </w:r>
      <w:r w:rsidR="00996C05" w:rsidRPr="00DB69DD">
        <w:rPr>
          <w:rFonts w:ascii="HG丸ｺﾞｼｯｸM-PRO" w:eastAsia="HG丸ｺﾞｼｯｸM-PRO" w:hAnsi="HG丸ｺﾞｼｯｸM-PRO" w:hint="eastAsia"/>
          <w:szCs w:val="21"/>
        </w:rPr>
        <w:t>通所型サービスＢ（住民主体による支援）</w:t>
      </w:r>
      <w:r w:rsidR="00996C05">
        <w:rPr>
          <w:rFonts w:ascii="HG丸ｺﾞｼｯｸM-PRO" w:eastAsia="HG丸ｺﾞｼｯｸM-PRO" w:hAnsi="HG丸ｺﾞｼｯｸM-PRO" w:hint="eastAsia"/>
          <w:szCs w:val="21"/>
        </w:rPr>
        <w:t>介護予防</w:t>
      </w:r>
      <w:r w:rsidR="00996C05" w:rsidRPr="00DB69DD">
        <w:rPr>
          <w:rFonts w:ascii="HG丸ｺﾞｼｯｸM-PRO" w:eastAsia="HG丸ｺﾞｼｯｸM-PRO" w:hAnsi="HG丸ｺﾞｼｯｸM-PRO" w:hint="eastAsia"/>
          <w:szCs w:val="21"/>
        </w:rPr>
        <w:t>活動など、自主的な通いの場</w:t>
      </w:r>
    </w:p>
    <w:p w:rsidR="00996C05" w:rsidRDefault="00E66C7C" w:rsidP="00B960F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A5233B">
        <w:rPr>
          <w:rFonts w:ascii="HG丸ｺﾞｼｯｸM-PRO" w:eastAsia="HG丸ｺﾞｼｯｸM-PRO" w:hAnsi="HG丸ｺﾞｼｯｸM-PRO" w:hint="eastAsia"/>
          <w:szCs w:val="21"/>
        </w:rPr>
        <w:t xml:space="preserve">　</w:t>
      </w:r>
      <w:r w:rsidR="00996C05" w:rsidRPr="00DB69DD">
        <w:rPr>
          <w:rFonts w:ascii="HG丸ｺﾞｼｯｸM-PRO" w:eastAsia="HG丸ｺﾞｼｯｸM-PRO" w:hAnsi="HG丸ｺﾞｼｯｸM-PRO" w:hint="eastAsia"/>
          <w:szCs w:val="21"/>
        </w:rPr>
        <w:t>特になし</w:t>
      </w:r>
    </w:p>
    <w:p w:rsidR="00C023D4" w:rsidRDefault="00C023D4" w:rsidP="00C023D4">
      <w:pPr>
        <w:rPr>
          <w:rFonts w:ascii="HG丸ｺﾞｼｯｸM-PRO" w:eastAsia="HG丸ｺﾞｼｯｸM-PRO" w:hAnsi="HG丸ｺﾞｼｯｸM-PRO"/>
          <w:szCs w:val="21"/>
        </w:rPr>
      </w:pPr>
    </w:p>
    <w:p w:rsidR="00996C05" w:rsidRPr="00DB69DD" w:rsidRDefault="00996C05" w:rsidP="00996C0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問５　</w:t>
      </w:r>
      <w:r w:rsidR="00EE1B45">
        <w:rPr>
          <w:rFonts w:ascii="HG丸ｺﾞｼｯｸM-PRO" w:eastAsia="HG丸ｺﾞｼｯｸM-PRO" w:hAnsi="HG丸ｺﾞｼｯｸM-PRO" w:hint="eastAsia"/>
          <w:szCs w:val="21"/>
        </w:rPr>
        <w:t>地域に不足しているまたは</w:t>
      </w:r>
      <w:r w:rsidRPr="00DB69DD">
        <w:rPr>
          <w:rFonts w:ascii="HG丸ｺﾞｼｯｸM-PRO" w:eastAsia="HG丸ｺﾞｼｯｸM-PRO" w:hAnsi="HG丸ｺﾞｼｯｸM-PRO" w:hint="eastAsia"/>
          <w:szCs w:val="21"/>
        </w:rPr>
        <w:t>あると</w:t>
      </w:r>
      <w:r w:rsidR="00EE1B45">
        <w:rPr>
          <w:rFonts w:ascii="HG丸ｺﾞｼｯｸM-PRO" w:eastAsia="HG丸ｺﾞｼｯｸM-PRO" w:hAnsi="HG丸ｺﾞｼｯｸM-PRO" w:hint="eastAsia"/>
          <w:szCs w:val="21"/>
        </w:rPr>
        <w:t>良いと</w:t>
      </w:r>
      <w:r w:rsidRPr="00DB69DD">
        <w:rPr>
          <w:rFonts w:ascii="HG丸ｺﾞｼｯｸM-PRO" w:eastAsia="HG丸ｺﾞｼｯｸM-PRO" w:hAnsi="HG丸ｺﾞｼｯｸM-PRO" w:hint="eastAsia"/>
          <w:szCs w:val="21"/>
        </w:rPr>
        <w:t>思うインフォーマルサービ</w:t>
      </w:r>
      <w:r>
        <w:rPr>
          <w:rFonts w:ascii="HG丸ｺﾞｼｯｸM-PRO" w:eastAsia="HG丸ｺﾞｼｯｸM-PRO" w:hAnsi="HG丸ｺﾞｼｯｸM-PRO" w:hint="eastAsia"/>
          <w:szCs w:val="21"/>
        </w:rPr>
        <w:t>スは何ですか</w:t>
      </w:r>
      <w:r w:rsidR="000B31B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（あてはまるものすべてに</w:t>
      </w:r>
      <w:r w:rsidRPr="00DB69DD">
        <w:rPr>
          <w:rFonts w:ascii="HG丸ｺﾞｼｯｸM-PRO" w:eastAsia="HG丸ｺﾞｼｯｸM-PRO" w:hAnsi="HG丸ｺﾞｼｯｸM-PRO" w:hint="eastAsia"/>
          <w:szCs w:val="21"/>
        </w:rPr>
        <w:t>○）</w:t>
      </w:r>
    </w:p>
    <w:p w:rsidR="00996C05" w:rsidRPr="00DB69DD" w:rsidRDefault="00D823E4" w:rsidP="00B960F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996C05">
        <w:rPr>
          <w:rFonts w:ascii="HG丸ｺﾞｼｯｸM-PRO" w:eastAsia="HG丸ｺﾞｼｯｸM-PRO" w:hAnsi="HG丸ｺﾞｼｯｸM-PRO" w:hint="eastAsia"/>
          <w:szCs w:val="21"/>
        </w:rPr>
        <w:t>見守り支援</w:t>
      </w:r>
      <w:r w:rsidR="00895DD3">
        <w:rPr>
          <w:rFonts w:ascii="HG丸ｺﾞｼｯｸM-PRO" w:eastAsia="HG丸ｺﾞｼｯｸM-PRO" w:hAnsi="HG丸ｺﾞｼｯｸM-PRO" w:hint="eastAsia"/>
          <w:szCs w:val="21"/>
        </w:rPr>
        <w:t xml:space="preserve">　　　</w:t>
      </w:r>
      <w:r w:rsidR="00996C05" w:rsidRPr="00DB69DD">
        <w:rPr>
          <w:rFonts w:ascii="HG丸ｺﾞｼｯｸM-PRO" w:eastAsia="HG丸ｺﾞｼｯｸM-PRO" w:hAnsi="HG丸ｺﾞｼｯｸM-PRO"/>
          <w:szCs w:val="21"/>
        </w:rPr>
        <w:t>2</w:t>
      </w:r>
      <w:r>
        <w:rPr>
          <w:rFonts w:ascii="HG丸ｺﾞｼｯｸM-PRO" w:eastAsia="HG丸ｺﾞｼｯｸM-PRO" w:hAnsi="HG丸ｺﾞｼｯｸM-PRO" w:hint="eastAsia"/>
          <w:szCs w:val="21"/>
        </w:rPr>
        <w:t xml:space="preserve">　</w:t>
      </w:r>
      <w:r w:rsidR="00996C05" w:rsidRPr="00DB69DD">
        <w:rPr>
          <w:rFonts w:ascii="HG丸ｺﾞｼｯｸM-PRO" w:eastAsia="HG丸ｺﾞｼｯｸM-PRO" w:hAnsi="HG丸ｺﾞｼｯｸM-PRO" w:hint="eastAsia"/>
          <w:szCs w:val="21"/>
        </w:rPr>
        <w:t>安否確認</w:t>
      </w:r>
      <w:r w:rsidR="00895DD3">
        <w:rPr>
          <w:rFonts w:ascii="HG丸ｺﾞｼｯｸM-PRO" w:eastAsia="HG丸ｺﾞｼｯｸM-PRO" w:hAnsi="HG丸ｺﾞｼｯｸM-PRO" w:hint="eastAsia"/>
          <w:szCs w:val="21"/>
        </w:rPr>
        <w:t xml:space="preserve">　　　３</w:t>
      </w:r>
      <w:r>
        <w:rPr>
          <w:rFonts w:ascii="HG丸ｺﾞｼｯｸM-PRO" w:eastAsia="HG丸ｺﾞｼｯｸM-PRO" w:hAnsi="HG丸ｺﾞｼｯｸM-PRO" w:hint="eastAsia"/>
          <w:szCs w:val="21"/>
        </w:rPr>
        <w:t xml:space="preserve">　</w:t>
      </w:r>
      <w:r w:rsidR="00B448E4">
        <w:rPr>
          <w:rFonts w:ascii="HG丸ｺﾞｼｯｸM-PRO" w:eastAsia="HG丸ｺﾞｼｯｸM-PRO" w:hAnsi="HG丸ｺﾞｼｯｸM-PRO" w:hint="eastAsia"/>
          <w:szCs w:val="21"/>
        </w:rPr>
        <w:t>居場所・</w:t>
      </w:r>
      <w:r w:rsidR="00996C05" w:rsidRPr="00DB69DD">
        <w:rPr>
          <w:rFonts w:ascii="HG丸ｺﾞｼｯｸM-PRO" w:eastAsia="HG丸ｺﾞｼｯｸM-PRO" w:hAnsi="HG丸ｺﾞｼｯｸM-PRO" w:hint="eastAsia"/>
          <w:szCs w:val="21"/>
        </w:rPr>
        <w:t>サロンなどの集いの場</w:t>
      </w:r>
    </w:p>
    <w:p w:rsidR="00996C05" w:rsidRDefault="00895DD3" w:rsidP="00B960F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D823E4">
        <w:rPr>
          <w:rFonts w:ascii="HG丸ｺﾞｼｯｸM-PRO" w:eastAsia="HG丸ｺﾞｼｯｸM-PRO" w:hAnsi="HG丸ｺﾞｼｯｸM-PRO" w:hint="eastAsia"/>
          <w:szCs w:val="21"/>
        </w:rPr>
        <w:t xml:space="preserve">　</w:t>
      </w:r>
      <w:r w:rsidR="00996C05" w:rsidRPr="00DB69DD">
        <w:rPr>
          <w:rFonts w:ascii="HG丸ｺﾞｼｯｸM-PRO" w:eastAsia="HG丸ｺﾞｼｯｸM-PRO" w:hAnsi="HG丸ｺﾞｼｯｸM-PRO" w:hint="eastAsia"/>
          <w:szCs w:val="21"/>
        </w:rPr>
        <w:t>家事援助</w:t>
      </w:r>
      <w:r w:rsidR="007C40C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５</w:t>
      </w:r>
      <w:r w:rsidR="00D823E4">
        <w:rPr>
          <w:rFonts w:ascii="HG丸ｺﾞｼｯｸM-PRO" w:eastAsia="HG丸ｺﾞｼｯｸM-PRO" w:hAnsi="HG丸ｺﾞｼｯｸM-PRO" w:hint="eastAsia"/>
          <w:szCs w:val="21"/>
        </w:rPr>
        <w:t xml:space="preserve">　</w:t>
      </w:r>
      <w:r w:rsidR="00996C05" w:rsidRPr="00DB69DD">
        <w:rPr>
          <w:rFonts w:ascii="HG丸ｺﾞｼｯｸM-PRO" w:eastAsia="HG丸ｺﾞｼｯｸM-PRO" w:hAnsi="HG丸ｺﾞｼｯｸM-PRO" w:hint="eastAsia"/>
          <w:szCs w:val="21"/>
        </w:rPr>
        <w:t>ゴミだしサービス</w:t>
      </w:r>
      <w:r>
        <w:rPr>
          <w:rFonts w:ascii="HG丸ｺﾞｼｯｸM-PRO" w:eastAsia="HG丸ｺﾞｼｯｸM-PRO" w:hAnsi="HG丸ｺﾞｼｯｸM-PRO" w:hint="eastAsia"/>
          <w:szCs w:val="21"/>
        </w:rPr>
        <w:t xml:space="preserve">　</w:t>
      </w:r>
      <w:r w:rsidR="007C40C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６</w:t>
      </w:r>
      <w:r w:rsidR="00D823E4">
        <w:rPr>
          <w:rFonts w:ascii="HG丸ｺﾞｼｯｸM-PRO" w:eastAsia="HG丸ｺﾞｼｯｸM-PRO" w:hAnsi="HG丸ｺﾞｼｯｸM-PRO" w:hint="eastAsia"/>
          <w:szCs w:val="21"/>
        </w:rPr>
        <w:t xml:space="preserve">　</w:t>
      </w:r>
      <w:r w:rsidR="007C40CC">
        <w:rPr>
          <w:rFonts w:ascii="HG丸ｺﾞｼｯｸM-PRO" w:eastAsia="HG丸ｺﾞｼｯｸM-PRO" w:hAnsi="HG丸ｺﾞｼｯｸM-PRO" w:hint="eastAsia"/>
          <w:szCs w:val="21"/>
        </w:rPr>
        <w:t>訪</w:t>
      </w:r>
      <w:r w:rsidR="00996C05" w:rsidRPr="00DB69DD">
        <w:rPr>
          <w:rFonts w:ascii="HG丸ｺﾞｼｯｸM-PRO" w:eastAsia="HG丸ｺﾞｼｯｸM-PRO" w:hAnsi="HG丸ｺﾞｼｯｸM-PRO" w:hint="eastAsia"/>
          <w:szCs w:val="21"/>
        </w:rPr>
        <w:t>問理・美容サービス</w:t>
      </w:r>
    </w:p>
    <w:p w:rsidR="00E66C7C" w:rsidRDefault="00895DD3" w:rsidP="00B960F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D823E4">
        <w:rPr>
          <w:rFonts w:ascii="HG丸ｺﾞｼｯｸM-PRO" w:eastAsia="HG丸ｺﾞｼｯｸM-PRO" w:hAnsi="HG丸ｺﾞｼｯｸM-PRO" w:hint="eastAsia"/>
          <w:szCs w:val="21"/>
        </w:rPr>
        <w:t xml:space="preserve">　</w:t>
      </w:r>
      <w:r w:rsidR="007D793D">
        <w:rPr>
          <w:rFonts w:ascii="HG丸ｺﾞｼｯｸM-PRO" w:eastAsia="HG丸ｺﾞｼｯｸM-PRO" w:hAnsi="HG丸ｺﾞｼｯｸM-PRO" w:hint="eastAsia"/>
          <w:szCs w:val="21"/>
        </w:rPr>
        <w:t xml:space="preserve">体操・運動教室　　</w:t>
      </w:r>
      <w:r>
        <w:rPr>
          <w:rFonts w:ascii="HG丸ｺﾞｼｯｸM-PRO" w:eastAsia="HG丸ｺﾞｼｯｸM-PRO" w:hAnsi="HG丸ｺﾞｼｯｸM-PRO" w:hint="eastAsia"/>
          <w:szCs w:val="21"/>
        </w:rPr>
        <w:t xml:space="preserve">　８</w:t>
      </w:r>
      <w:r w:rsidR="00D823E4">
        <w:rPr>
          <w:rFonts w:ascii="HG丸ｺﾞｼｯｸM-PRO" w:eastAsia="HG丸ｺﾞｼｯｸM-PRO" w:hAnsi="HG丸ｺﾞｼｯｸM-PRO" w:hint="eastAsia"/>
          <w:szCs w:val="21"/>
        </w:rPr>
        <w:t xml:space="preserve">　</w:t>
      </w:r>
      <w:r w:rsidR="00E66C7C">
        <w:rPr>
          <w:rFonts w:ascii="HG丸ｺﾞｼｯｸM-PRO" w:eastAsia="HG丸ｺﾞｼｯｸM-PRO" w:hAnsi="HG丸ｺﾞｼｯｸM-PRO" w:hint="eastAsia"/>
          <w:szCs w:val="21"/>
        </w:rPr>
        <w:t xml:space="preserve">除雪・除草　</w:t>
      </w:r>
      <w:r>
        <w:rPr>
          <w:rFonts w:ascii="HG丸ｺﾞｼｯｸM-PRO" w:eastAsia="HG丸ｺﾞｼｯｸM-PRO" w:hAnsi="HG丸ｺﾞｼｯｸM-PRO" w:hint="eastAsia"/>
          <w:szCs w:val="21"/>
        </w:rPr>
        <w:t xml:space="preserve">　　９　外出・移動支援</w:t>
      </w:r>
    </w:p>
    <w:p w:rsidR="007D793D" w:rsidRDefault="00E66C7C" w:rsidP="00B960F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w:t>
      </w:r>
      <w:r w:rsidR="00D823E4">
        <w:rPr>
          <w:rFonts w:ascii="HG丸ｺﾞｼｯｸM-PRO" w:eastAsia="HG丸ｺﾞｼｯｸM-PRO" w:hAnsi="HG丸ｺﾞｼｯｸM-PRO" w:hint="eastAsia"/>
          <w:szCs w:val="21"/>
        </w:rPr>
        <w:t xml:space="preserve">　</w:t>
      </w:r>
      <w:r w:rsidR="00996C05" w:rsidRPr="00DB69DD">
        <w:rPr>
          <w:rFonts w:ascii="HG丸ｺﾞｼｯｸM-PRO" w:eastAsia="HG丸ｺﾞｼｯｸM-PRO" w:hAnsi="HG丸ｺﾞｼｯｸM-PRO" w:hint="eastAsia"/>
          <w:szCs w:val="21"/>
        </w:rPr>
        <w:t>その他（</w:t>
      </w:r>
      <w:r w:rsidR="00996C0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996C05">
        <w:rPr>
          <w:rFonts w:ascii="HG丸ｺﾞｼｯｸM-PRO" w:eastAsia="HG丸ｺﾞｼｯｸM-PRO" w:hAnsi="HG丸ｺﾞｼｯｸM-PRO" w:hint="eastAsia"/>
          <w:szCs w:val="21"/>
        </w:rPr>
        <w:t xml:space="preserve">　　　　　　　　</w:t>
      </w:r>
      <w:r w:rsidR="00996C05" w:rsidRPr="00DB69DD">
        <w:rPr>
          <w:rFonts w:ascii="HG丸ｺﾞｼｯｸM-PRO" w:eastAsia="HG丸ｺﾞｼｯｸM-PRO" w:hAnsi="HG丸ｺﾞｼｯｸM-PRO"/>
          <w:szCs w:val="21"/>
        </w:rPr>
        <w:t xml:space="preserve"> </w:t>
      </w:r>
      <w:r w:rsidR="00996C05" w:rsidRPr="00DB69DD">
        <w:rPr>
          <w:rFonts w:ascii="HG丸ｺﾞｼｯｸM-PRO" w:eastAsia="HG丸ｺﾞｼｯｸM-PRO" w:hAnsi="HG丸ｺﾞｼｯｸM-PRO" w:hint="eastAsia"/>
          <w:szCs w:val="21"/>
        </w:rPr>
        <w:t>）</w:t>
      </w:r>
    </w:p>
    <w:p w:rsidR="00996C05" w:rsidRPr="00DB69DD" w:rsidRDefault="007C40CC" w:rsidP="00B960F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E66C7C">
        <w:rPr>
          <w:rFonts w:ascii="HG丸ｺﾞｼｯｸM-PRO" w:eastAsia="HG丸ｺﾞｼｯｸM-PRO" w:hAnsi="HG丸ｺﾞｼｯｸM-PRO" w:hint="eastAsia"/>
          <w:szCs w:val="21"/>
        </w:rPr>
        <w:t>１</w:t>
      </w:r>
      <w:r w:rsidR="00D823E4">
        <w:rPr>
          <w:rFonts w:ascii="HG丸ｺﾞｼｯｸM-PRO" w:eastAsia="HG丸ｺﾞｼｯｸM-PRO" w:hAnsi="HG丸ｺﾞｼｯｸM-PRO" w:hint="eastAsia"/>
          <w:szCs w:val="21"/>
        </w:rPr>
        <w:t xml:space="preserve">　</w:t>
      </w:r>
      <w:r w:rsidR="00996C05" w:rsidRPr="00DB69DD">
        <w:rPr>
          <w:rFonts w:ascii="HG丸ｺﾞｼｯｸM-PRO" w:eastAsia="HG丸ｺﾞｼｯｸM-PRO" w:hAnsi="HG丸ｺﾞｼｯｸM-PRO" w:hint="eastAsia"/>
          <w:szCs w:val="21"/>
        </w:rPr>
        <w:t>特になし</w:t>
      </w:r>
    </w:p>
    <w:p w:rsidR="00996C05" w:rsidRDefault="00996C05" w:rsidP="00996C05">
      <w:pPr>
        <w:rPr>
          <w:rFonts w:ascii="HG丸ｺﾞｼｯｸM-PRO" w:eastAsia="HG丸ｺﾞｼｯｸM-PRO" w:hAnsi="HG丸ｺﾞｼｯｸM-PRO"/>
          <w:szCs w:val="21"/>
        </w:rPr>
      </w:pPr>
    </w:p>
    <w:p w:rsidR="008A0961" w:rsidRPr="003E1BC2" w:rsidRDefault="008A0961" w:rsidP="00D823E4">
      <w:pPr>
        <w:rPr>
          <w:rFonts w:ascii="HG丸ｺﾞｼｯｸM-PRO" w:eastAsia="HG丸ｺﾞｼｯｸM-PRO" w:hAnsi="HG丸ｺﾞｼｯｸM-PRO"/>
          <w:szCs w:val="21"/>
        </w:rPr>
      </w:pPr>
      <w:r w:rsidRPr="003E1BC2">
        <w:rPr>
          <w:rFonts w:ascii="HG丸ｺﾞｼｯｸM-PRO" w:eastAsia="HG丸ｺﾞｼｯｸM-PRO" w:hAnsi="HG丸ｺﾞｼｯｸM-PRO" w:hint="eastAsia"/>
          <w:szCs w:val="21"/>
        </w:rPr>
        <w:t xml:space="preserve">問６　</w:t>
      </w:r>
      <w:r w:rsidR="00D823E4" w:rsidRPr="003E1BC2">
        <w:rPr>
          <w:rFonts w:ascii="HG丸ｺﾞｼｯｸM-PRO" w:eastAsia="HG丸ｺﾞｼｯｸM-PRO" w:hAnsi="HG丸ｺﾞｼｯｸM-PRO" w:hint="eastAsia"/>
          <w:szCs w:val="21"/>
        </w:rPr>
        <w:t>実際に</w:t>
      </w:r>
      <w:r w:rsidR="00C023D4" w:rsidRPr="003E1BC2">
        <w:rPr>
          <w:rFonts w:ascii="HG丸ｺﾞｼｯｸM-PRO" w:eastAsia="HG丸ｺﾞｼｯｸM-PRO" w:hAnsi="HG丸ｺﾞｼｯｸM-PRO" w:hint="eastAsia"/>
          <w:szCs w:val="21"/>
        </w:rPr>
        <w:t>高齢者向けのボランティアや地域の支え合いなど実践されている個人・団体等、知っている</w:t>
      </w:r>
      <w:r w:rsidR="00D823E4" w:rsidRPr="003E1BC2">
        <w:rPr>
          <w:rFonts w:ascii="HG丸ｺﾞｼｯｸM-PRO" w:eastAsia="HG丸ｺﾞｼｯｸM-PRO" w:hAnsi="HG丸ｺﾞｼｯｸM-PRO" w:hint="eastAsia"/>
          <w:szCs w:val="21"/>
        </w:rPr>
        <w:t>情報があれば</w:t>
      </w:r>
      <w:r w:rsidR="000B31B5">
        <w:rPr>
          <w:rFonts w:ascii="HG丸ｺﾞｼｯｸM-PRO" w:eastAsia="HG丸ｺﾞｼｯｸM-PRO" w:hAnsi="HG丸ｺﾞｼｯｸM-PRO" w:hint="eastAsia"/>
          <w:szCs w:val="21"/>
        </w:rPr>
        <w:t>お書きください。</w:t>
      </w:r>
    </w:p>
    <w:p w:rsidR="008A0961" w:rsidRDefault="00D823E4" w:rsidP="00996C05">
      <w:pPr>
        <w:rPr>
          <w:rFonts w:ascii="HG丸ｺﾞｼｯｸM-PRO" w:eastAsia="HG丸ｺﾞｼｯｸM-PRO" w:hAnsi="HG丸ｺﾞｼｯｸM-PRO"/>
          <w:szCs w:val="21"/>
        </w:rPr>
      </w:pPr>
      <w:r w:rsidRPr="00C928B4">
        <w:rPr>
          <w:rFonts w:ascii="HG丸ｺﾞｼｯｸM-PRO" w:eastAsia="HG丸ｺﾞｼｯｸM-PRO" w:hAnsi="HG丸ｺﾞｼｯｸM-PRO"/>
          <w:noProof/>
          <w:szCs w:val="21"/>
          <w:highlight w:val="yellow"/>
        </w:rPr>
        <mc:AlternateContent>
          <mc:Choice Requires="wps">
            <w:drawing>
              <wp:anchor distT="0" distB="0" distL="114300" distR="114300" simplePos="0" relativeHeight="251659264" behindDoc="0" locked="0" layoutInCell="1" allowOverlap="1" wp14:anchorId="19A2CCBC" wp14:editId="1594F794">
                <wp:simplePos x="0" y="0"/>
                <wp:positionH relativeFrom="column">
                  <wp:posOffset>-3810</wp:posOffset>
                </wp:positionH>
                <wp:positionV relativeFrom="paragraph">
                  <wp:posOffset>53975</wp:posOffset>
                </wp:positionV>
                <wp:extent cx="5038725" cy="19145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038725" cy="1914525"/>
                        </a:xfrm>
                        <a:prstGeom prst="rect">
                          <a:avLst/>
                        </a:prstGeom>
                        <a:noFill/>
                        <a:ln w="12700" cap="flat" cmpd="sng" algn="ctr">
                          <a:solidFill>
                            <a:srgbClr val="4F81BD">
                              <a:shade val="50000"/>
                            </a:srgbClr>
                          </a:solidFill>
                          <a:prstDash val="solid"/>
                        </a:ln>
                        <a:effectLst/>
                      </wps:spPr>
                      <wps:txbx>
                        <w:txbxContent>
                          <w:p w:rsidR="002472A4" w:rsidRPr="009A0FB8" w:rsidRDefault="002472A4" w:rsidP="008A0961">
                            <w:pPr>
                              <w:rPr>
                                <w:rFonts w:ascii="HG丸ｺﾞｼｯｸM-PRO" w:eastAsia="HG丸ｺﾞｼｯｸM-PRO" w:hAnsi="HG丸ｺﾞｼｯｸM-PRO"/>
                                <w:color w:val="000000" w:themeColor="text1"/>
                                <w:sz w:val="18"/>
                              </w:rPr>
                            </w:pPr>
                            <w:r w:rsidRPr="009A0FB8">
                              <w:rPr>
                                <w:rFonts w:ascii="HG丸ｺﾞｼｯｸM-PRO" w:eastAsia="HG丸ｺﾞｼｯｸM-PRO" w:hAnsi="HG丸ｺﾞｼｯｸM-PRO" w:hint="eastAsia"/>
                                <w:color w:val="000000" w:themeColor="text1"/>
                                <w:sz w:val="18"/>
                              </w:rPr>
                              <w:t>具体的な</w:t>
                            </w:r>
                            <w:r>
                              <w:rPr>
                                <w:rFonts w:ascii="HG丸ｺﾞｼｯｸM-PRO" w:eastAsia="HG丸ｺﾞｼｯｸM-PRO" w:hAnsi="HG丸ｺﾞｼｯｸM-PRO"/>
                                <w:color w:val="000000" w:themeColor="text1"/>
                                <w:sz w:val="18"/>
                              </w:rPr>
                              <w:t>活動内容</w:t>
                            </w:r>
                            <w:r>
                              <w:rPr>
                                <w:rFonts w:ascii="HG丸ｺﾞｼｯｸM-PRO" w:eastAsia="HG丸ｺﾞｼｯｸM-PRO" w:hAnsi="HG丸ｺﾞｼｯｸM-PRO" w:hint="eastAsia"/>
                                <w:color w:val="000000" w:themeColor="text1"/>
                                <w:sz w:val="18"/>
                              </w:rPr>
                              <w:t>等</w:t>
                            </w:r>
                            <w:r>
                              <w:rPr>
                                <w:rFonts w:ascii="HG丸ｺﾞｼｯｸM-PRO" w:eastAsia="HG丸ｺﾞｼｯｸM-PRO" w:hAnsi="HG丸ｺﾞｼｯｸM-PRO"/>
                                <w:color w:val="000000" w:themeColor="text1"/>
                                <w:sz w:val="18"/>
                              </w:rPr>
                              <w:t>をお書きください</w:t>
                            </w:r>
                            <w:r w:rsidRPr="009A0FB8">
                              <w:rPr>
                                <w:rFonts w:ascii="HG丸ｺﾞｼｯｸM-PRO" w:eastAsia="HG丸ｺﾞｼｯｸM-PRO" w:hAnsi="HG丸ｺﾞｼｯｸM-PRO"/>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9A2CCBC" id="正方形/長方形 12" o:spid="_x0000_s1028" style="position:absolute;left:0;text-align:left;margin-left:-.3pt;margin-top:4.25pt;width:396.75pt;height:15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" filled="f" strokecolor="#385d8a" strokeweight="1pt">
                <v:textbox>
                  <w:txbxContent>
                    <w:p w:rsidR="002472A4" w:rsidRPr="009A0FB8" w:rsidRDefault="002472A4" w:rsidP="008A0961">
                      <w:pPr>
                        <w:rPr>
                          <w:rFonts w:ascii="HG丸ｺﾞｼｯｸM-PRO" w:eastAsia="HG丸ｺﾞｼｯｸM-PRO" w:hAnsi="HG丸ｺﾞｼｯｸM-PRO"/>
                          <w:color w:val="000000" w:themeColor="text1"/>
                          <w:sz w:val="18"/>
                        </w:rPr>
                      </w:pPr>
                      <w:r w:rsidRPr="009A0FB8">
                        <w:rPr>
                          <w:rFonts w:ascii="HG丸ｺﾞｼｯｸM-PRO" w:eastAsia="HG丸ｺﾞｼｯｸM-PRO" w:hAnsi="HG丸ｺﾞｼｯｸM-PRO" w:hint="eastAsia"/>
                          <w:color w:val="000000" w:themeColor="text1"/>
                          <w:sz w:val="18"/>
                        </w:rPr>
                        <w:t>具体的な</w:t>
                      </w:r>
                      <w:r>
                        <w:rPr>
                          <w:rFonts w:ascii="HG丸ｺﾞｼｯｸM-PRO" w:eastAsia="HG丸ｺﾞｼｯｸM-PRO" w:hAnsi="HG丸ｺﾞｼｯｸM-PRO"/>
                          <w:color w:val="000000" w:themeColor="text1"/>
                          <w:sz w:val="18"/>
                        </w:rPr>
                        <w:t>活動内容</w:t>
                      </w:r>
                      <w:r>
                        <w:rPr>
                          <w:rFonts w:ascii="HG丸ｺﾞｼｯｸM-PRO" w:eastAsia="HG丸ｺﾞｼｯｸM-PRO" w:hAnsi="HG丸ｺﾞｼｯｸM-PRO" w:hint="eastAsia"/>
                          <w:color w:val="000000" w:themeColor="text1"/>
                          <w:sz w:val="18"/>
                        </w:rPr>
                        <w:t>等</w:t>
                      </w:r>
                      <w:r>
                        <w:rPr>
                          <w:rFonts w:ascii="HG丸ｺﾞｼｯｸM-PRO" w:eastAsia="HG丸ｺﾞｼｯｸM-PRO" w:hAnsi="HG丸ｺﾞｼｯｸM-PRO"/>
                          <w:color w:val="000000" w:themeColor="text1"/>
                          <w:sz w:val="18"/>
                        </w:rPr>
                        <w:t>をお書きください</w:t>
                      </w:r>
                      <w:r w:rsidRPr="009A0FB8">
                        <w:rPr>
                          <w:rFonts w:ascii="HG丸ｺﾞｼｯｸM-PRO" w:eastAsia="HG丸ｺﾞｼｯｸM-PRO" w:hAnsi="HG丸ｺﾞｼｯｸM-PRO"/>
                          <w:color w:val="000000" w:themeColor="text1"/>
                          <w:sz w:val="18"/>
                        </w:rPr>
                        <w:t>。</w:t>
                      </w:r>
                    </w:p>
                  </w:txbxContent>
                </v:textbox>
              </v:rect>
            </w:pict>
          </mc:Fallback>
        </mc:AlternateContent>
      </w:r>
    </w:p>
    <w:p w:rsidR="008A0961" w:rsidRDefault="008A0961" w:rsidP="00996C05">
      <w:pPr>
        <w:rPr>
          <w:rFonts w:ascii="HG丸ｺﾞｼｯｸM-PRO" w:eastAsia="HG丸ｺﾞｼｯｸM-PRO" w:hAnsi="HG丸ｺﾞｼｯｸM-PRO"/>
          <w:szCs w:val="21"/>
        </w:rPr>
      </w:pPr>
    </w:p>
    <w:p w:rsidR="008A0961" w:rsidRDefault="008A0961" w:rsidP="00996C05">
      <w:pPr>
        <w:rPr>
          <w:rFonts w:ascii="HG丸ｺﾞｼｯｸM-PRO" w:eastAsia="HG丸ｺﾞｼｯｸM-PRO" w:hAnsi="HG丸ｺﾞｼｯｸM-PRO"/>
          <w:szCs w:val="21"/>
        </w:rPr>
      </w:pPr>
    </w:p>
    <w:p w:rsidR="008A0961" w:rsidRDefault="008A0961" w:rsidP="00996C05">
      <w:pPr>
        <w:rPr>
          <w:rFonts w:ascii="HG丸ｺﾞｼｯｸM-PRO" w:eastAsia="HG丸ｺﾞｼｯｸM-PRO" w:hAnsi="HG丸ｺﾞｼｯｸM-PRO"/>
          <w:szCs w:val="21"/>
        </w:rPr>
      </w:pPr>
    </w:p>
    <w:p w:rsidR="008A0961" w:rsidRDefault="008A0961" w:rsidP="00996C05">
      <w:pPr>
        <w:rPr>
          <w:rFonts w:ascii="HG丸ｺﾞｼｯｸM-PRO" w:eastAsia="HG丸ｺﾞｼｯｸM-PRO" w:hAnsi="HG丸ｺﾞｼｯｸM-PRO"/>
          <w:szCs w:val="21"/>
        </w:rPr>
      </w:pPr>
    </w:p>
    <w:p w:rsidR="008A0961" w:rsidRDefault="008A0961" w:rsidP="00996C05">
      <w:pPr>
        <w:rPr>
          <w:rFonts w:ascii="HG丸ｺﾞｼｯｸM-PRO" w:eastAsia="HG丸ｺﾞｼｯｸM-PRO" w:hAnsi="HG丸ｺﾞｼｯｸM-PRO"/>
          <w:szCs w:val="21"/>
        </w:rPr>
      </w:pPr>
    </w:p>
    <w:p w:rsidR="008A0961" w:rsidRDefault="008A0961" w:rsidP="00996C05">
      <w:pPr>
        <w:rPr>
          <w:rFonts w:ascii="HG丸ｺﾞｼｯｸM-PRO" w:eastAsia="HG丸ｺﾞｼｯｸM-PRO" w:hAnsi="HG丸ｺﾞｼｯｸM-PRO"/>
          <w:szCs w:val="21"/>
        </w:rPr>
      </w:pPr>
    </w:p>
    <w:p w:rsidR="00996C05" w:rsidRDefault="00996C05" w:rsidP="009216B9">
      <w:pPr>
        <w:rPr>
          <w:rFonts w:ascii="HG丸ｺﾞｼｯｸM-PRO" w:eastAsia="HG丸ｺﾞｼｯｸM-PRO" w:hAnsi="HG丸ｺﾞｼｯｸM-PRO"/>
          <w:szCs w:val="21"/>
        </w:rPr>
      </w:pPr>
    </w:p>
    <w:p w:rsidR="000F002A" w:rsidRDefault="000F002A" w:rsidP="009216B9">
      <w:pPr>
        <w:rPr>
          <w:rFonts w:ascii="HG丸ｺﾞｼｯｸM-PRO" w:eastAsia="HG丸ｺﾞｼｯｸM-PRO" w:hAnsi="HG丸ｺﾞｼｯｸM-PRO"/>
          <w:szCs w:val="21"/>
        </w:rPr>
      </w:pPr>
    </w:p>
    <w:p w:rsidR="003E1BC2" w:rsidRDefault="003E1BC2" w:rsidP="009216B9">
      <w:pPr>
        <w:rPr>
          <w:rFonts w:ascii="HG丸ｺﾞｼｯｸM-PRO" w:eastAsia="HG丸ｺﾞｼｯｸM-PRO" w:hAnsi="HG丸ｺﾞｼｯｸM-PRO"/>
          <w:szCs w:val="21"/>
          <w:highlight w:val="yellow"/>
        </w:rPr>
      </w:pPr>
    </w:p>
    <w:p w:rsidR="003E1BC2" w:rsidRDefault="003E1BC2" w:rsidP="009216B9">
      <w:pPr>
        <w:rPr>
          <w:rFonts w:ascii="HG丸ｺﾞｼｯｸM-PRO" w:eastAsia="HG丸ｺﾞｼｯｸM-PRO" w:hAnsi="HG丸ｺﾞｼｯｸM-PRO"/>
          <w:szCs w:val="21"/>
          <w:highlight w:val="yellow"/>
        </w:rPr>
      </w:pPr>
    </w:p>
    <w:p w:rsidR="00250C47" w:rsidRPr="00FD74A0" w:rsidRDefault="007206A9" w:rsidP="009216B9">
      <w:pPr>
        <w:rPr>
          <w:rFonts w:ascii="HG丸ｺﾞｼｯｸM-PRO" w:eastAsia="HG丸ｺﾞｼｯｸM-PRO" w:hAnsi="HG丸ｺﾞｼｯｸM-PRO"/>
          <w:b/>
          <w:szCs w:val="21"/>
        </w:rPr>
      </w:pPr>
      <w:r w:rsidRPr="00FD74A0">
        <w:rPr>
          <w:rFonts w:ascii="HG丸ｺﾞｼｯｸM-PRO" w:eastAsia="HG丸ｺﾞｼｯｸM-PRO" w:hAnsi="HG丸ｺﾞｼｯｸM-PRO" w:hint="eastAsia"/>
          <w:b/>
          <w:szCs w:val="21"/>
          <w:highlight w:val="yellow"/>
        </w:rPr>
        <w:lastRenderedPageBreak/>
        <w:t>Ⅲ</w:t>
      </w:r>
      <w:r w:rsidR="00250C47" w:rsidRPr="00FD74A0">
        <w:rPr>
          <w:rFonts w:ascii="HG丸ｺﾞｼｯｸM-PRO" w:eastAsia="HG丸ｺﾞｼｯｸM-PRO" w:hAnsi="HG丸ｺﾞｼｯｸM-PRO" w:hint="eastAsia"/>
          <w:b/>
          <w:szCs w:val="21"/>
          <w:highlight w:val="yellow"/>
        </w:rPr>
        <w:t xml:space="preserve">　</w:t>
      </w:r>
      <w:r w:rsidR="00D97740" w:rsidRPr="00FD74A0">
        <w:rPr>
          <w:rFonts w:ascii="HG丸ｺﾞｼｯｸM-PRO" w:eastAsia="HG丸ｺﾞｼｯｸM-PRO" w:hAnsi="HG丸ｺﾞｼｯｸM-PRO" w:hint="eastAsia"/>
          <w:b/>
          <w:szCs w:val="21"/>
          <w:highlight w:val="yellow"/>
        </w:rPr>
        <w:t>訪問型サービス</w:t>
      </w:r>
      <w:r w:rsidR="000C75B3" w:rsidRPr="00FD74A0">
        <w:rPr>
          <w:rFonts w:ascii="HG丸ｺﾞｼｯｸM-PRO" w:eastAsia="HG丸ｺﾞｼｯｸM-PRO" w:hAnsi="HG丸ｺﾞｼｯｸM-PRO" w:hint="eastAsia"/>
          <w:b/>
          <w:szCs w:val="21"/>
          <w:highlight w:val="yellow"/>
        </w:rPr>
        <w:t>について</w:t>
      </w:r>
      <w:r w:rsidR="006C3F73" w:rsidRPr="00FD74A0">
        <w:rPr>
          <w:rFonts w:ascii="HG丸ｺﾞｼｯｸM-PRO" w:eastAsia="HG丸ｺﾞｼｯｸM-PRO" w:hAnsi="HG丸ｺﾞｼｯｸM-PRO" w:hint="eastAsia"/>
          <w:b/>
          <w:szCs w:val="21"/>
          <w:highlight w:val="yellow"/>
        </w:rPr>
        <w:t>（訪問介護事業所のみ回答）</w:t>
      </w:r>
    </w:p>
    <w:p w:rsidR="003B16EC" w:rsidRPr="007F4873" w:rsidRDefault="003B16EC" w:rsidP="009216B9">
      <w:pPr>
        <w:rPr>
          <w:rFonts w:ascii="HG丸ｺﾞｼｯｸM-PRO" w:eastAsia="HG丸ｺﾞｼｯｸM-PRO" w:hAnsi="HG丸ｺﾞｼｯｸM-PRO"/>
          <w:szCs w:val="21"/>
        </w:rPr>
      </w:pPr>
    </w:p>
    <w:p w:rsidR="00C136B4" w:rsidRDefault="00250C47" w:rsidP="009B4D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問１</w:t>
      </w:r>
      <w:r w:rsidR="00E27599">
        <w:rPr>
          <w:rFonts w:ascii="HG丸ｺﾞｼｯｸM-PRO" w:eastAsia="HG丸ｺﾞｼｯｸM-PRO" w:hAnsi="HG丸ｺﾞｼｯｸM-PRO" w:hint="eastAsia"/>
          <w:szCs w:val="21"/>
        </w:rPr>
        <w:t xml:space="preserve">　</w:t>
      </w:r>
      <w:r w:rsidR="00C136B4">
        <w:rPr>
          <w:rFonts w:ascii="HG丸ｺﾞｼｯｸM-PRO" w:eastAsia="HG丸ｺﾞｼｯｸM-PRO" w:hAnsi="HG丸ｺﾞｼｯｸM-PRO" w:hint="eastAsia"/>
          <w:szCs w:val="21"/>
        </w:rPr>
        <w:t>貴事業所の</w:t>
      </w:r>
      <w:r w:rsidR="00795101">
        <w:rPr>
          <w:rFonts w:ascii="HG丸ｺﾞｼｯｸM-PRO" w:eastAsia="HG丸ｺﾞｼｯｸM-PRO" w:hAnsi="HG丸ｺﾞｼｯｸM-PRO" w:hint="eastAsia"/>
          <w:szCs w:val="21"/>
        </w:rPr>
        <w:t>１日の</w:t>
      </w:r>
      <w:r w:rsidR="00C136B4">
        <w:rPr>
          <w:rFonts w:ascii="HG丸ｺﾞｼｯｸM-PRO" w:eastAsia="HG丸ｺﾞｼｯｸM-PRO" w:hAnsi="HG丸ｺﾞｼｯｸM-PRO" w:hint="eastAsia"/>
          <w:szCs w:val="21"/>
        </w:rPr>
        <w:t>利用定員は何人ですか。　　　　定員</w:t>
      </w:r>
      <w:r w:rsidR="00C136B4" w:rsidRPr="00C136B4">
        <w:rPr>
          <w:rFonts w:ascii="HG丸ｺﾞｼｯｸM-PRO" w:eastAsia="HG丸ｺﾞｼｯｸM-PRO" w:hAnsi="HG丸ｺﾞｼｯｸM-PRO" w:hint="eastAsia"/>
          <w:szCs w:val="21"/>
          <w:u w:val="single"/>
        </w:rPr>
        <w:t xml:space="preserve">　　　　　</w:t>
      </w:r>
      <w:r w:rsidR="00C136B4">
        <w:rPr>
          <w:rFonts w:ascii="HG丸ｺﾞｼｯｸM-PRO" w:eastAsia="HG丸ｺﾞｼｯｸM-PRO" w:hAnsi="HG丸ｺﾞｼｯｸM-PRO" w:hint="eastAsia"/>
          <w:szCs w:val="21"/>
        </w:rPr>
        <w:t>人</w:t>
      </w:r>
    </w:p>
    <w:p w:rsidR="00901B5E" w:rsidRDefault="00901B5E" w:rsidP="009B4D84">
      <w:pPr>
        <w:rPr>
          <w:rFonts w:ascii="HG丸ｺﾞｼｯｸM-PRO" w:eastAsia="HG丸ｺﾞｼｯｸM-PRO" w:hAnsi="HG丸ｺﾞｼｯｸM-PRO"/>
          <w:szCs w:val="21"/>
        </w:rPr>
      </w:pPr>
    </w:p>
    <w:p w:rsidR="00901B5E" w:rsidRDefault="00901B5E" w:rsidP="009B4D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問２　１日の利用者数は平均何人くらいですか。　　　　１日</w:t>
      </w:r>
      <w:r w:rsidRPr="00901B5E">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人</w:t>
      </w:r>
    </w:p>
    <w:p w:rsidR="00C136B4" w:rsidRDefault="00C136B4" w:rsidP="009B4D84">
      <w:pPr>
        <w:rPr>
          <w:rFonts w:ascii="HG丸ｺﾞｼｯｸM-PRO" w:eastAsia="HG丸ｺﾞｼｯｸM-PRO" w:hAnsi="HG丸ｺﾞｼｯｸM-PRO"/>
          <w:szCs w:val="21"/>
        </w:rPr>
      </w:pPr>
    </w:p>
    <w:p w:rsidR="00D72CDC" w:rsidRDefault="00D72CDC" w:rsidP="009B4D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問３　</w:t>
      </w:r>
      <w:r w:rsidR="002C702D">
        <w:rPr>
          <w:rFonts w:ascii="HG丸ｺﾞｼｯｸM-PRO" w:eastAsia="HG丸ｺﾞｼｯｸM-PRO" w:hAnsi="HG丸ｺﾞｼｯｸM-PRO" w:hint="eastAsia"/>
          <w:szCs w:val="21"/>
        </w:rPr>
        <w:t>現在、</w:t>
      </w:r>
      <w:r w:rsidR="00B161EF">
        <w:rPr>
          <w:rFonts w:ascii="HG丸ｺﾞｼｯｸM-PRO" w:eastAsia="HG丸ｺﾞｼｯｸM-PRO" w:hAnsi="HG丸ｺﾞｼｯｸM-PRO" w:hint="eastAsia"/>
          <w:szCs w:val="21"/>
        </w:rPr>
        <w:t>事業対象者、</w:t>
      </w:r>
      <w:r>
        <w:rPr>
          <w:rFonts w:ascii="HG丸ｺﾞｼｯｸM-PRO" w:eastAsia="HG丸ｺﾞｼｯｸM-PRO" w:hAnsi="HG丸ｺﾞｼｯｸM-PRO" w:hint="eastAsia"/>
          <w:szCs w:val="21"/>
        </w:rPr>
        <w:t>要支援１・２の</w:t>
      </w:r>
      <w:r w:rsidR="00B161EF">
        <w:rPr>
          <w:rFonts w:ascii="HG丸ｺﾞｼｯｸM-PRO" w:eastAsia="HG丸ｺﾞｼｯｸM-PRO" w:hAnsi="HG丸ｺﾞｼｯｸM-PRO" w:hint="eastAsia"/>
          <w:szCs w:val="21"/>
        </w:rPr>
        <w:t>利用者数はど</w:t>
      </w:r>
      <w:r>
        <w:rPr>
          <w:rFonts w:ascii="HG丸ｺﾞｼｯｸM-PRO" w:eastAsia="HG丸ｺﾞｼｯｸM-PRO" w:hAnsi="HG丸ｺﾞｼｯｸM-PRO" w:hint="eastAsia"/>
          <w:szCs w:val="21"/>
        </w:rPr>
        <w:t>れ位ですか。</w:t>
      </w:r>
    </w:p>
    <w:p w:rsidR="00D72CDC" w:rsidRDefault="00D72CDC" w:rsidP="009B4D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・事業対象者</w:t>
      </w:r>
      <w:r w:rsidR="00B448E4">
        <w:rPr>
          <w:rFonts w:ascii="HG丸ｺﾞｼｯｸM-PRO" w:eastAsia="HG丸ｺﾞｼｯｸM-PRO" w:hAnsi="HG丸ｺﾞｼｯｸM-PRO" w:hint="eastAsia"/>
          <w:szCs w:val="21"/>
        </w:rPr>
        <w:t xml:space="preserve">　</w:t>
      </w:r>
      <w:r w:rsidRPr="00D72CDC">
        <w:rPr>
          <w:rFonts w:ascii="HG丸ｺﾞｼｯｸM-PRO" w:eastAsia="HG丸ｺﾞｼｯｸM-PRO" w:hAnsi="HG丸ｺﾞｼｯｸM-PRO" w:hint="eastAsia"/>
          <w:szCs w:val="21"/>
          <w:u w:val="single"/>
        </w:rPr>
        <w:t xml:space="preserve">　　　　</w:t>
      </w:r>
      <w:r w:rsidR="00B161EF">
        <w:rPr>
          <w:rFonts w:ascii="HG丸ｺﾞｼｯｸM-PRO" w:eastAsia="HG丸ｺﾞｼｯｸM-PRO" w:hAnsi="HG丸ｺﾞｼｯｸM-PRO" w:hint="eastAsia"/>
          <w:szCs w:val="21"/>
        </w:rPr>
        <w:t>人</w:t>
      </w:r>
      <w:r>
        <w:rPr>
          <w:rFonts w:ascii="HG丸ｺﾞｼｯｸM-PRO" w:eastAsia="HG丸ｺﾞｼｯｸM-PRO" w:hAnsi="HG丸ｺﾞｼｯｸM-PRO" w:hint="eastAsia"/>
          <w:szCs w:val="21"/>
        </w:rPr>
        <w:t xml:space="preserve">　　・要支援１</w:t>
      </w:r>
      <w:r w:rsidR="00B448E4">
        <w:rPr>
          <w:rFonts w:ascii="HG丸ｺﾞｼｯｸM-PRO" w:eastAsia="HG丸ｺﾞｼｯｸM-PRO" w:hAnsi="HG丸ｺﾞｼｯｸM-PRO" w:hint="eastAsia"/>
          <w:szCs w:val="21"/>
        </w:rPr>
        <w:t xml:space="preserve">　</w:t>
      </w:r>
      <w:r w:rsidRPr="00D72CDC">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D72CDC">
        <w:rPr>
          <w:rFonts w:ascii="HG丸ｺﾞｼｯｸM-PRO" w:eastAsia="HG丸ｺﾞｼｯｸM-PRO" w:hAnsi="HG丸ｺﾞｼｯｸM-PRO" w:hint="eastAsia"/>
          <w:szCs w:val="21"/>
          <w:u w:val="single"/>
        </w:rPr>
        <w:t xml:space="preserve">　</w:t>
      </w:r>
      <w:r w:rsidR="00B161EF" w:rsidRPr="00C525E7">
        <w:rPr>
          <w:rFonts w:ascii="HG丸ｺﾞｼｯｸM-PRO" w:eastAsia="HG丸ｺﾞｼｯｸM-PRO" w:hAnsi="HG丸ｺﾞｼｯｸM-PRO" w:hint="eastAsia"/>
          <w:szCs w:val="21"/>
        </w:rPr>
        <w:t>人</w:t>
      </w:r>
      <w:r>
        <w:rPr>
          <w:rFonts w:ascii="HG丸ｺﾞｼｯｸM-PRO" w:eastAsia="HG丸ｺﾞｼｯｸM-PRO" w:hAnsi="HG丸ｺﾞｼｯｸM-PRO" w:hint="eastAsia"/>
          <w:szCs w:val="21"/>
        </w:rPr>
        <w:t xml:space="preserve">　　・要支援２</w:t>
      </w:r>
      <w:r w:rsidR="00B448E4">
        <w:rPr>
          <w:rFonts w:ascii="HG丸ｺﾞｼｯｸM-PRO" w:eastAsia="HG丸ｺﾞｼｯｸM-PRO" w:hAnsi="HG丸ｺﾞｼｯｸM-PRO" w:hint="eastAsia"/>
          <w:szCs w:val="21"/>
        </w:rPr>
        <w:t xml:space="preserve">　</w:t>
      </w:r>
      <w:r w:rsidRPr="00D72CDC">
        <w:rPr>
          <w:rFonts w:ascii="HG丸ｺﾞｼｯｸM-PRO" w:eastAsia="HG丸ｺﾞｼｯｸM-PRO" w:hAnsi="HG丸ｺﾞｼｯｸM-PRO" w:hint="eastAsia"/>
          <w:szCs w:val="21"/>
          <w:u w:val="single"/>
        </w:rPr>
        <w:t xml:space="preserve">　　　　</w:t>
      </w:r>
      <w:r w:rsidR="00B161EF">
        <w:rPr>
          <w:rFonts w:ascii="HG丸ｺﾞｼｯｸM-PRO" w:eastAsia="HG丸ｺﾞｼｯｸM-PRO" w:hAnsi="HG丸ｺﾞｼｯｸM-PRO" w:hint="eastAsia"/>
          <w:szCs w:val="21"/>
        </w:rPr>
        <w:t>人</w:t>
      </w:r>
    </w:p>
    <w:p w:rsidR="00D72CDC" w:rsidRDefault="00D72CDC" w:rsidP="009B4D84">
      <w:pPr>
        <w:rPr>
          <w:rFonts w:ascii="HG丸ｺﾞｼｯｸM-PRO" w:eastAsia="HG丸ｺﾞｼｯｸM-PRO" w:hAnsi="HG丸ｺﾞｼｯｸM-PRO"/>
          <w:szCs w:val="21"/>
        </w:rPr>
      </w:pPr>
    </w:p>
    <w:p w:rsidR="00B161EF" w:rsidRPr="00B161EF" w:rsidRDefault="00C136B4" w:rsidP="00B161E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F97731">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 xml:space="preserve">　</w:t>
      </w:r>
      <w:r w:rsidR="00B161EF" w:rsidRPr="00D256B0">
        <w:rPr>
          <w:rFonts w:ascii="HG丸ｺﾞｼｯｸM-PRO" w:eastAsia="HG丸ｺﾞｼｯｸM-PRO" w:hAnsi="HG丸ｺﾞｼｯｸM-PRO" w:hint="eastAsia"/>
          <w:b/>
          <w:szCs w:val="21"/>
          <w:highlight w:val="yellow"/>
        </w:rPr>
        <w:t>事業対象者</w:t>
      </w:r>
      <w:r w:rsidR="00B161EF" w:rsidRPr="00B161EF">
        <w:rPr>
          <w:rFonts w:ascii="HG丸ｺﾞｼｯｸM-PRO" w:eastAsia="HG丸ｺﾞｼｯｸM-PRO" w:hAnsi="HG丸ｺﾞｼｯｸM-PRO" w:hint="eastAsia"/>
          <w:szCs w:val="21"/>
        </w:rPr>
        <w:t>のうち、身体介護が必要な利用者はいますか。はいと答えた場合は、概ね何名程度か</w:t>
      </w:r>
      <w:r w:rsidR="002C702D">
        <w:rPr>
          <w:rFonts w:ascii="HG丸ｺﾞｼｯｸM-PRO" w:eastAsia="HG丸ｺﾞｼｯｸM-PRO" w:hAnsi="HG丸ｺﾞｼｯｸM-PRO" w:hint="eastAsia"/>
          <w:szCs w:val="21"/>
        </w:rPr>
        <w:t>お書きください</w:t>
      </w:r>
      <w:r w:rsidR="00B161EF" w:rsidRPr="00B161EF">
        <w:rPr>
          <w:rFonts w:ascii="HG丸ｺﾞｼｯｸM-PRO" w:eastAsia="HG丸ｺﾞｼｯｸM-PRO" w:hAnsi="HG丸ｺﾞｼｯｸM-PRO" w:hint="eastAsia"/>
          <w:szCs w:val="21"/>
        </w:rPr>
        <w:t>。</w:t>
      </w:r>
    </w:p>
    <w:p w:rsidR="00B161EF" w:rsidRPr="00B161EF" w:rsidRDefault="00B161EF" w:rsidP="00B161EF">
      <w:pPr>
        <w:rPr>
          <w:rFonts w:ascii="HG丸ｺﾞｼｯｸM-PRO" w:eastAsia="HG丸ｺﾞｼｯｸM-PRO" w:hAnsi="HG丸ｺﾞｼｯｸM-PRO"/>
          <w:szCs w:val="21"/>
        </w:rPr>
      </w:pPr>
      <w:r w:rsidRPr="00B161E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１　</w:t>
      </w:r>
      <w:r w:rsidRPr="00B161EF">
        <w:rPr>
          <w:rFonts w:ascii="HG丸ｺﾞｼｯｸM-PRO" w:eastAsia="HG丸ｺﾞｼｯｸM-PRO" w:hAnsi="HG丸ｺﾞｼｯｸM-PRO" w:hint="eastAsia"/>
          <w:szCs w:val="21"/>
        </w:rPr>
        <w:t xml:space="preserve">はい（　　　　　人）　　　</w:t>
      </w:r>
      <w:r>
        <w:rPr>
          <w:rFonts w:ascii="HG丸ｺﾞｼｯｸM-PRO" w:eastAsia="HG丸ｺﾞｼｯｸM-PRO" w:hAnsi="HG丸ｺﾞｼｯｸM-PRO" w:hint="eastAsia"/>
          <w:szCs w:val="21"/>
        </w:rPr>
        <w:t xml:space="preserve">２　</w:t>
      </w:r>
      <w:r w:rsidRPr="00B161EF">
        <w:rPr>
          <w:rFonts w:ascii="HG丸ｺﾞｼｯｸM-PRO" w:eastAsia="HG丸ｺﾞｼｯｸM-PRO" w:hAnsi="HG丸ｺﾞｼｯｸM-PRO" w:hint="eastAsia"/>
          <w:szCs w:val="21"/>
        </w:rPr>
        <w:t>いいえ</w:t>
      </w:r>
    </w:p>
    <w:p w:rsidR="00B161EF" w:rsidRPr="00B161EF" w:rsidRDefault="00B161EF" w:rsidP="00B161EF">
      <w:pPr>
        <w:rPr>
          <w:rFonts w:ascii="HG丸ｺﾞｼｯｸM-PRO" w:eastAsia="HG丸ｺﾞｼｯｸM-PRO" w:hAnsi="HG丸ｺﾞｼｯｸM-PRO"/>
          <w:szCs w:val="21"/>
        </w:rPr>
      </w:pPr>
    </w:p>
    <w:p w:rsidR="00B161EF" w:rsidRPr="00B161EF" w:rsidRDefault="00B161EF" w:rsidP="00B161E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問５　</w:t>
      </w:r>
      <w:r w:rsidRPr="00D256B0">
        <w:rPr>
          <w:rFonts w:ascii="HG丸ｺﾞｼｯｸM-PRO" w:eastAsia="HG丸ｺﾞｼｯｸM-PRO" w:hAnsi="HG丸ｺﾞｼｯｸM-PRO" w:hint="eastAsia"/>
          <w:b/>
          <w:szCs w:val="21"/>
          <w:highlight w:val="yellow"/>
        </w:rPr>
        <w:t>要支援１・２</w:t>
      </w:r>
      <w:r w:rsidRPr="00B161EF">
        <w:rPr>
          <w:rFonts w:ascii="HG丸ｺﾞｼｯｸM-PRO" w:eastAsia="HG丸ｺﾞｼｯｸM-PRO" w:hAnsi="HG丸ｺﾞｼｯｸM-PRO" w:hint="eastAsia"/>
          <w:szCs w:val="21"/>
        </w:rPr>
        <w:t>のうち、身体介護が必要な利用者はいますか。はいと答えた場合は、概ね何名程度か</w:t>
      </w:r>
      <w:r w:rsidR="002C702D">
        <w:rPr>
          <w:rFonts w:ascii="HG丸ｺﾞｼｯｸM-PRO" w:eastAsia="HG丸ｺﾞｼｯｸM-PRO" w:hAnsi="HG丸ｺﾞｼｯｸM-PRO" w:hint="eastAsia"/>
          <w:szCs w:val="21"/>
        </w:rPr>
        <w:t>お書きください</w:t>
      </w:r>
      <w:r w:rsidRPr="00B161EF">
        <w:rPr>
          <w:rFonts w:ascii="HG丸ｺﾞｼｯｸM-PRO" w:eastAsia="HG丸ｺﾞｼｯｸM-PRO" w:hAnsi="HG丸ｺﾞｼｯｸM-PRO" w:hint="eastAsia"/>
          <w:szCs w:val="21"/>
        </w:rPr>
        <w:t>。</w:t>
      </w:r>
    </w:p>
    <w:p w:rsidR="00250C47" w:rsidRDefault="00B161EF" w:rsidP="00B161EF">
      <w:pPr>
        <w:rPr>
          <w:rFonts w:ascii="HG丸ｺﾞｼｯｸM-PRO" w:eastAsia="HG丸ｺﾞｼｯｸM-PRO" w:hAnsi="HG丸ｺﾞｼｯｸM-PRO"/>
          <w:szCs w:val="21"/>
        </w:rPr>
      </w:pPr>
      <w:r w:rsidRPr="00B161E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１　</w:t>
      </w:r>
      <w:r w:rsidRPr="00B161EF">
        <w:rPr>
          <w:rFonts w:ascii="HG丸ｺﾞｼｯｸM-PRO" w:eastAsia="HG丸ｺﾞｼｯｸM-PRO" w:hAnsi="HG丸ｺﾞｼｯｸM-PRO" w:hint="eastAsia"/>
          <w:szCs w:val="21"/>
        </w:rPr>
        <w:t xml:space="preserve">はい（　　　　　人）　　　</w:t>
      </w:r>
      <w:r>
        <w:rPr>
          <w:rFonts w:ascii="HG丸ｺﾞｼｯｸM-PRO" w:eastAsia="HG丸ｺﾞｼｯｸM-PRO" w:hAnsi="HG丸ｺﾞｼｯｸM-PRO" w:hint="eastAsia"/>
          <w:szCs w:val="21"/>
        </w:rPr>
        <w:t xml:space="preserve">２　</w:t>
      </w:r>
      <w:r w:rsidRPr="00B161EF">
        <w:rPr>
          <w:rFonts w:ascii="HG丸ｺﾞｼｯｸM-PRO" w:eastAsia="HG丸ｺﾞｼｯｸM-PRO" w:hAnsi="HG丸ｺﾞｼｯｸM-PRO" w:hint="eastAsia"/>
          <w:szCs w:val="21"/>
        </w:rPr>
        <w:t xml:space="preserve">いいえ　</w:t>
      </w:r>
    </w:p>
    <w:p w:rsidR="00250C47" w:rsidRDefault="00250C47" w:rsidP="009216B9">
      <w:pPr>
        <w:rPr>
          <w:rFonts w:ascii="HG丸ｺﾞｼｯｸM-PRO" w:eastAsia="HG丸ｺﾞｼｯｸM-PRO" w:hAnsi="HG丸ｺﾞｼｯｸM-PRO"/>
          <w:szCs w:val="21"/>
        </w:rPr>
      </w:pPr>
    </w:p>
    <w:p w:rsidR="003B138C" w:rsidRDefault="00250C47" w:rsidP="009216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B161EF">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 xml:space="preserve">　１回の</w:t>
      </w:r>
      <w:r w:rsidR="00C169A1">
        <w:rPr>
          <w:rFonts w:ascii="HG丸ｺﾞｼｯｸM-PRO" w:eastAsia="HG丸ｺﾞｼｯｸM-PRO" w:hAnsi="HG丸ｺﾞｼｯｸM-PRO" w:hint="eastAsia"/>
          <w:szCs w:val="21"/>
        </w:rPr>
        <w:t>サービス提供にかかる</w:t>
      </w:r>
      <w:r>
        <w:rPr>
          <w:rFonts w:ascii="HG丸ｺﾞｼｯｸM-PRO" w:eastAsia="HG丸ｺﾞｼｯｸM-PRO" w:hAnsi="HG丸ｺﾞｼｯｸM-PRO" w:hint="eastAsia"/>
          <w:szCs w:val="21"/>
        </w:rPr>
        <w:t>時間はどれくらいですか（移動時間を除く）</w:t>
      </w:r>
      <w:r w:rsidR="00E16D81">
        <w:rPr>
          <w:rFonts w:ascii="HG丸ｺﾞｼｯｸM-PRO" w:eastAsia="HG丸ｺﾞｼｯｸM-PRO" w:hAnsi="HG丸ｺﾞｼｯｸM-PRO" w:hint="eastAsia"/>
          <w:szCs w:val="21"/>
        </w:rPr>
        <w:t>。利用者の状態に応じてお書きください。</w:t>
      </w:r>
    </w:p>
    <w:p w:rsidR="00FD74A0" w:rsidRDefault="00FD74A0" w:rsidP="00FD74A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・事業対象者　</w:t>
      </w:r>
      <w:r w:rsidRPr="00D72CDC">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 xml:space="preserve">分　　・要支援１　</w:t>
      </w:r>
      <w:r w:rsidRPr="00D72CDC">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D72CDC">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 xml:space="preserve">分　　・要支援２　</w:t>
      </w:r>
      <w:r w:rsidRPr="00D72CDC">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分</w:t>
      </w:r>
    </w:p>
    <w:p w:rsidR="00250C47" w:rsidRDefault="00250C47" w:rsidP="009216B9">
      <w:pPr>
        <w:rPr>
          <w:rFonts w:ascii="HG丸ｺﾞｼｯｸM-PRO" w:eastAsia="HG丸ｺﾞｼｯｸM-PRO" w:hAnsi="HG丸ｺﾞｼｯｸM-PRO"/>
          <w:szCs w:val="21"/>
        </w:rPr>
      </w:pPr>
    </w:p>
    <w:p w:rsidR="003E0F7C" w:rsidRDefault="009B4D84" w:rsidP="00CF6E2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市では、身体</w:t>
      </w:r>
      <w:r w:rsidR="00570B1E">
        <w:rPr>
          <w:rFonts w:ascii="HG丸ｺﾞｼｯｸM-PRO" w:eastAsia="HG丸ｺﾞｼｯｸM-PRO" w:hAnsi="HG丸ｺﾞｼｯｸM-PRO" w:hint="eastAsia"/>
          <w:szCs w:val="21"/>
        </w:rPr>
        <w:t>介護</w:t>
      </w:r>
      <w:r>
        <w:rPr>
          <w:rFonts w:ascii="HG丸ｺﾞｼｯｸM-PRO" w:eastAsia="HG丸ｺﾞｼｯｸM-PRO" w:hAnsi="HG丸ｺﾞｼｯｸM-PRO" w:hint="eastAsia"/>
          <w:szCs w:val="21"/>
        </w:rPr>
        <w:t>が不要な方に対して</w:t>
      </w:r>
      <w:r w:rsidR="00250C47" w:rsidRPr="00250C47">
        <w:rPr>
          <w:rFonts w:ascii="HG丸ｺﾞｼｯｸM-PRO" w:eastAsia="HG丸ｺﾞｼｯｸM-PRO" w:hAnsi="HG丸ｺﾞｼｯｸM-PRO" w:hint="eastAsia"/>
          <w:szCs w:val="21"/>
        </w:rPr>
        <w:t>生活援助のみを提供する</w:t>
      </w:r>
      <w:r w:rsidR="00CF6E25">
        <w:rPr>
          <w:rFonts w:ascii="HG丸ｺﾞｼｯｸM-PRO" w:eastAsia="HG丸ｺﾞｼｯｸM-PRO" w:hAnsi="HG丸ｺﾞｼｯｸM-PRO" w:hint="eastAsia"/>
          <w:szCs w:val="21"/>
        </w:rPr>
        <w:t>、</w:t>
      </w:r>
      <w:r w:rsidR="00250C47" w:rsidRPr="00250C47">
        <w:rPr>
          <w:rFonts w:ascii="HG丸ｺﾞｼｯｸM-PRO" w:eastAsia="HG丸ｺﾞｼｯｸM-PRO" w:hAnsi="HG丸ｺﾞｼｯｸM-PRO" w:hint="eastAsia"/>
          <w:szCs w:val="21"/>
        </w:rPr>
        <w:t>訪問型サービスＡ</w:t>
      </w:r>
      <w:r w:rsidR="00CF6E25">
        <w:rPr>
          <w:rFonts w:ascii="HG丸ｺﾞｼｯｸM-PRO" w:eastAsia="HG丸ｺﾞｼｯｸM-PRO" w:hAnsi="HG丸ｺﾞｼｯｸM-PRO" w:hint="eastAsia"/>
          <w:szCs w:val="21"/>
        </w:rPr>
        <w:t>（以下「訪問A」とします。）</w:t>
      </w:r>
      <w:r w:rsidR="00107CC2">
        <w:rPr>
          <w:rFonts w:ascii="HG丸ｺﾞｼｯｸM-PRO" w:eastAsia="HG丸ｺﾞｼｯｸM-PRO" w:hAnsi="HG丸ｺﾞｼｯｸM-PRO" w:hint="eastAsia"/>
          <w:szCs w:val="21"/>
        </w:rPr>
        <w:t>として、</w:t>
      </w:r>
      <w:r w:rsidR="003E0F7C">
        <w:rPr>
          <w:rFonts w:ascii="HG丸ｺﾞｼｯｸM-PRO" w:eastAsia="HG丸ｺﾞｼｯｸM-PRO" w:hAnsi="HG丸ｺﾞｼｯｸM-PRO" w:hint="eastAsia"/>
          <w:szCs w:val="21"/>
        </w:rPr>
        <w:t>【</w:t>
      </w:r>
      <w:r w:rsidR="00107CC2">
        <w:rPr>
          <w:rFonts w:ascii="HG丸ｺﾞｼｯｸM-PRO" w:eastAsia="HG丸ｺﾞｼｯｸM-PRO" w:hAnsi="HG丸ｺﾞｼｯｸM-PRO" w:hint="eastAsia"/>
          <w:szCs w:val="21"/>
        </w:rPr>
        <w:t>生活支援事業</w:t>
      </w:r>
      <w:r w:rsidR="003E0F7C">
        <w:rPr>
          <w:rFonts w:ascii="HG丸ｺﾞｼｯｸM-PRO" w:eastAsia="HG丸ｺﾞｼｯｸM-PRO" w:hAnsi="HG丸ｺﾞｼｯｸM-PRO" w:hint="eastAsia"/>
          <w:szCs w:val="21"/>
        </w:rPr>
        <w:t>】</w:t>
      </w:r>
      <w:r w:rsidR="00107CC2">
        <w:rPr>
          <w:rFonts w:ascii="HG丸ｺﾞｼｯｸM-PRO" w:eastAsia="HG丸ｺﾞｼｯｸM-PRO" w:hAnsi="HG丸ｺﾞｼｯｸM-PRO" w:hint="eastAsia"/>
          <w:szCs w:val="21"/>
        </w:rPr>
        <w:t>の移行を</w:t>
      </w:r>
      <w:r w:rsidR="00CF6E25">
        <w:rPr>
          <w:rFonts w:ascii="HG丸ｺﾞｼｯｸM-PRO" w:eastAsia="HG丸ｺﾞｼｯｸM-PRO" w:hAnsi="HG丸ｺﾞｼｯｸM-PRO" w:hint="eastAsia"/>
          <w:szCs w:val="21"/>
        </w:rPr>
        <w:t>検討しています。</w:t>
      </w:r>
    </w:p>
    <w:p w:rsidR="00107CC2" w:rsidRDefault="003E0F7C" w:rsidP="00CF6E2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003E4DCB">
        <w:rPr>
          <w:rFonts w:ascii="HG丸ｺﾞｼｯｸM-PRO" w:eastAsia="HG丸ｺﾞｼｯｸM-PRO" w:hAnsi="HG丸ｺﾞｼｯｸM-PRO" w:hint="eastAsia"/>
          <w:szCs w:val="21"/>
        </w:rPr>
        <w:t>訪問Aを実施した場合、【生活支援事業】はH３０年度で廃止とする予定です。</w:t>
      </w:r>
    </w:p>
    <w:p w:rsidR="003E0F7C" w:rsidRDefault="00FD74A0" w:rsidP="003E0F7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（表１：</w:t>
      </w:r>
      <w:r w:rsidR="003E0F7C">
        <w:rPr>
          <w:rFonts w:ascii="HG丸ｺﾞｼｯｸM-PRO" w:eastAsia="HG丸ｺﾞｼｯｸM-PRO" w:hAnsi="HG丸ｺﾞｼｯｸM-PRO" w:hint="eastAsia"/>
          <w:szCs w:val="21"/>
        </w:rPr>
        <w:t>事業内容（案）</w:t>
      </w:r>
      <w:r w:rsidR="001A55CF">
        <w:rPr>
          <w:rFonts w:ascii="HG丸ｺﾞｼｯｸM-PRO" w:eastAsia="HG丸ｺﾞｼｯｸM-PRO" w:hAnsi="HG丸ｺﾞｼｯｸM-PRO" w:hint="eastAsia"/>
          <w:szCs w:val="21"/>
        </w:rPr>
        <w:t>）</w:t>
      </w:r>
    </w:p>
    <w:tbl>
      <w:tblPr>
        <w:tblStyle w:val="ae"/>
        <w:tblW w:w="0" w:type="auto"/>
        <w:tblLook w:val="04A0" w:firstRow="1" w:lastRow="0" w:firstColumn="1" w:lastColumn="0" w:noHBand="0" w:noVBand="1"/>
      </w:tblPr>
      <w:tblGrid>
        <w:gridCol w:w="1242"/>
        <w:gridCol w:w="1985"/>
        <w:gridCol w:w="1276"/>
        <w:gridCol w:w="4199"/>
      </w:tblGrid>
      <w:tr w:rsidR="003E0F7C" w:rsidTr="003E0F7C">
        <w:tc>
          <w:tcPr>
            <w:tcW w:w="1242" w:type="dxa"/>
          </w:tcPr>
          <w:p w:rsidR="003E0F7C" w:rsidRDefault="003E0F7C"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対象者</w:t>
            </w:r>
          </w:p>
        </w:tc>
        <w:tc>
          <w:tcPr>
            <w:tcW w:w="7460" w:type="dxa"/>
            <w:gridSpan w:val="3"/>
          </w:tcPr>
          <w:p w:rsidR="003E0F7C" w:rsidRDefault="003E0F7C"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ケアマネジメントにより身体介護は不要だが生活援助が必要と判断された</w:t>
            </w:r>
            <w:r w:rsidR="001A55CF">
              <w:rPr>
                <w:rFonts w:ascii="HG丸ｺﾞｼｯｸM-PRO" w:eastAsia="HG丸ｺﾞｼｯｸM-PRO" w:hAnsi="HG丸ｺﾞｼｯｸM-PRO" w:hint="eastAsia"/>
                <w:szCs w:val="21"/>
              </w:rPr>
              <w:t>人</w:t>
            </w:r>
          </w:p>
        </w:tc>
      </w:tr>
      <w:tr w:rsidR="003E0F7C" w:rsidTr="003E0F7C">
        <w:tc>
          <w:tcPr>
            <w:tcW w:w="1242" w:type="dxa"/>
          </w:tcPr>
          <w:p w:rsidR="003E0F7C" w:rsidRDefault="003E0F7C"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内容</w:t>
            </w:r>
          </w:p>
        </w:tc>
        <w:tc>
          <w:tcPr>
            <w:tcW w:w="7460" w:type="dxa"/>
            <w:gridSpan w:val="3"/>
          </w:tcPr>
          <w:p w:rsidR="003E0F7C" w:rsidRDefault="003E0F7C"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調理、洗濯、掃除、買い物、薬の受取など</w:t>
            </w:r>
          </w:p>
        </w:tc>
      </w:tr>
      <w:tr w:rsidR="003E0F7C" w:rsidTr="003E0F7C">
        <w:tc>
          <w:tcPr>
            <w:tcW w:w="1242" w:type="dxa"/>
          </w:tcPr>
          <w:p w:rsidR="003E0F7C" w:rsidRDefault="003E0F7C"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報酬単価</w:t>
            </w:r>
          </w:p>
        </w:tc>
        <w:tc>
          <w:tcPr>
            <w:tcW w:w="7460" w:type="dxa"/>
            <w:gridSpan w:val="3"/>
          </w:tcPr>
          <w:p w:rsidR="003E0F7C" w:rsidRDefault="003E0F7C"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1A55CF">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０単位（１，</w:t>
            </w:r>
            <w:r w:rsidR="001A55CF">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００円）／１回あたりの単価設定</w:t>
            </w:r>
          </w:p>
        </w:tc>
      </w:tr>
      <w:tr w:rsidR="00F97731" w:rsidTr="00F97731">
        <w:tc>
          <w:tcPr>
            <w:tcW w:w="1242" w:type="dxa"/>
          </w:tcPr>
          <w:p w:rsidR="00F97731" w:rsidRDefault="00F97731"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サービス提供時間</w:t>
            </w:r>
          </w:p>
        </w:tc>
        <w:tc>
          <w:tcPr>
            <w:tcW w:w="1985" w:type="dxa"/>
            <w:vAlign w:val="center"/>
          </w:tcPr>
          <w:p w:rsidR="008E3A84" w:rsidRDefault="00F97731"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１回</w:t>
            </w:r>
            <w:r w:rsidR="008E3A84">
              <w:rPr>
                <w:rFonts w:ascii="HG丸ｺﾞｼｯｸM-PRO" w:eastAsia="HG丸ｺﾞｼｯｸM-PRO" w:hAnsi="HG丸ｺﾞｼｯｸM-PRO" w:hint="eastAsia"/>
                <w:szCs w:val="21"/>
              </w:rPr>
              <w:t>３０分以上</w:t>
            </w:r>
          </w:p>
          <w:p w:rsidR="00F97731" w:rsidRDefault="00F97731"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６０分未満</w:t>
            </w:r>
          </w:p>
        </w:tc>
        <w:tc>
          <w:tcPr>
            <w:tcW w:w="1276" w:type="dxa"/>
            <w:vAlign w:val="center"/>
          </w:tcPr>
          <w:p w:rsidR="00F97731" w:rsidRDefault="00F97731"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利用回数</w:t>
            </w:r>
          </w:p>
        </w:tc>
        <w:tc>
          <w:tcPr>
            <w:tcW w:w="4199" w:type="dxa"/>
            <w:vAlign w:val="center"/>
          </w:tcPr>
          <w:p w:rsidR="00F97731" w:rsidRDefault="00F97731"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週１回（月４，５回）または週２回（月８～１０回、要支援１、２のみ）</w:t>
            </w:r>
          </w:p>
        </w:tc>
      </w:tr>
      <w:tr w:rsidR="003E0F7C" w:rsidTr="003E0F7C">
        <w:tc>
          <w:tcPr>
            <w:tcW w:w="1242" w:type="dxa"/>
          </w:tcPr>
          <w:p w:rsidR="003E0F7C" w:rsidRDefault="003E0F7C"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ｹｱﾏﾈｼﾞﾒﾝﾄ</w:t>
            </w:r>
          </w:p>
        </w:tc>
        <w:tc>
          <w:tcPr>
            <w:tcW w:w="7460" w:type="dxa"/>
            <w:gridSpan w:val="3"/>
          </w:tcPr>
          <w:p w:rsidR="003E0F7C" w:rsidRDefault="003E0F7C"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B（担当者会議省略可、柔軟にモニタリング時期を設定）</w:t>
            </w:r>
          </w:p>
        </w:tc>
      </w:tr>
      <w:tr w:rsidR="003E0F7C" w:rsidTr="003E0F7C">
        <w:tc>
          <w:tcPr>
            <w:tcW w:w="1242" w:type="dxa"/>
          </w:tcPr>
          <w:p w:rsidR="003E0F7C" w:rsidRDefault="003E0F7C"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c>
          <w:tcPr>
            <w:tcW w:w="7460" w:type="dxa"/>
            <w:gridSpan w:val="3"/>
          </w:tcPr>
          <w:p w:rsidR="003E0F7C" w:rsidRDefault="003E0F7C" w:rsidP="00CF6E2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人員基準等の緩和や「資格を持たない人材」の雇用によるサービス提供については検討中</w:t>
            </w:r>
          </w:p>
        </w:tc>
      </w:tr>
    </w:tbl>
    <w:p w:rsidR="00250C47" w:rsidRDefault="003E0F7C" w:rsidP="00CF6E2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事業内容を上記とした場合に</w:t>
      </w:r>
      <w:r w:rsidR="008864B7">
        <w:rPr>
          <w:rFonts w:ascii="HG丸ｺﾞｼｯｸM-PRO" w:eastAsia="HG丸ｺﾞｼｯｸM-PRO" w:hAnsi="HG丸ｺﾞｼｯｸM-PRO" w:hint="eastAsia"/>
          <w:szCs w:val="21"/>
        </w:rPr>
        <w:t>、</w:t>
      </w:r>
      <w:r w:rsidR="00CF6E25">
        <w:rPr>
          <w:rFonts w:ascii="HG丸ｺﾞｼｯｸM-PRO" w:eastAsia="HG丸ｺﾞｼｯｸM-PRO" w:hAnsi="HG丸ｺﾞｼｯｸM-PRO" w:hint="eastAsia"/>
          <w:szCs w:val="21"/>
        </w:rPr>
        <w:t>以下の問いにお答えください</w:t>
      </w:r>
      <w:r w:rsidR="00250C47" w:rsidRPr="00250C47">
        <w:rPr>
          <w:rFonts w:ascii="HG丸ｺﾞｼｯｸM-PRO" w:eastAsia="HG丸ｺﾞｼｯｸM-PRO" w:hAnsi="HG丸ｺﾞｼｯｸM-PRO" w:hint="eastAsia"/>
          <w:szCs w:val="21"/>
        </w:rPr>
        <w:t>。</w:t>
      </w:r>
    </w:p>
    <w:p w:rsidR="00D62693" w:rsidRDefault="00D62693" w:rsidP="00D62693">
      <w:pPr>
        <w:rPr>
          <w:rFonts w:ascii="HG丸ｺﾞｼｯｸM-PRO" w:eastAsia="HG丸ｺﾞｼｯｸM-PRO" w:hAnsi="HG丸ｺﾞｼｯｸM-PRO"/>
          <w:szCs w:val="21"/>
        </w:rPr>
      </w:pPr>
    </w:p>
    <w:p w:rsidR="00D256B0" w:rsidRPr="003E0F7C" w:rsidRDefault="00D256B0" w:rsidP="00D62693">
      <w:pPr>
        <w:rPr>
          <w:rFonts w:ascii="HG丸ｺﾞｼｯｸM-PRO" w:eastAsia="HG丸ｺﾞｼｯｸM-PRO" w:hAnsi="HG丸ｺﾞｼｯｸM-PRO"/>
          <w:szCs w:val="21"/>
        </w:rPr>
      </w:pPr>
    </w:p>
    <w:p w:rsidR="00D62693" w:rsidRDefault="00D62693" w:rsidP="00D6269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問</w:t>
      </w:r>
      <w:r w:rsidR="00B161EF">
        <w:rPr>
          <w:rFonts w:ascii="HG丸ｺﾞｼｯｸM-PRO" w:eastAsia="HG丸ｺﾞｼｯｸM-PRO" w:hAnsi="HG丸ｺﾞｼｯｸM-PRO" w:hint="eastAsia"/>
          <w:szCs w:val="21"/>
        </w:rPr>
        <w:t>７</w:t>
      </w:r>
      <w:r>
        <w:rPr>
          <w:rFonts w:ascii="HG丸ｺﾞｼｯｸM-PRO" w:eastAsia="HG丸ｺﾞｼｯｸM-PRO" w:hAnsi="HG丸ｺﾞｼｯｸM-PRO" w:hint="eastAsia"/>
          <w:szCs w:val="21"/>
        </w:rPr>
        <w:t xml:space="preserve">　貴事業所では、当市と【生活支援事業（ホームヘルパー派遣）】の業務委託契約をしていますか。</w:t>
      </w:r>
    </w:p>
    <w:p w:rsidR="00D62693" w:rsidRDefault="00D62693" w:rsidP="00B960F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契約している　　２　契約していない</w:t>
      </w:r>
    </w:p>
    <w:p w:rsidR="00F97731" w:rsidRDefault="00F97731" w:rsidP="00F97731">
      <w:pPr>
        <w:rPr>
          <w:rFonts w:ascii="HG丸ｺﾞｼｯｸM-PRO" w:eastAsia="HG丸ｺﾞｼｯｸM-PRO" w:hAnsi="HG丸ｺﾞｼｯｸM-PRO"/>
          <w:szCs w:val="21"/>
        </w:rPr>
      </w:pPr>
    </w:p>
    <w:p w:rsidR="000902DD" w:rsidRDefault="00CF6E25" w:rsidP="00250C4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B161EF">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 xml:space="preserve">　</w:t>
      </w:r>
      <w:r w:rsidR="00E16D81">
        <w:rPr>
          <w:rFonts w:ascii="HG丸ｺﾞｼｯｸM-PRO" w:eastAsia="HG丸ｺﾞｼｯｸM-PRO" w:hAnsi="HG丸ｺﾞｼｯｸM-PRO" w:hint="eastAsia"/>
          <w:szCs w:val="21"/>
        </w:rPr>
        <w:t>表１：</w:t>
      </w:r>
      <w:r w:rsidR="003E0F7C">
        <w:rPr>
          <w:rFonts w:ascii="HG丸ｺﾞｼｯｸM-PRO" w:eastAsia="HG丸ｺﾞｼｯｸM-PRO" w:hAnsi="HG丸ｺﾞｼｯｸM-PRO" w:hint="eastAsia"/>
          <w:szCs w:val="21"/>
        </w:rPr>
        <w:t>事業内容</w:t>
      </w:r>
      <w:r w:rsidR="000902DD">
        <w:rPr>
          <w:rFonts w:ascii="HG丸ｺﾞｼｯｸM-PRO" w:eastAsia="HG丸ｺﾞｼｯｸM-PRO" w:hAnsi="HG丸ｺﾞｼｯｸM-PRO" w:hint="eastAsia"/>
          <w:szCs w:val="21"/>
        </w:rPr>
        <w:t>（</w:t>
      </w:r>
      <w:r w:rsidR="00D62693">
        <w:rPr>
          <w:rFonts w:ascii="HG丸ｺﾞｼｯｸM-PRO" w:eastAsia="HG丸ｺﾞｼｯｸM-PRO" w:hAnsi="HG丸ｺﾞｼｯｸM-PRO" w:hint="eastAsia"/>
          <w:szCs w:val="21"/>
        </w:rPr>
        <w:t>案</w:t>
      </w:r>
      <w:r w:rsidR="000902DD">
        <w:rPr>
          <w:rFonts w:ascii="HG丸ｺﾞｼｯｸM-PRO" w:eastAsia="HG丸ｺﾞｼｯｸM-PRO" w:hAnsi="HG丸ｺﾞｼｯｸM-PRO" w:hint="eastAsia"/>
          <w:szCs w:val="21"/>
        </w:rPr>
        <w:t>）</w:t>
      </w:r>
      <w:r w:rsidR="00D62693">
        <w:rPr>
          <w:rFonts w:ascii="HG丸ｺﾞｼｯｸM-PRO" w:eastAsia="HG丸ｺﾞｼｯｸM-PRO" w:hAnsi="HG丸ｺﾞｼｯｸM-PRO" w:hint="eastAsia"/>
          <w:szCs w:val="21"/>
        </w:rPr>
        <w:t>では</w:t>
      </w:r>
      <w:r w:rsidR="00E16D81">
        <w:rPr>
          <w:rFonts w:ascii="HG丸ｺﾞｼｯｸM-PRO" w:eastAsia="HG丸ｺﾞｼｯｸM-PRO" w:hAnsi="HG丸ｺﾞｼｯｸM-PRO" w:hint="eastAsia"/>
          <w:szCs w:val="21"/>
        </w:rPr>
        <w:t>、</w:t>
      </w:r>
      <w:r w:rsidR="00D62693">
        <w:rPr>
          <w:rFonts w:ascii="HG丸ｺﾞｼｯｸM-PRO" w:eastAsia="HG丸ｺﾞｼｯｸM-PRO" w:hAnsi="HG丸ｺﾞｼｯｸM-PRO" w:hint="eastAsia"/>
          <w:szCs w:val="21"/>
        </w:rPr>
        <w:t>報酬単価を現在の</w:t>
      </w:r>
      <w:r w:rsidR="00113EF7">
        <w:rPr>
          <w:rFonts w:ascii="HG丸ｺﾞｼｯｸM-PRO" w:eastAsia="HG丸ｺﾞｼｯｸM-PRO" w:hAnsi="HG丸ｺﾞｼｯｸM-PRO" w:hint="eastAsia"/>
          <w:szCs w:val="21"/>
        </w:rPr>
        <w:t>【</w:t>
      </w:r>
      <w:r w:rsidR="00D62693">
        <w:rPr>
          <w:rFonts w:ascii="HG丸ｺﾞｼｯｸM-PRO" w:eastAsia="HG丸ｺﾞｼｯｸM-PRO" w:hAnsi="HG丸ｺﾞｼｯｸM-PRO" w:hint="eastAsia"/>
          <w:szCs w:val="21"/>
        </w:rPr>
        <w:t>生活支援事業</w:t>
      </w:r>
      <w:r w:rsidR="00113EF7">
        <w:rPr>
          <w:rFonts w:ascii="HG丸ｺﾞｼｯｸM-PRO" w:eastAsia="HG丸ｺﾞｼｯｸM-PRO" w:hAnsi="HG丸ｺﾞｼｯｸM-PRO" w:hint="eastAsia"/>
          <w:szCs w:val="21"/>
        </w:rPr>
        <w:t>】</w:t>
      </w:r>
      <w:r w:rsidR="000902DD">
        <w:rPr>
          <w:rFonts w:ascii="HG丸ｺﾞｼｯｸM-PRO" w:eastAsia="HG丸ｺﾞｼｯｸM-PRO" w:hAnsi="HG丸ｺﾞｼｯｸM-PRO" w:hint="eastAsia"/>
          <w:szCs w:val="21"/>
        </w:rPr>
        <w:t>（１，６００円/回）</w:t>
      </w:r>
      <w:r w:rsidR="001A55CF">
        <w:rPr>
          <w:rFonts w:ascii="HG丸ｺﾞｼｯｸM-PRO" w:eastAsia="HG丸ｺﾞｼｯｸM-PRO" w:hAnsi="HG丸ｺﾞｼｯｸM-PRO" w:hint="eastAsia"/>
          <w:szCs w:val="21"/>
        </w:rPr>
        <w:t>と同額で</w:t>
      </w:r>
      <w:r w:rsidR="00B448E4">
        <w:rPr>
          <w:rFonts w:ascii="HG丸ｺﾞｼｯｸM-PRO" w:eastAsia="HG丸ｺﾞｼｯｸM-PRO" w:hAnsi="HG丸ｺﾞｼｯｸM-PRO" w:hint="eastAsia"/>
          <w:szCs w:val="21"/>
        </w:rPr>
        <w:t>設定しましたが</w:t>
      </w:r>
      <w:r w:rsidR="000902DD">
        <w:rPr>
          <w:rFonts w:ascii="HG丸ｺﾞｼｯｸM-PRO" w:eastAsia="HG丸ｺﾞｼｯｸM-PRO" w:hAnsi="HG丸ｺﾞｼｯｸM-PRO" w:hint="eastAsia"/>
          <w:szCs w:val="21"/>
        </w:rPr>
        <w:t>、適切であると思いますか。</w:t>
      </w:r>
    </w:p>
    <w:p w:rsidR="000902DD" w:rsidRDefault="000902DD" w:rsidP="00250C4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　適切である　　　２　適切ではない</w:t>
      </w:r>
    </w:p>
    <w:p w:rsidR="000902DD" w:rsidRDefault="000902DD" w:rsidP="00250C47">
      <w:pPr>
        <w:rPr>
          <w:rFonts w:ascii="HG丸ｺﾞｼｯｸM-PRO" w:eastAsia="HG丸ｺﾞｼｯｸM-PRO" w:hAnsi="HG丸ｺﾞｼｯｸM-PRO"/>
          <w:szCs w:val="21"/>
        </w:rPr>
      </w:pPr>
    </w:p>
    <w:p w:rsidR="008864B7" w:rsidRDefault="000902DD" w:rsidP="00250C4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B161EF">
        <w:rPr>
          <w:rFonts w:ascii="HG丸ｺﾞｼｯｸM-PRO" w:eastAsia="HG丸ｺﾞｼｯｸM-PRO" w:hAnsi="HG丸ｺﾞｼｯｸM-PRO" w:hint="eastAsia"/>
          <w:szCs w:val="21"/>
        </w:rPr>
        <w:t>９</w:t>
      </w:r>
      <w:r>
        <w:rPr>
          <w:rFonts w:ascii="HG丸ｺﾞｼｯｸM-PRO" w:eastAsia="HG丸ｺﾞｼｯｸM-PRO" w:hAnsi="HG丸ｺﾞｼｯｸM-PRO" w:hint="eastAsia"/>
          <w:szCs w:val="21"/>
        </w:rPr>
        <w:t xml:space="preserve">　問</w:t>
      </w:r>
      <w:r w:rsidR="00B161EF">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 xml:space="preserve">で、（２　</w:t>
      </w:r>
      <w:r w:rsidR="009B10D6">
        <w:rPr>
          <w:rFonts w:ascii="HG丸ｺﾞｼｯｸM-PRO" w:eastAsia="HG丸ｺﾞｼｯｸM-PRO" w:hAnsi="HG丸ｺﾞｼｯｸM-PRO" w:hint="eastAsia"/>
          <w:szCs w:val="21"/>
        </w:rPr>
        <w:t>適切</w:t>
      </w:r>
      <w:r>
        <w:rPr>
          <w:rFonts w:ascii="HG丸ｺﾞｼｯｸM-PRO" w:eastAsia="HG丸ｺﾞｼｯｸM-PRO" w:hAnsi="HG丸ｺﾞｼｯｸM-PRO" w:hint="eastAsia"/>
          <w:szCs w:val="21"/>
        </w:rPr>
        <w:t>ではない）</w:t>
      </w:r>
      <w:r w:rsidR="00113EF7">
        <w:rPr>
          <w:rFonts w:ascii="HG丸ｺﾞｼｯｸM-PRO" w:eastAsia="HG丸ｺﾞｼｯｸM-PRO" w:hAnsi="HG丸ｺﾞｼｯｸM-PRO" w:hint="eastAsia"/>
          <w:szCs w:val="21"/>
        </w:rPr>
        <w:t>と</w:t>
      </w:r>
      <w:r>
        <w:rPr>
          <w:rFonts w:ascii="HG丸ｺﾞｼｯｸM-PRO" w:eastAsia="HG丸ｺﾞｼｯｸM-PRO" w:hAnsi="HG丸ｺﾞｼｯｸM-PRO" w:hint="eastAsia"/>
          <w:szCs w:val="21"/>
        </w:rPr>
        <w:t>回答した</w:t>
      </w:r>
      <w:r w:rsidR="008E3A84">
        <w:rPr>
          <w:rFonts w:ascii="HG丸ｺﾞｼｯｸM-PRO" w:eastAsia="HG丸ｺﾞｼｯｸM-PRO" w:hAnsi="HG丸ｺﾞｼｯｸM-PRO" w:hint="eastAsia"/>
          <w:szCs w:val="21"/>
        </w:rPr>
        <w:t>場合</w:t>
      </w:r>
      <w:r>
        <w:rPr>
          <w:rFonts w:ascii="HG丸ｺﾞｼｯｸM-PRO" w:eastAsia="HG丸ｺﾞｼｯｸM-PRO" w:hAnsi="HG丸ｺﾞｼｯｸM-PRO" w:hint="eastAsia"/>
          <w:szCs w:val="21"/>
        </w:rPr>
        <w:t>、</w:t>
      </w:r>
      <w:r w:rsidR="008E3A84">
        <w:rPr>
          <w:rFonts w:ascii="HG丸ｺﾞｼｯｸM-PRO" w:eastAsia="HG丸ｺﾞｼｯｸM-PRO" w:hAnsi="HG丸ｺﾞｼｯｸM-PRO" w:hint="eastAsia"/>
          <w:szCs w:val="21"/>
        </w:rPr>
        <w:t>いくらが</w:t>
      </w:r>
      <w:r>
        <w:rPr>
          <w:rFonts w:ascii="HG丸ｺﾞｼｯｸM-PRO" w:eastAsia="HG丸ｺﾞｼｯｸM-PRO" w:hAnsi="HG丸ｺﾞｼｯｸM-PRO" w:hint="eastAsia"/>
          <w:szCs w:val="21"/>
        </w:rPr>
        <w:t>適切だ</w:t>
      </w:r>
      <w:r w:rsidR="00D62693">
        <w:rPr>
          <w:rFonts w:ascii="HG丸ｺﾞｼｯｸM-PRO" w:eastAsia="HG丸ｺﾞｼｯｸM-PRO" w:hAnsi="HG丸ｺﾞｼｯｸM-PRO" w:hint="eastAsia"/>
          <w:szCs w:val="21"/>
        </w:rPr>
        <w:t>と考えますか</w:t>
      </w:r>
      <w:r w:rsidR="001D31E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１回あたりの単価でお答えください。また、積算根拠</w:t>
      </w:r>
      <w:r w:rsidR="00570B1E">
        <w:rPr>
          <w:rFonts w:ascii="HG丸ｺﾞｼｯｸM-PRO" w:eastAsia="HG丸ｺﾞｼｯｸM-PRO" w:hAnsi="HG丸ｺﾞｼｯｸM-PRO" w:hint="eastAsia"/>
          <w:szCs w:val="21"/>
        </w:rPr>
        <w:t>や理由</w:t>
      </w:r>
      <w:r>
        <w:rPr>
          <w:rFonts w:ascii="HG丸ｺﾞｼｯｸM-PRO" w:eastAsia="HG丸ｺﾞｼｯｸM-PRO" w:hAnsi="HG丸ｺﾞｼｯｸM-PRO" w:hint="eastAsia"/>
          <w:szCs w:val="21"/>
        </w:rPr>
        <w:t>があればお書きください。</w:t>
      </w:r>
    </w:p>
    <w:p w:rsidR="00D62693" w:rsidRDefault="00D62693" w:rsidP="00250C47">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D62693">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D62693">
        <w:rPr>
          <w:rFonts w:ascii="HG丸ｺﾞｼｯｸM-PRO" w:eastAsia="HG丸ｺﾞｼｯｸM-PRO" w:hAnsi="HG丸ｺﾞｼｯｸM-PRO" w:hint="eastAsia"/>
          <w:szCs w:val="21"/>
          <w:u w:val="single"/>
        </w:rPr>
        <w:t>円</w:t>
      </w:r>
    </w:p>
    <w:p w:rsidR="005A4522" w:rsidRPr="00D62693" w:rsidRDefault="005A4522" w:rsidP="00250C47">
      <w:pPr>
        <w:rPr>
          <w:rFonts w:ascii="HG丸ｺﾞｼｯｸM-PRO" w:eastAsia="HG丸ｺﾞｼｯｸM-PRO" w:hAnsi="HG丸ｺﾞｼｯｸM-PRO"/>
          <w:szCs w:val="21"/>
          <w:u w:val="single"/>
        </w:rPr>
      </w:pPr>
      <w:r>
        <w:rPr>
          <w:rFonts w:ascii="HG丸ｺﾞｼｯｸM-PRO" w:eastAsia="HG丸ｺﾞｼｯｸM-PRO" w:hAnsi="HG丸ｺﾞｼｯｸM-PRO"/>
          <w:noProof/>
          <w:szCs w:val="21"/>
        </w:rPr>
        <mc:AlternateContent>
          <mc:Choice Requires="wps">
            <w:drawing>
              <wp:anchor distT="0" distB="0" distL="114300" distR="114300" simplePos="0" relativeHeight="251657216" behindDoc="0" locked="0" layoutInCell="1" allowOverlap="1" wp14:anchorId="4991F6BF" wp14:editId="7FB3D08E">
                <wp:simplePos x="0" y="0"/>
                <wp:positionH relativeFrom="column">
                  <wp:posOffset>-3810</wp:posOffset>
                </wp:positionH>
                <wp:positionV relativeFrom="paragraph">
                  <wp:posOffset>63500</wp:posOffset>
                </wp:positionV>
                <wp:extent cx="5038725" cy="10763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5038725" cy="1076325"/>
                        </a:xfrm>
                        <a:prstGeom prst="rect">
                          <a:avLst/>
                        </a:prstGeom>
                        <a:noFill/>
                        <a:ln w="12700" cap="flat" cmpd="sng" algn="ctr">
                          <a:solidFill>
                            <a:srgbClr val="4F81BD">
                              <a:shade val="50000"/>
                            </a:srgbClr>
                          </a:solidFill>
                          <a:prstDash val="solid"/>
                        </a:ln>
                        <a:effectLst/>
                      </wps:spPr>
                      <wps:txbx>
                        <w:txbxContent>
                          <w:p w:rsidR="002472A4" w:rsidRPr="00E43040" w:rsidRDefault="002472A4" w:rsidP="005A4522">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設定</w:t>
                            </w:r>
                            <w:r>
                              <w:rPr>
                                <w:rFonts w:ascii="HG丸ｺﾞｼｯｸM-PRO" w:eastAsia="HG丸ｺﾞｼｯｸM-PRO" w:hAnsi="HG丸ｺﾞｼｯｸM-PRO"/>
                                <w:color w:val="000000" w:themeColor="text1"/>
                                <w:sz w:val="16"/>
                              </w:rPr>
                              <w:t>した単価の</w:t>
                            </w:r>
                            <w:r>
                              <w:rPr>
                                <w:rFonts w:ascii="HG丸ｺﾞｼｯｸM-PRO" w:eastAsia="HG丸ｺﾞｼｯｸM-PRO" w:hAnsi="HG丸ｺﾞｼｯｸM-PRO" w:hint="eastAsia"/>
                                <w:color w:val="000000" w:themeColor="text1"/>
                                <w:sz w:val="16"/>
                              </w:rPr>
                              <w:t>積算根拠等</w:t>
                            </w:r>
                            <w:r>
                              <w:rPr>
                                <w:rFonts w:ascii="HG丸ｺﾞｼｯｸM-PRO" w:eastAsia="HG丸ｺﾞｼｯｸM-PRO" w:hAnsi="HG丸ｺﾞｼｯｸM-PRO"/>
                                <w:color w:val="000000" w:themeColor="text1"/>
                                <w:sz w:val="16"/>
                              </w:rPr>
                              <w:t>をお書きください。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991F6BF" id="正方形/長方形 14" o:spid="_x0000_s1029" style="position:absolute;left:0;text-align:left;margin-left:-.3pt;margin-top:5pt;width:396.75pt;height:84.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" filled="f" strokecolor="#385d8a" strokeweight="1pt">
                <v:textbox>
                  <w:txbxContent>
                    <w:p w:rsidR="002472A4" w:rsidRPr="00E43040" w:rsidRDefault="002472A4" w:rsidP="005A4522">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設定</w:t>
                      </w:r>
                      <w:r>
                        <w:rPr>
                          <w:rFonts w:ascii="HG丸ｺﾞｼｯｸM-PRO" w:eastAsia="HG丸ｺﾞｼｯｸM-PRO" w:hAnsi="HG丸ｺﾞｼｯｸM-PRO"/>
                          <w:color w:val="000000" w:themeColor="text1"/>
                          <w:sz w:val="16"/>
                        </w:rPr>
                        <w:t>した単価の</w:t>
                      </w:r>
                      <w:r>
                        <w:rPr>
                          <w:rFonts w:ascii="HG丸ｺﾞｼｯｸM-PRO" w:eastAsia="HG丸ｺﾞｼｯｸM-PRO" w:hAnsi="HG丸ｺﾞｼｯｸM-PRO" w:hint="eastAsia"/>
                          <w:color w:val="000000" w:themeColor="text1"/>
                          <w:sz w:val="16"/>
                        </w:rPr>
                        <w:t>積算根拠等</w:t>
                      </w:r>
                      <w:r>
                        <w:rPr>
                          <w:rFonts w:ascii="HG丸ｺﾞｼｯｸM-PRO" w:eastAsia="HG丸ｺﾞｼｯｸM-PRO" w:hAnsi="HG丸ｺﾞｼｯｸM-PRO"/>
                          <w:color w:val="000000" w:themeColor="text1"/>
                          <w:sz w:val="16"/>
                        </w:rPr>
                        <w:t>をお書きください。</w:t>
                      </w:r>
                    </w:p>
                  </w:txbxContent>
                </v:textbox>
              </v:rect>
            </w:pict>
          </mc:Fallback>
        </mc:AlternateContent>
      </w:r>
    </w:p>
    <w:p w:rsidR="00E05BDD" w:rsidRDefault="00E05BDD" w:rsidP="00E05BDD">
      <w:pPr>
        <w:rPr>
          <w:rFonts w:ascii="HG丸ｺﾞｼｯｸM-PRO" w:eastAsia="HG丸ｺﾞｼｯｸM-PRO" w:hAnsi="HG丸ｺﾞｼｯｸM-PRO"/>
          <w:szCs w:val="21"/>
        </w:rPr>
      </w:pPr>
    </w:p>
    <w:p w:rsidR="005A4522" w:rsidRDefault="005A4522" w:rsidP="00E05BDD">
      <w:pPr>
        <w:rPr>
          <w:rFonts w:ascii="HG丸ｺﾞｼｯｸM-PRO" w:eastAsia="HG丸ｺﾞｼｯｸM-PRO" w:hAnsi="HG丸ｺﾞｼｯｸM-PRO"/>
          <w:szCs w:val="21"/>
        </w:rPr>
      </w:pPr>
    </w:p>
    <w:p w:rsidR="005A4522" w:rsidRDefault="005A4522" w:rsidP="00E05BDD">
      <w:pPr>
        <w:rPr>
          <w:rFonts w:ascii="HG丸ｺﾞｼｯｸM-PRO" w:eastAsia="HG丸ｺﾞｼｯｸM-PRO" w:hAnsi="HG丸ｺﾞｼｯｸM-PRO"/>
          <w:szCs w:val="21"/>
        </w:rPr>
      </w:pPr>
    </w:p>
    <w:p w:rsidR="005A4522" w:rsidRDefault="005A4522" w:rsidP="00E05BDD">
      <w:pPr>
        <w:rPr>
          <w:rFonts w:ascii="HG丸ｺﾞｼｯｸM-PRO" w:eastAsia="HG丸ｺﾞｼｯｸM-PRO" w:hAnsi="HG丸ｺﾞｼｯｸM-PRO"/>
          <w:szCs w:val="21"/>
        </w:rPr>
      </w:pPr>
    </w:p>
    <w:p w:rsidR="003B16EC" w:rsidRDefault="003B16EC" w:rsidP="00E05BDD">
      <w:pPr>
        <w:rPr>
          <w:rFonts w:ascii="HG丸ｺﾞｼｯｸM-PRO" w:eastAsia="HG丸ｺﾞｼｯｸM-PRO" w:hAnsi="HG丸ｺﾞｼｯｸM-PRO"/>
          <w:szCs w:val="21"/>
        </w:rPr>
      </w:pPr>
    </w:p>
    <w:p w:rsidR="00E05BDD" w:rsidRDefault="00E05BDD" w:rsidP="00E05B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B161EF">
        <w:rPr>
          <w:rFonts w:ascii="HG丸ｺﾞｼｯｸM-PRO" w:eastAsia="HG丸ｺﾞｼｯｸM-PRO" w:hAnsi="HG丸ｺﾞｼｯｸM-PRO" w:hint="eastAsia"/>
          <w:szCs w:val="21"/>
        </w:rPr>
        <w:t>１０</w:t>
      </w:r>
      <w:r>
        <w:rPr>
          <w:rFonts w:ascii="HG丸ｺﾞｼｯｸM-PRO" w:eastAsia="HG丸ｺﾞｼｯｸM-PRO" w:hAnsi="HG丸ｺﾞｼｯｸM-PRO" w:hint="eastAsia"/>
          <w:szCs w:val="21"/>
        </w:rPr>
        <w:t xml:space="preserve">　</w:t>
      </w:r>
      <w:r w:rsidR="007B505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生活支援事業</w:t>
      </w:r>
      <w:r w:rsidR="007B505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では、サービス提供時間は</w:t>
      </w:r>
      <w:r w:rsidR="00074FB8">
        <w:rPr>
          <w:rFonts w:ascii="HG丸ｺﾞｼｯｸM-PRO" w:eastAsia="HG丸ｺﾞｼｯｸM-PRO" w:hAnsi="HG丸ｺﾞｼｯｸM-PRO" w:hint="eastAsia"/>
          <w:szCs w:val="21"/>
        </w:rPr>
        <w:t>１回</w:t>
      </w:r>
      <w:r>
        <w:rPr>
          <w:rFonts w:ascii="HG丸ｺﾞｼｯｸM-PRO" w:eastAsia="HG丸ｺﾞｼｯｸM-PRO" w:hAnsi="HG丸ｺﾞｼｯｸM-PRO" w:hint="eastAsia"/>
          <w:szCs w:val="21"/>
        </w:rPr>
        <w:t>１時間で週２時間までとしておりましたが、訪問Aとした場合、サービス提供時間はどれくらいが</w:t>
      </w:r>
      <w:r w:rsidR="009B10D6">
        <w:rPr>
          <w:rFonts w:ascii="HG丸ｺﾞｼｯｸM-PRO" w:eastAsia="HG丸ｺﾞｼｯｸM-PRO" w:hAnsi="HG丸ｺﾞｼｯｸM-PRO" w:hint="eastAsia"/>
          <w:szCs w:val="21"/>
        </w:rPr>
        <w:t>適切</w:t>
      </w:r>
      <w:r>
        <w:rPr>
          <w:rFonts w:ascii="HG丸ｺﾞｼｯｸM-PRO" w:eastAsia="HG丸ｺﾞｼｯｸM-PRO" w:hAnsi="HG丸ｺﾞｼｯｸM-PRO" w:hint="eastAsia"/>
          <w:szCs w:val="21"/>
        </w:rPr>
        <w:t>と考えますか。</w:t>
      </w:r>
    </w:p>
    <w:p w:rsidR="00E05BDD" w:rsidRDefault="00E05BDD" w:rsidP="00E05BDD">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00267590">
        <w:rPr>
          <w:rFonts w:ascii="HG丸ｺﾞｼｯｸM-PRO" w:eastAsia="HG丸ｺﾞｼｯｸM-PRO" w:hAnsi="HG丸ｺﾞｼｯｸM-PRO" w:hint="eastAsia"/>
          <w:szCs w:val="21"/>
        </w:rPr>
        <w:t>①</w:t>
      </w:r>
      <w:r w:rsidRPr="00E05BDD">
        <w:rPr>
          <w:rFonts w:ascii="HG丸ｺﾞｼｯｸM-PRO" w:eastAsia="HG丸ｺﾞｼｯｸM-PRO" w:hAnsi="HG丸ｺﾞｼｯｸM-PRO" w:hint="eastAsia"/>
          <w:szCs w:val="21"/>
        </w:rPr>
        <w:t>１回</w:t>
      </w:r>
      <w:r>
        <w:rPr>
          <w:rFonts w:ascii="HG丸ｺﾞｼｯｸM-PRO" w:eastAsia="HG丸ｺﾞｼｯｸM-PRO" w:hAnsi="HG丸ｺﾞｼｯｸM-PRO" w:hint="eastAsia"/>
          <w:szCs w:val="21"/>
        </w:rPr>
        <w:t>あたり</w:t>
      </w:r>
      <w:r w:rsidR="00267590">
        <w:rPr>
          <w:rFonts w:ascii="HG丸ｺﾞｼｯｸM-PRO" w:eastAsia="HG丸ｺﾞｼｯｸM-PRO" w:hAnsi="HG丸ｺﾞｼｯｸM-PRO" w:hint="eastAsia"/>
          <w:szCs w:val="21"/>
        </w:rPr>
        <w:t>１，</w:t>
      </w:r>
      <w:r w:rsidR="001A55CF">
        <w:rPr>
          <w:rFonts w:ascii="HG丸ｺﾞｼｯｸM-PRO" w:eastAsia="HG丸ｺﾞｼｯｸM-PRO" w:hAnsi="HG丸ｺﾞｼｯｸM-PRO" w:hint="eastAsia"/>
          <w:szCs w:val="21"/>
        </w:rPr>
        <w:t>６</w:t>
      </w:r>
      <w:r w:rsidR="00267590">
        <w:rPr>
          <w:rFonts w:ascii="HG丸ｺﾞｼｯｸM-PRO" w:eastAsia="HG丸ｺﾞｼｯｸM-PRO" w:hAnsi="HG丸ｺﾞｼｯｸM-PRO" w:hint="eastAsia"/>
          <w:szCs w:val="21"/>
        </w:rPr>
        <w:t>００円とした場合</w:t>
      </w:r>
      <w:r w:rsidR="00C928B4">
        <w:rPr>
          <w:rFonts w:ascii="HG丸ｺﾞｼｯｸM-PRO" w:eastAsia="HG丸ｺﾞｼｯｸM-PRO" w:hAnsi="HG丸ｺﾞｼｯｸM-PRO" w:hint="eastAsia"/>
          <w:szCs w:val="21"/>
        </w:rPr>
        <w:t xml:space="preserve">　</w:t>
      </w:r>
      <w:r w:rsidR="0026759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u w:val="single"/>
        </w:rPr>
        <w:t xml:space="preserve">　　　　　　分</w:t>
      </w:r>
    </w:p>
    <w:p w:rsidR="00267590" w:rsidRPr="00267590" w:rsidRDefault="00267590" w:rsidP="00E05BDD">
      <w:pPr>
        <w:rPr>
          <w:rFonts w:ascii="HG丸ｺﾞｼｯｸM-PRO" w:eastAsia="HG丸ｺﾞｼｯｸM-PRO" w:hAnsi="HG丸ｺﾞｼｯｸM-PRO"/>
          <w:szCs w:val="21"/>
        </w:rPr>
      </w:pPr>
      <w:r w:rsidRPr="00267590">
        <w:rPr>
          <w:rFonts w:ascii="HG丸ｺﾞｼｯｸM-PRO" w:eastAsia="HG丸ｺﾞｼｯｸM-PRO" w:hAnsi="HG丸ｺﾞｼｯｸM-PRO" w:hint="eastAsia"/>
          <w:szCs w:val="21"/>
        </w:rPr>
        <w:t xml:space="preserve">　　②</w:t>
      </w:r>
      <w:r>
        <w:rPr>
          <w:rFonts w:ascii="HG丸ｺﾞｼｯｸM-PRO" w:eastAsia="HG丸ｺﾞｼｯｸM-PRO" w:hAnsi="HG丸ｺﾞｼｯｸM-PRO" w:hint="eastAsia"/>
          <w:szCs w:val="21"/>
        </w:rPr>
        <w:t>問</w:t>
      </w:r>
      <w:r w:rsidR="009B10D6">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で貴事業所が</w:t>
      </w:r>
      <w:r w:rsidR="00C928B4">
        <w:rPr>
          <w:rFonts w:ascii="HG丸ｺﾞｼｯｸM-PRO" w:eastAsia="HG丸ｺﾞｼｯｸM-PRO" w:hAnsi="HG丸ｺﾞｼｯｸM-PRO" w:hint="eastAsia"/>
          <w:szCs w:val="21"/>
        </w:rPr>
        <w:t>設定した</w:t>
      </w:r>
      <w:r>
        <w:rPr>
          <w:rFonts w:ascii="HG丸ｺﾞｼｯｸM-PRO" w:eastAsia="HG丸ｺﾞｼｯｸM-PRO" w:hAnsi="HG丸ｺﾞｼｯｸM-PRO" w:hint="eastAsia"/>
          <w:szCs w:val="21"/>
        </w:rPr>
        <w:t xml:space="preserve">単価の場合　</w:t>
      </w:r>
      <w:r>
        <w:rPr>
          <w:rFonts w:ascii="HG丸ｺﾞｼｯｸM-PRO" w:eastAsia="HG丸ｺﾞｼｯｸM-PRO" w:hAnsi="HG丸ｺﾞｼｯｸM-PRO" w:hint="eastAsia"/>
          <w:szCs w:val="21"/>
          <w:u w:val="single"/>
        </w:rPr>
        <w:t xml:space="preserve">　　　　　　分</w:t>
      </w:r>
    </w:p>
    <w:p w:rsidR="00D62693" w:rsidRDefault="00D62693" w:rsidP="00250C47">
      <w:pPr>
        <w:rPr>
          <w:rFonts w:ascii="HG丸ｺﾞｼｯｸM-PRO" w:eastAsia="HG丸ｺﾞｼｯｸM-PRO" w:hAnsi="HG丸ｺﾞｼｯｸM-PRO"/>
          <w:szCs w:val="21"/>
        </w:rPr>
      </w:pPr>
    </w:p>
    <w:p w:rsidR="005033F4" w:rsidRDefault="005033F4" w:rsidP="005033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5E316F">
        <w:rPr>
          <w:rFonts w:ascii="HG丸ｺﾞｼｯｸM-PRO" w:eastAsia="HG丸ｺﾞｼｯｸM-PRO" w:hAnsi="HG丸ｺﾞｼｯｸM-PRO" w:hint="eastAsia"/>
          <w:szCs w:val="21"/>
        </w:rPr>
        <w:t>１</w:t>
      </w:r>
      <w:r w:rsidR="00B161EF">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 xml:space="preserve">　</w:t>
      </w:r>
      <w:r w:rsidR="00C928B4">
        <w:rPr>
          <w:rFonts w:ascii="HG丸ｺﾞｼｯｸM-PRO" w:eastAsia="HG丸ｺﾞｼｯｸM-PRO" w:hAnsi="HG丸ｺﾞｼｯｸM-PRO" w:hint="eastAsia"/>
          <w:szCs w:val="21"/>
        </w:rPr>
        <w:t>訪問Aを実施するにあたり、</w:t>
      </w:r>
      <w:r w:rsidRPr="005033F4">
        <w:rPr>
          <w:rFonts w:ascii="HG丸ｺﾞｼｯｸM-PRO" w:eastAsia="HG丸ｺﾞｼｯｸM-PRO" w:hAnsi="HG丸ｺﾞｼｯｸM-PRO" w:hint="eastAsia"/>
          <w:szCs w:val="21"/>
        </w:rPr>
        <w:t>現行の基準の中で緩和</w:t>
      </w:r>
      <w:r w:rsidR="006A4451">
        <w:rPr>
          <w:rFonts w:ascii="HG丸ｺﾞｼｯｸM-PRO" w:eastAsia="HG丸ｺﾞｼｯｸM-PRO" w:hAnsi="HG丸ｺﾞｼｯｸM-PRO" w:hint="eastAsia"/>
          <w:szCs w:val="21"/>
        </w:rPr>
        <w:t>や変更</w:t>
      </w:r>
      <w:r w:rsidRPr="005033F4">
        <w:rPr>
          <w:rFonts w:ascii="HG丸ｺﾞｼｯｸM-PRO" w:eastAsia="HG丸ｺﾞｼｯｸM-PRO" w:hAnsi="HG丸ｺﾞｼｯｸM-PRO" w:hint="eastAsia"/>
          <w:szCs w:val="21"/>
        </w:rPr>
        <w:t>しても良いと思われる</w:t>
      </w:r>
      <w:r w:rsidR="0016390B">
        <w:rPr>
          <w:rFonts w:ascii="HG丸ｺﾞｼｯｸM-PRO" w:eastAsia="HG丸ｺﾞｼｯｸM-PRO" w:hAnsi="HG丸ｺﾞｼｯｸM-PRO" w:hint="eastAsia"/>
          <w:szCs w:val="21"/>
        </w:rPr>
        <w:t>ものをお選びください（</w:t>
      </w:r>
      <w:r w:rsidR="00C928B4">
        <w:rPr>
          <w:rFonts w:ascii="HG丸ｺﾞｼｯｸM-PRO" w:eastAsia="HG丸ｺﾞｼｯｸM-PRO" w:hAnsi="HG丸ｺﾞｼｯｸM-PRO" w:hint="eastAsia"/>
          <w:szCs w:val="21"/>
        </w:rPr>
        <w:t>あてはまるものすべてに〇</w:t>
      </w:r>
      <w:r w:rsidR="0016390B">
        <w:rPr>
          <w:rFonts w:ascii="HG丸ｺﾞｼｯｸM-PRO" w:eastAsia="HG丸ｺﾞｼｯｸM-PRO" w:hAnsi="HG丸ｺﾞｼｯｸM-PRO" w:hint="eastAsia"/>
          <w:szCs w:val="21"/>
        </w:rPr>
        <w:t>）。また</w:t>
      </w:r>
      <w:r w:rsidRPr="005033F4">
        <w:rPr>
          <w:rFonts w:ascii="HG丸ｺﾞｼｯｸM-PRO" w:eastAsia="HG丸ｺﾞｼｯｸM-PRO" w:hAnsi="HG丸ｺﾞｼｯｸM-PRO" w:hint="eastAsia"/>
          <w:szCs w:val="21"/>
        </w:rPr>
        <w:t>、具体</w:t>
      </w:r>
      <w:r w:rsidR="00B448E4">
        <w:rPr>
          <w:rFonts w:ascii="HG丸ｺﾞｼｯｸM-PRO" w:eastAsia="HG丸ｺﾞｼｯｸM-PRO" w:hAnsi="HG丸ｺﾞｼｯｸM-PRO" w:hint="eastAsia"/>
          <w:szCs w:val="21"/>
        </w:rPr>
        <w:t>案</w:t>
      </w:r>
      <w:r w:rsidR="00EF03D7">
        <w:rPr>
          <w:rFonts w:ascii="HG丸ｺﾞｼｯｸM-PRO" w:eastAsia="HG丸ｺﾞｼｯｸM-PRO" w:hAnsi="HG丸ｺﾞｼｯｸM-PRO" w:hint="eastAsia"/>
          <w:szCs w:val="21"/>
        </w:rPr>
        <w:t>等</w:t>
      </w:r>
      <w:r w:rsidRPr="005033F4">
        <w:rPr>
          <w:rFonts w:ascii="HG丸ｺﾞｼｯｸM-PRO" w:eastAsia="HG丸ｺﾞｼｯｸM-PRO" w:hAnsi="HG丸ｺﾞｼｯｸM-PRO" w:hint="eastAsia"/>
          <w:szCs w:val="21"/>
        </w:rPr>
        <w:t>ありましたら</w:t>
      </w:r>
      <w:r w:rsidR="000B31B5">
        <w:rPr>
          <w:rFonts w:ascii="HG丸ｺﾞｼｯｸM-PRO" w:eastAsia="HG丸ｺﾞｼｯｸM-PRO" w:hAnsi="HG丸ｺﾞｼｯｸM-PRO" w:hint="eastAsia"/>
          <w:szCs w:val="21"/>
        </w:rPr>
        <w:t>お書きください</w:t>
      </w:r>
      <w:r w:rsidRPr="005033F4">
        <w:rPr>
          <w:rFonts w:ascii="HG丸ｺﾞｼｯｸM-PRO" w:eastAsia="HG丸ｺﾞｼｯｸM-PRO" w:hAnsi="HG丸ｺﾞｼｯｸM-PRO" w:hint="eastAsia"/>
          <w:szCs w:val="21"/>
        </w:rPr>
        <w:t>。</w:t>
      </w:r>
    </w:p>
    <w:p w:rsidR="000B31B5" w:rsidRDefault="000B31B5" w:rsidP="000B31B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0B31B5">
        <w:rPr>
          <w:rFonts w:ascii="HG丸ｺﾞｼｯｸM-PRO" w:eastAsia="HG丸ｺﾞｼｯｸM-PRO" w:hAnsi="HG丸ｺﾞｼｯｸM-PRO" w:hint="eastAsia"/>
          <w:szCs w:val="21"/>
        </w:rPr>
        <w:t xml:space="preserve">　管理者の配置要件</w:t>
      </w:r>
      <w:r>
        <w:rPr>
          <w:rFonts w:ascii="HG丸ｺﾞｼｯｸM-PRO" w:eastAsia="HG丸ｺﾞｼｯｸM-PRO" w:hAnsi="HG丸ｺﾞｼｯｸM-PRO" w:hint="eastAsia"/>
          <w:szCs w:val="21"/>
        </w:rPr>
        <w:t xml:space="preserve">　　　２</w:t>
      </w:r>
      <w:r w:rsidRPr="000B31B5">
        <w:rPr>
          <w:rFonts w:ascii="HG丸ｺﾞｼｯｸM-PRO" w:eastAsia="HG丸ｺﾞｼｯｸM-PRO" w:hAnsi="HG丸ｺﾞｼｯｸM-PRO" w:hint="eastAsia"/>
          <w:szCs w:val="21"/>
        </w:rPr>
        <w:t xml:space="preserve">　訪問介護員等の員数</w:t>
      </w:r>
      <w:r>
        <w:rPr>
          <w:rFonts w:ascii="HG丸ｺﾞｼｯｸM-PRO" w:eastAsia="HG丸ｺﾞｼｯｸM-PRO" w:hAnsi="HG丸ｺﾞｼｯｸM-PRO" w:hint="eastAsia"/>
          <w:szCs w:val="21"/>
        </w:rPr>
        <w:t xml:space="preserve">　　　</w:t>
      </w:r>
    </w:p>
    <w:p w:rsidR="000B31B5" w:rsidRPr="000B31B5" w:rsidRDefault="000B31B5" w:rsidP="000B31B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Pr="000B31B5">
        <w:rPr>
          <w:rFonts w:ascii="HG丸ｺﾞｼｯｸM-PRO" w:eastAsia="HG丸ｺﾞｼｯｸM-PRO" w:hAnsi="HG丸ｺﾞｼｯｸM-PRO" w:hint="eastAsia"/>
          <w:szCs w:val="21"/>
        </w:rPr>
        <w:t xml:space="preserve">　訪問介護員等の資格要件</w:t>
      </w:r>
      <w:r>
        <w:rPr>
          <w:rFonts w:ascii="HG丸ｺﾞｼｯｸM-PRO" w:eastAsia="HG丸ｺﾞｼｯｸM-PRO" w:hAnsi="HG丸ｺﾞｼｯｸM-PRO" w:hint="eastAsia"/>
          <w:szCs w:val="21"/>
        </w:rPr>
        <w:t xml:space="preserve">　　　４</w:t>
      </w:r>
      <w:r w:rsidRPr="000B31B5">
        <w:rPr>
          <w:rFonts w:ascii="HG丸ｺﾞｼｯｸM-PRO" w:eastAsia="HG丸ｺﾞｼｯｸM-PRO" w:hAnsi="HG丸ｺﾞｼｯｸM-PRO" w:hint="eastAsia"/>
          <w:szCs w:val="21"/>
        </w:rPr>
        <w:t xml:space="preserve">　サービス提供責任者の配置要件</w:t>
      </w:r>
    </w:p>
    <w:p w:rsidR="000B31B5" w:rsidRDefault="000B31B5" w:rsidP="000B31B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Pr="000B31B5">
        <w:rPr>
          <w:rFonts w:ascii="HG丸ｺﾞｼｯｸM-PRO" w:eastAsia="HG丸ｺﾞｼｯｸM-PRO" w:hAnsi="HG丸ｺﾞｼｯｸM-PRO" w:hint="eastAsia"/>
          <w:szCs w:val="21"/>
        </w:rPr>
        <w:t xml:space="preserve">　サービス提供責任者の資格要件</w:t>
      </w:r>
      <w:r>
        <w:rPr>
          <w:rFonts w:ascii="HG丸ｺﾞｼｯｸM-PRO" w:eastAsia="HG丸ｺﾞｼｯｸM-PRO" w:hAnsi="HG丸ｺﾞｼｯｸM-PRO" w:hint="eastAsia"/>
          <w:szCs w:val="21"/>
        </w:rPr>
        <w:t xml:space="preserve">　　　６</w:t>
      </w:r>
      <w:r w:rsidRPr="000B31B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設備基準　　　７　</w:t>
      </w:r>
      <w:r w:rsidRPr="000B31B5">
        <w:rPr>
          <w:rFonts w:ascii="HG丸ｺﾞｼｯｸM-PRO" w:eastAsia="HG丸ｺﾞｼｯｸM-PRO" w:hAnsi="HG丸ｺﾞｼｯｸM-PRO" w:hint="eastAsia"/>
          <w:szCs w:val="21"/>
        </w:rPr>
        <w:t>運営基準等</w:t>
      </w:r>
    </w:p>
    <w:p w:rsidR="000B31B5" w:rsidRDefault="000B31B5" w:rsidP="000B31B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C928B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定員数の見直し　　９</w:t>
      </w:r>
      <w:r w:rsidR="00C928B4">
        <w:rPr>
          <w:rFonts w:ascii="HG丸ｺﾞｼｯｸM-PRO" w:eastAsia="HG丸ｺﾞｼｯｸM-PRO" w:hAnsi="HG丸ｺﾞｼｯｸM-PRO" w:hint="eastAsia"/>
          <w:szCs w:val="21"/>
        </w:rPr>
        <w:t xml:space="preserve">　提出</w:t>
      </w:r>
      <w:r w:rsidR="008B1E0A">
        <w:rPr>
          <w:rFonts w:ascii="HG丸ｺﾞｼｯｸM-PRO" w:eastAsia="HG丸ｺﾞｼｯｸM-PRO" w:hAnsi="HG丸ｺﾞｼｯｸM-PRO" w:hint="eastAsia"/>
          <w:szCs w:val="21"/>
        </w:rPr>
        <w:t>書類の</w:t>
      </w:r>
      <w:r>
        <w:rPr>
          <w:rFonts w:ascii="HG丸ｺﾞｼｯｸM-PRO" w:eastAsia="HG丸ｺﾞｼｯｸM-PRO" w:hAnsi="HG丸ｺﾞｼｯｸM-PRO" w:hint="eastAsia"/>
          <w:szCs w:val="21"/>
        </w:rPr>
        <w:t>簡略</w:t>
      </w:r>
      <w:r w:rsidR="008B1E0A">
        <w:rPr>
          <w:rFonts w:ascii="HG丸ｺﾞｼｯｸM-PRO" w:eastAsia="HG丸ｺﾞｼｯｸM-PRO" w:hAnsi="HG丸ｺﾞｼｯｸM-PRO" w:hint="eastAsia"/>
          <w:szCs w:val="21"/>
        </w:rPr>
        <w:t xml:space="preserve">化　　</w:t>
      </w:r>
      <w:r>
        <w:rPr>
          <w:rFonts w:ascii="HG丸ｺﾞｼｯｸM-PRO" w:eastAsia="HG丸ｺﾞｼｯｸM-PRO" w:hAnsi="HG丸ｺﾞｼｯｸM-PRO" w:hint="eastAsia"/>
          <w:szCs w:val="21"/>
        </w:rPr>
        <w:t>１０</w:t>
      </w:r>
      <w:r w:rsidR="007E4DAA">
        <w:rPr>
          <w:rFonts w:ascii="HG丸ｺﾞｼｯｸM-PRO" w:eastAsia="HG丸ｺﾞｼｯｸM-PRO" w:hAnsi="HG丸ｺﾞｼｯｸM-PRO" w:hint="eastAsia"/>
          <w:szCs w:val="21"/>
        </w:rPr>
        <w:t xml:space="preserve">　利用者</w:t>
      </w:r>
      <w:r w:rsidR="006A4451">
        <w:rPr>
          <w:rFonts w:ascii="HG丸ｺﾞｼｯｸM-PRO" w:eastAsia="HG丸ｺﾞｼｯｸM-PRO" w:hAnsi="HG丸ｺﾞｼｯｸM-PRO" w:hint="eastAsia"/>
          <w:szCs w:val="21"/>
        </w:rPr>
        <w:t>負担増</w:t>
      </w:r>
    </w:p>
    <w:p w:rsidR="008B1E0A" w:rsidRDefault="000B31B5" w:rsidP="000B31B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１１</w:t>
      </w:r>
      <w:r w:rsidR="00C928B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その他（　　　　　　　　　　　　　　　　　　　</w:t>
      </w:r>
      <w:r w:rsidR="008B1E0A">
        <w:rPr>
          <w:rFonts w:ascii="HG丸ｺﾞｼｯｸM-PRO" w:eastAsia="HG丸ｺﾞｼｯｸM-PRO" w:hAnsi="HG丸ｺﾞｼｯｸM-PRO" w:hint="eastAsia"/>
          <w:szCs w:val="21"/>
        </w:rPr>
        <w:t xml:space="preserve">　　　　</w:t>
      </w:r>
      <w:r w:rsidR="006A4451">
        <w:rPr>
          <w:rFonts w:ascii="HG丸ｺﾞｼｯｸM-PRO" w:eastAsia="HG丸ｺﾞｼｯｸM-PRO" w:hAnsi="HG丸ｺﾞｼｯｸM-PRO" w:hint="eastAsia"/>
          <w:szCs w:val="21"/>
        </w:rPr>
        <w:t xml:space="preserve">　</w:t>
      </w:r>
      <w:r w:rsidR="008B1E0A">
        <w:rPr>
          <w:rFonts w:ascii="HG丸ｺﾞｼｯｸM-PRO" w:eastAsia="HG丸ｺﾞｼｯｸM-PRO" w:hAnsi="HG丸ｺﾞｼｯｸM-PRO" w:hint="eastAsia"/>
          <w:szCs w:val="21"/>
        </w:rPr>
        <w:t xml:space="preserve">　　）</w:t>
      </w:r>
    </w:p>
    <w:p w:rsidR="00E16D81" w:rsidRPr="00C6233E" w:rsidRDefault="00E16D81" w:rsidP="000B31B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１２　わからない　　　１３　必要なし</w:t>
      </w:r>
    </w:p>
    <w:p w:rsidR="00E43040" w:rsidRPr="000B31B5" w:rsidRDefault="000B31B5" w:rsidP="00250C47">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46976" behindDoc="0" locked="0" layoutInCell="1" allowOverlap="1" wp14:anchorId="6093B250" wp14:editId="1D2C9582">
                <wp:simplePos x="0" y="0"/>
                <wp:positionH relativeFrom="column">
                  <wp:posOffset>-3810</wp:posOffset>
                </wp:positionH>
                <wp:positionV relativeFrom="paragraph">
                  <wp:posOffset>25400</wp:posOffset>
                </wp:positionV>
                <wp:extent cx="5038725" cy="12287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038725" cy="1228725"/>
                        </a:xfrm>
                        <a:prstGeom prst="rect">
                          <a:avLst/>
                        </a:prstGeom>
                        <a:noFill/>
                        <a:ln w="12700" cap="flat" cmpd="sng" algn="ctr">
                          <a:solidFill>
                            <a:srgbClr val="4F81BD">
                              <a:shade val="50000"/>
                            </a:srgbClr>
                          </a:solidFill>
                          <a:prstDash val="solid"/>
                        </a:ln>
                        <a:effectLst/>
                      </wps:spPr>
                      <wps:txbx>
                        <w:txbxContent>
                          <w:p w:rsidR="002472A4" w:rsidRPr="00E43040" w:rsidRDefault="002472A4" w:rsidP="00A06F18">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具体</w:t>
                            </w:r>
                            <w:r w:rsidR="00EB69C6">
                              <w:rPr>
                                <w:rFonts w:ascii="HG丸ｺﾞｼｯｸM-PRO" w:eastAsia="HG丸ｺﾞｼｯｸM-PRO" w:hAnsi="HG丸ｺﾞｼｯｸM-PRO" w:hint="eastAsia"/>
                                <w:color w:val="000000" w:themeColor="text1"/>
                                <w:sz w:val="16"/>
                              </w:rPr>
                              <w:t>案</w:t>
                            </w:r>
                            <w:r>
                              <w:rPr>
                                <w:rFonts w:ascii="HG丸ｺﾞｼｯｸM-PRO" w:eastAsia="HG丸ｺﾞｼｯｸM-PRO" w:hAnsi="HG丸ｺﾞｼｯｸM-PRO"/>
                                <w:color w:val="000000" w:themeColor="text1"/>
                                <w:sz w:val="16"/>
                              </w:rPr>
                              <w:t>等</w:t>
                            </w:r>
                            <w:r>
                              <w:rPr>
                                <w:rFonts w:ascii="HG丸ｺﾞｼｯｸM-PRO" w:eastAsia="HG丸ｺﾞｼｯｸM-PRO" w:hAnsi="HG丸ｺﾞｼｯｸM-PRO" w:hint="eastAsia"/>
                                <w:color w:val="000000" w:themeColor="text1"/>
                                <w:sz w:val="16"/>
                              </w:rPr>
                              <w:t>を</w:t>
                            </w:r>
                            <w:r>
                              <w:rPr>
                                <w:rFonts w:ascii="HG丸ｺﾞｼｯｸM-PRO" w:eastAsia="HG丸ｺﾞｼｯｸM-PRO" w:hAnsi="HG丸ｺﾞｼｯｸM-PRO"/>
                                <w:color w:val="000000" w:themeColor="text1"/>
                                <w:sz w:val="16"/>
                              </w:rPr>
                              <w:t>お書きください</w:t>
                            </w:r>
                          </w:p>
                          <w:p w:rsidR="002472A4" w:rsidRPr="00EB69C6" w:rsidRDefault="002472A4" w:rsidP="00E43040">
                            <w:pPr>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093B250" id="正方形/長方形 7" o:spid="_x0000_s1030" style="position:absolute;left:0;text-align:left;margin-left:-.3pt;margin-top:2pt;width:396.75pt;height:96.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" filled="f" strokecolor="#385d8a" strokeweight="1pt">
                <v:textbox>
                  <w:txbxContent>
                    <w:p w:rsidR="002472A4" w:rsidRPr="00E43040" w:rsidRDefault="002472A4" w:rsidP="00A06F18">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具体</w:t>
                      </w:r>
                      <w:r w:rsidR="00EB69C6">
                        <w:rPr>
                          <w:rFonts w:ascii="HG丸ｺﾞｼｯｸM-PRO" w:eastAsia="HG丸ｺﾞｼｯｸM-PRO" w:hAnsi="HG丸ｺﾞｼｯｸM-PRO" w:hint="eastAsia"/>
                          <w:color w:val="000000" w:themeColor="text1"/>
                          <w:sz w:val="16"/>
                        </w:rPr>
                        <w:t>案</w:t>
                      </w:r>
                      <w:r>
                        <w:rPr>
                          <w:rFonts w:ascii="HG丸ｺﾞｼｯｸM-PRO" w:eastAsia="HG丸ｺﾞｼｯｸM-PRO" w:hAnsi="HG丸ｺﾞｼｯｸM-PRO"/>
                          <w:color w:val="000000" w:themeColor="text1"/>
                          <w:sz w:val="16"/>
                        </w:rPr>
                        <w:t>等</w:t>
                      </w:r>
                      <w:r>
                        <w:rPr>
                          <w:rFonts w:ascii="HG丸ｺﾞｼｯｸM-PRO" w:eastAsia="HG丸ｺﾞｼｯｸM-PRO" w:hAnsi="HG丸ｺﾞｼｯｸM-PRO" w:hint="eastAsia"/>
                          <w:color w:val="000000" w:themeColor="text1"/>
                          <w:sz w:val="16"/>
                        </w:rPr>
                        <w:t>を</w:t>
                      </w:r>
                      <w:r>
                        <w:rPr>
                          <w:rFonts w:ascii="HG丸ｺﾞｼｯｸM-PRO" w:eastAsia="HG丸ｺﾞｼｯｸM-PRO" w:hAnsi="HG丸ｺﾞｼｯｸM-PRO"/>
                          <w:color w:val="000000" w:themeColor="text1"/>
                          <w:sz w:val="16"/>
                        </w:rPr>
                        <w:t>お書きください</w:t>
                      </w:r>
                    </w:p>
                    <w:p w:rsidR="002472A4" w:rsidRPr="00EB69C6" w:rsidRDefault="002472A4" w:rsidP="00E43040">
                      <w:pPr>
                        <w:rPr>
                          <w:rFonts w:ascii="HG丸ｺﾞｼｯｸM-PRO" w:eastAsia="HG丸ｺﾞｼｯｸM-PRO" w:hAnsi="HG丸ｺﾞｼｯｸM-PRO"/>
                          <w:color w:val="000000" w:themeColor="text1"/>
                          <w:sz w:val="16"/>
                        </w:rPr>
                      </w:pPr>
                    </w:p>
                  </w:txbxContent>
                </v:textbox>
              </v:rect>
            </w:pict>
          </mc:Fallback>
        </mc:AlternateContent>
      </w:r>
    </w:p>
    <w:p w:rsidR="00E43040" w:rsidRDefault="00E43040" w:rsidP="00250C47">
      <w:pPr>
        <w:rPr>
          <w:rFonts w:ascii="HG丸ｺﾞｼｯｸM-PRO" w:eastAsia="HG丸ｺﾞｼｯｸM-PRO" w:hAnsi="HG丸ｺﾞｼｯｸM-PRO"/>
          <w:szCs w:val="21"/>
        </w:rPr>
      </w:pPr>
    </w:p>
    <w:p w:rsidR="00E43040" w:rsidRDefault="00E43040" w:rsidP="00250C47">
      <w:pPr>
        <w:rPr>
          <w:rFonts w:ascii="HG丸ｺﾞｼｯｸM-PRO" w:eastAsia="HG丸ｺﾞｼｯｸM-PRO" w:hAnsi="HG丸ｺﾞｼｯｸM-PRO"/>
          <w:szCs w:val="21"/>
        </w:rPr>
      </w:pPr>
    </w:p>
    <w:p w:rsidR="00901B5E" w:rsidRDefault="00901B5E" w:rsidP="00D97740">
      <w:pPr>
        <w:rPr>
          <w:rFonts w:ascii="HG丸ｺﾞｼｯｸM-PRO" w:eastAsia="HG丸ｺﾞｼｯｸM-PRO" w:hAnsi="HG丸ｺﾞｼｯｸM-PRO"/>
          <w:szCs w:val="21"/>
        </w:rPr>
      </w:pPr>
    </w:p>
    <w:p w:rsidR="00901B5E" w:rsidRDefault="00901B5E" w:rsidP="00D97740">
      <w:pPr>
        <w:rPr>
          <w:rFonts w:ascii="HG丸ｺﾞｼｯｸM-PRO" w:eastAsia="HG丸ｺﾞｼｯｸM-PRO" w:hAnsi="HG丸ｺﾞｼｯｸM-PRO"/>
          <w:szCs w:val="21"/>
        </w:rPr>
      </w:pPr>
    </w:p>
    <w:p w:rsidR="00CF6E25" w:rsidRDefault="00E43040" w:rsidP="00D9774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問</w:t>
      </w:r>
      <w:r w:rsidR="00C928B4">
        <w:rPr>
          <w:rFonts w:ascii="HG丸ｺﾞｼｯｸM-PRO" w:eastAsia="HG丸ｺﾞｼｯｸM-PRO" w:hAnsi="HG丸ｺﾞｼｯｸM-PRO" w:hint="eastAsia"/>
          <w:szCs w:val="21"/>
        </w:rPr>
        <w:t>１</w:t>
      </w:r>
      <w:r w:rsidR="00B161EF">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 xml:space="preserve">　</w:t>
      </w:r>
      <w:r w:rsidR="0040246C">
        <w:rPr>
          <w:rFonts w:ascii="HG丸ｺﾞｼｯｸM-PRO" w:eastAsia="HG丸ｺﾞｼｯｸM-PRO" w:hAnsi="HG丸ｺﾞｼｯｸM-PRO" w:hint="eastAsia"/>
          <w:szCs w:val="21"/>
        </w:rPr>
        <w:t>現時点で</w:t>
      </w:r>
      <w:r w:rsidR="00CF6E25">
        <w:rPr>
          <w:rFonts w:ascii="HG丸ｺﾞｼｯｸM-PRO" w:eastAsia="HG丸ｺﾞｼｯｸM-PRO" w:hAnsi="HG丸ｺﾞｼｯｸM-PRO" w:hint="eastAsia"/>
          <w:szCs w:val="21"/>
        </w:rPr>
        <w:t>訪問Aの参入</w:t>
      </w:r>
      <w:r w:rsidR="0040246C">
        <w:rPr>
          <w:rFonts w:ascii="HG丸ｺﾞｼｯｸM-PRO" w:eastAsia="HG丸ｺﾞｼｯｸM-PRO" w:hAnsi="HG丸ｺﾞｼｯｸM-PRO" w:hint="eastAsia"/>
          <w:szCs w:val="21"/>
        </w:rPr>
        <w:t>を希望しますか</w:t>
      </w:r>
      <w:r w:rsidR="00D97740">
        <w:rPr>
          <w:rFonts w:ascii="HG丸ｺﾞｼｯｸM-PRO" w:eastAsia="HG丸ｺﾞｼｯｸM-PRO" w:hAnsi="HG丸ｺﾞｼｯｸM-PRO" w:hint="eastAsia"/>
          <w:szCs w:val="21"/>
        </w:rPr>
        <w:t>。※回答は、現在の方針で差し支えなく、この回答をもって決定とするものではございません</w:t>
      </w:r>
      <w:r w:rsidR="00D97740" w:rsidRPr="003B138C">
        <w:rPr>
          <w:rFonts w:ascii="HG丸ｺﾞｼｯｸM-PRO" w:eastAsia="HG丸ｺﾞｼｯｸM-PRO" w:hAnsi="HG丸ｺﾞｼｯｸM-PRO" w:hint="eastAsia"/>
          <w:szCs w:val="21"/>
        </w:rPr>
        <w:t>。</w:t>
      </w:r>
    </w:p>
    <w:p w:rsidR="00CF6E25" w:rsidRDefault="00E43040" w:rsidP="007411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　希望する　　２　未定　　３　希望しない</w:t>
      </w:r>
    </w:p>
    <w:p w:rsidR="00E47F5B" w:rsidRDefault="00E47F5B" w:rsidP="00741132">
      <w:pPr>
        <w:rPr>
          <w:rFonts w:ascii="HG丸ｺﾞｼｯｸM-PRO" w:eastAsia="HG丸ｺﾞｼｯｸM-PRO" w:hAnsi="HG丸ｺﾞｼｯｸM-PRO"/>
          <w:szCs w:val="21"/>
        </w:rPr>
      </w:pPr>
    </w:p>
    <w:p w:rsidR="00E47F5B" w:rsidRDefault="00E47F5B" w:rsidP="0074113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問１</w:t>
      </w:r>
      <w:r w:rsidR="00B161EF">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 xml:space="preserve">　問１</w:t>
      </w:r>
      <w:r w:rsidR="00B161EF">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で</w:t>
      </w:r>
      <w:r w:rsidR="00EB69C6">
        <w:rPr>
          <w:rFonts w:ascii="HG丸ｺﾞｼｯｸM-PRO" w:eastAsia="HG丸ｺﾞｼｯｸM-PRO" w:hAnsi="HG丸ｺﾞｼｯｸM-PRO" w:hint="eastAsia"/>
          <w:szCs w:val="21"/>
        </w:rPr>
        <w:t>（３ 希望しない）と回答した理由をお書きください。また、どの様な条件であれば参入が可能と考えますか。具体案等ありましたらお書き</w:t>
      </w:r>
      <w:r w:rsidR="00EB69C6" w:rsidRPr="005033F4">
        <w:rPr>
          <w:rFonts w:ascii="HG丸ｺﾞｼｯｸM-PRO" w:eastAsia="HG丸ｺﾞｼｯｸM-PRO" w:hAnsi="HG丸ｺﾞｼｯｸM-PRO" w:hint="eastAsia"/>
          <w:szCs w:val="21"/>
        </w:rPr>
        <w:t>ください。</w:t>
      </w:r>
    </w:p>
    <w:p w:rsidR="00E47F5B" w:rsidRDefault="00E47F5B" w:rsidP="00741132">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5168" behindDoc="0" locked="0" layoutInCell="1" allowOverlap="1" wp14:anchorId="18698E7B" wp14:editId="248BD11D">
                <wp:simplePos x="0" y="0"/>
                <wp:positionH relativeFrom="column">
                  <wp:posOffset>-3810</wp:posOffset>
                </wp:positionH>
                <wp:positionV relativeFrom="paragraph">
                  <wp:posOffset>34925</wp:posOffset>
                </wp:positionV>
                <wp:extent cx="5038725" cy="10572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038725" cy="1057275"/>
                        </a:xfrm>
                        <a:prstGeom prst="rect">
                          <a:avLst/>
                        </a:prstGeom>
                        <a:noFill/>
                        <a:ln w="12700" cap="flat" cmpd="sng" algn="ctr">
                          <a:solidFill>
                            <a:srgbClr val="4F81BD">
                              <a:shade val="50000"/>
                            </a:srgbClr>
                          </a:solidFill>
                          <a:prstDash val="solid"/>
                        </a:ln>
                        <a:effectLst/>
                      </wps:spPr>
                      <wps:txbx>
                        <w:txbxContent>
                          <w:p w:rsidR="002472A4" w:rsidRPr="00E43040" w:rsidRDefault="00EB69C6" w:rsidP="00901B5E">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理由</w:t>
                            </w:r>
                            <w:r>
                              <w:rPr>
                                <w:rFonts w:ascii="HG丸ｺﾞｼｯｸM-PRO" w:eastAsia="HG丸ｺﾞｼｯｸM-PRO" w:hAnsi="HG丸ｺﾞｼｯｸM-PRO"/>
                                <w:color w:val="000000" w:themeColor="text1"/>
                                <w:sz w:val="16"/>
                              </w:rPr>
                              <w:t>・</w:t>
                            </w:r>
                            <w:r w:rsidR="002472A4">
                              <w:rPr>
                                <w:rFonts w:ascii="HG丸ｺﾞｼｯｸM-PRO" w:eastAsia="HG丸ｺﾞｼｯｸM-PRO" w:hAnsi="HG丸ｺﾞｼｯｸM-PRO" w:hint="eastAsia"/>
                                <w:color w:val="000000" w:themeColor="text1"/>
                                <w:sz w:val="16"/>
                              </w:rPr>
                              <w:t>具体</w:t>
                            </w:r>
                            <w:r>
                              <w:rPr>
                                <w:rFonts w:ascii="HG丸ｺﾞｼｯｸM-PRO" w:eastAsia="HG丸ｺﾞｼｯｸM-PRO" w:hAnsi="HG丸ｺﾞｼｯｸM-PRO" w:hint="eastAsia"/>
                                <w:color w:val="000000" w:themeColor="text1"/>
                                <w:sz w:val="16"/>
                              </w:rPr>
                              <w:t>案</w:t>
                            </w:r>
                            <w:r>
                              <w:rPr>
                                <w:rFonts w:ascii="HG丸ｺﾞｼｯｸM-PRO" w:eastAsia="HG丸ｺﾞｼｯｸM-PRO" w:hAnsi="HG丸ｺﾞｼｯｸM-PRO"/>
                                <w:color w:val="000000" w:themeColor="text1"/>
                                <w:sz w:val="16"/>
                              </w:rPr>
                              <w:t>等</w:t>
                            </w:r>
                            <w:r w:rsidR="002472A4">
                              <w:rPr>
                                <w:rFonts w:ascii="HG丸ｺﾞｼｯｸM-PRO" w:eastAsia="HG丸ｺﾞｼｯｸM-PRO" w:hAnsi="HG丸ｺﾞｼｯｸM-PRO"/>
                                <w:color w:val="000000" w:themeColor="text1"/>
                                <w:sz w:val="16"/>
                              </w:rPr>
                              <w:t>をお書きください</w:t>
                            </w:r>
                          </w:p>
                          <w:p w:rsidR="002472A4" w:rsidRPr="00901B5E" w:rsidRDefault="002472A4" w:rsidP="00E47F5B">
                            <w:pPr>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8698E7B" id="正方形/長方形 6" o:spid="_x0000_s1031" style="position:absolute;left:0;text-align:left;margin-left:-.3pt;margin-top:2.75pt;width:396.75pt;height:8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" filled="f" strokecolor="#385d8a" strokeweight="1pt">
                <v:textbox>
                  <w:txbxContent>
                    <w:p w:rsidR="002472A4" w:rsidRPr="00E43040" w:rsidRDefault="00EB69C6" w:rsidP="00901B5E">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理由</w:t>
                      </w:r>
                      <w:r>
                        <w:rPr>
                          <w:rFonts w:ascii="HG丸ｺﾞｼｯｸM-PRO" w:eastAsia="HG丸ｺﾞｼｯｸM-PRO" w:hAnsi="HG丸ｺﾞｼｯｸM-PRO"/>
                          <w:color w:val="000000" w:themeColor="text1"/>
                          <w:sz w:val="16"/>
                        </w:rPr>
                        <w:t>・</w:t>
                      </w:r>
                      <w:r w:rsidR="002472A4">
                        <w:rPr>
                          <w:rFonts w:ascii="HG丸ｺﾞｼｯｸM-PRO" w:eastAsia="HG丸ｺﾞｼｯｸM-PRO" w:hAnsi="HG丸ｺﾞｼｯｸM-PRO" w:hint="eastAsia"/>
                          <w:color w:val="000000" w:themeColor="text1"/>
                          <w:sz w:val="16"/>
                        </w:rPr>
                        <w:t>具体</w:t>
                      </w:r>
                      <w:r>
                        <w:rPr>
                          <w:rFonts w:ascii="HG丸ｺﾞｼｯｸM-PRO" w:eastAsia="HG丸ｺﾞｼｯｸM-PRO" w:hAnsi="HG丸ｺﾞｼｯｸM-PRO" w:hint="eastAsia"/>
                          <w:color w:val="000000" w:themeColor="text1"/>
                          <w:sz w:val="16"/>
                        </w:rPr>
                        <w:t>案</w:t>
                      </w:r>
                      <w:r>
                        <w:rPr>
                          <w:rFonts w:ascii="HG丸ｺﾞｼｯｸM-PRO" w:eastAsia="HG丸ｺﾞｼｯｸM-PRO" w:hAnsi="HG丸ｺﾞｼｯｸM-PRO"/>
                          <w:color w:val="000000" w:themeColor="text1"/>
                          <w:sz w:val="16"/>
                        </w:rPr>
                        <w:t>等</w:t>
                      </w:r>
                      <w:r w:rsidR="002472A4">
                        <w:rPr>
                          <w:rFonts w:ascii="HG丸ｺﾞｼｯｸM-PRO" w:eastAsia="HG丸ｺﾞｼｯｸM-PRO" w:hAnsi="HG丸ｺﾞｼｯｸM-PRO"/>
                          <w:color w:val="000000" w:themeColor="text1"/>
                          <w:sz w:val="16"/>
                        </w:rPr>
                        <w:t>をお書きください</w:t>
                      </w:r>
                    </w:p>
                    <w:p w:rsidR="002472A4" w:rsidRPr="00901B5E" w:rsidRDefault="002472A4" w:rsidP="00E47F5B">
                      <w:pPr>
                        <w:rPr>
                          <w:rFonts w:ascii="HG丸ｺﾞｼｯｸM-PRO" w:eastAsia="HG丸ｺﾞｼｯｸM-PRO" w:hAnsi="HG丸ｺﾞｼｯｸM-PRO"/>
                          <w:color w:val="000000" w:themeColor="text1"/>
                          <w:sz w:val="16"/>
                        </w:rPr>
                      </w:pPr>
                    </w:p>
                  </w:txbxContent>
                </v:textbox>
              </v:rect>
            </w:pict>
          </mc:Fallback>
        </mc:AlternateContent>
      </w:r>
    </w:p>
    <w:p w:rsidR="00E47F5B" w:rsidRDefault="00E47F5B" w:rsidP="00741132">
      <w:pPr>
        <w:rPr>
          <w:rFonts w:ascii="HG丸ｺﾞｼｯｸM-PRO" w:eastAsia="HG丸ｺﾞｼｯｸM-PRO" w:hAnsi="HG丸ｺﾞｼｯｸM-PRO"/>
          <w:szCs w:val="21"/>
        </w:rPr>
      </w:pPr>
    </w:p>
    <w:p w:rsidR="00E47F5B" w:rsidRDefault="00E47F5B" w:rsidP="00741132">
      <w:pPr>
        <w:rPr>
          <w:rFonts w:ascii="HG丸ｺﾞｼｯｸM-PRO" w:eastAsia="HG丸ｺﾞｼｯｸM-PRO" w:hAnsi="HG丸ｺﾞｼｯｸM-PRO"/>
          <w:szCs w:val="21"/>
        </w:rPr>
      </w:pPr>
    </w:p>
    <w:p w:rsidR="003B16EC" w:rsidRDefault="003B16EC" w:rsidP="00741132">
      <w:pPr>
        <w:rPr>
          <w:rFonts w:ascii="HG丸ｺﾞｼｯｸM-PRO" w:eastAsia="HG丸ｺﾞｼｯｸM-PRO" w:hAnsi="HG丸ｺﾞｼｯｸM-PRO"/>
          <w:szCs w:val="21"/>
        </w:rPr>
      </w:pPr>
    </w:p>
    <w:p w:rsidR="009B10D6" w:rsidRDefault="00074FB8" w:rsidP="00E4304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CF68D9" w:rsidRDefault="00CF68D9" w:rsidP="00E43040">
      <w:pPr>
        <w:rPr>
          <w:rFonts w:ascii="HG丸ｺﾞｼｯｸM-PRO" w:eastAsia="HG丸ｺﾞｼｯｸM-PRO" w:hAnsi="HG丸ｺﾞｼｯｸM-PRO"/>
          <w:szCs w:val="21"/>
        </w:rPr>
      </w:pPr>
    </w:p>
    <w:p w:rsidR="0003660C" w:rsidRDefault="00074FB8" w:rsidP="009B10D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訪問Aについては、</w:t>
      </w:r>
      <w:r w:rsidR="00DF1122" w:rsidRPr="00DF1122">
        <w:rPr>
          <w:rFonts w:ascii="HG丸ｺﾞｼｯｸM-PRO" w:eastAsia="HG丸ｺﾞｼｯｸM-PRO" w:hAnsi="HG丸ｺﾞｼｯｸM-PRO" w:hint="eastAsia"/>
          <w:szCs w:val="21"/>
          <w:u w:val="wave"/>
        </w:rPr>
        <w:t>担い手不足の解消</w:t>
      </w:r>
      <w:r w:rsidR="00DF1122">
        <w:rPr>
          <w:rFonts w:ascii="HG丸ｺﾞｼｯｸM-PRO" w:eastAsia="HG丸ｺﾞｼｯｸM-PRO" w:hAnsi="HG丸ｺﾞｼｯｸM-PRO" w:hint="eastAsia"/>
          <w:szCs w:val="21"/>
        </w:rPr>
        <w:t>を図るため、</w:t>
      </w:r>
      <w:r w:rsidRPr="00DF1122">
        <w:rPr>
          <w:rFonts w:ascii="HG丸ｺﾞｼｯｸM-PRO" w:eastAsia="HG丸ｺﾞｼｯｸM-PRO" w:hAnsi="HG丸ｺﾞｼｯｸM-PRO" w:hint="eastAsia"/>
          <w:szCs w:val="21"/>
          <w:u w:val="wave"/>
        </w:rPr>
        <w:t>一定の研修</w:t>
      </w:r>
      <w:r>
        <w:rPr>
          <w:rFonts w:ascii="HG丸ｺﾞｼｯｸM-PRO" w:eastAsia="HG丸ｺﾞｼｯｸM-PRO" w:hAnsi="HG丸ｺﾞｼｯｸM-PRO" w:hint="eastAsia"/>
          <w:szCs w:val="21"/>
        </w:rPr>
        <w:t>を受けた</w:t>
      </w:r>
      <w:r w:rsidR="00252D32">
        <w:rPr>
          <w:rFonts w:ascii="HG丸ｺﾞｼｯｸM-PRO" w:eastAsia="HG丸ｺﾞｼｯｸM-PRO" w:hAnsi="HG丸ｺﾞｼｯｸM-PRO" w:hint="eastAsia"/>
          <w:szCs w:val="21"/>
        </w:rPr>
        <w:t>「資格を持たない者」を雇用</w:t>
      </w:r>
      <w:r>
        <w:rPr>
          <w:rFonts w:ascii="HG丸ｺﾞｼｯｸM-PRO" w:eastAsia="HG丸ｺﾞｼｯｸM-PRO" w:hAnsi="HG丸ｺﾞｼｯｸM-PRO" w:hint="eastAsia"/>
          <w:szCs w:val="21"/>
        </w:rPr>
        <w:t>して従事させる事も想定されておりま</w:t>
      </w:r>
      <w:r w:rsidR="00DF1122">
        <w:rPr>
          <w:rFonts w:ascii="HG丸ｺﾞｼｯｸM-PRO" w:eastAsia="HG丸ｺﾞｼｯｸM-PRO" w:hAnsi="HG丸ｺﾞｼｯｸM-PRO" w:hint="eastAsia"/>
          <w:szCs w:val="21"/>
        </w:rPr>
        <w:t>すが、このことについて以下の質問にお答えください。</w:t>
      </w:r>
    </w:p>
    <w:p w:rsidR="0003660C" w:rsidRDefault="0003660C" w:rsidP="00E43040">
      <w:pPr>
        <w:rPr>
          <w:rFonts w:ascii="HG丸ｺﾞｼｯｸM-PRO" w:eastAsia="HG丸ｺﾞｼｯｸM-PRO" w:hAnsi="HG丸ｺﾞｼｯｸM-PRO"/>
          <w:szCs w:val="21"/>
        </w:rPr>
      </w:pPr>
    </w:p>
    <w:p w:rsidR="00B448E4" w:rsidRDefault="00B448E4" w:rsidP="00E4304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問１</w:t>
      </w:r>
      <w:r w:rsidR="002C702D">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 xml:space="preserve">　貴事業所の職員数は充足していますか。</w:t>
      </w:r>
    </w:p>
    <w:p w:rsidR="00B448E4" w:rsidRDefault="00B448E4" w:rsidP="00E4304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　</w:t>
      </w:r>
      <w:r w:rsidR="00BC344E">
        <w:rPr>
          <w:rFonts w:ascii="HG丸ｺﾞｼｯｸM-PRO" w:eastAsia="HG丸ｺﾞｼｯｸM-PRO" w:hAnsi="HG丸ｺﾞｼｯｸM-PRO" w:hint="eastAsia"/>
          <w:szCs w:val="21"/>
        </w:rPr>
        <w:t>概ね</w:t>
      </w:r>
      <w:r>
        <w:rPr>
          <w:rFonts w:ascii="HG丸ｺﾞｼｯｸM-PRO" w:eastAsia="HG丸ｺﾞｼｯｸM-PRO" w:hAnsi="HG丸ｺﾞｼｯｸM-PRO" w:hint="eastAsia"/>
          <w:szCs w:val="21"/>
        </w:rPr>
        <w:t>充足</w:t>
      </w:r>
      <w:r w:rsidR="00BC344E">
        <w:rPr>
          <w:rFonts w:ascii="HG丸ｺﾞｼｯｸM-PRO" w:eastAsia="HG丸ｺﾞｼｯｸM-PRO" w:hAnsi="HG丸ｺﾞｼｯｸM-PRO" w:hint="eastAsia"/>
          <w:szCs w:val="21"/>
        </w:rPr>
        <w:t xml:space="preserve">　　　２</w:t>
      </w:r>
      <w:r>
        <w:rPr>
          <w:rFonts w:ascii="HG丸ｺﾞｼｯｸM-PRO" w:eastAsia="HG丸ｺﾞｼｯｸM-PRO" w:hAnsi="HG丸ｺﾞｼｯｸM-PRO" w:hint="eastAsia"/>
          <w:szCs w:val="21"/>
        </w:rPr>
        <w:t xml:space="preserve">　ほぼ充足　　　３　やや不足</w:t>
      </w:r>
      <w:r w:rsidR="00BC344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４　大変不足</w:t>
      </w:r>
    </w:p>
    <w:p w:rsidR="00B448E4" w:rsidRDefault="00B448E4" w:rsidP="00E43040">
      <w:pPr>
        <w:rPr>
          <w:rFonts w:ascii="HG丸ｺﾞｼｯｸM-PRO" w:eastAsia="HG丸ｺﾞｼｯｸM-PRO" w:hAnsi="HG丸ｺﾞｼｯｸM-PRO"/>
          <w:szCs w:val="21"/>
        </w:rPr>
      </w:pPr>
    </w:p>
    <w:p w:rsidR="00DF1122" w:rsidRDefault="00DF1122" w:rsidP="00DF112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問１</w:t>
      </w:r>
      <w:r w:rsidR="002C702D">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 xml:space="preserve">　一定の研修について、貴事業所で協力可能な点はありますか。</w:t>
      </w:r>
    </w:p>
    <w:p w:rsidR="00DF1122" w:rsidRDefault="00DF1122" w:rsidP="00DF1122">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事業所内または法人内で研修が可能である。</w:t>
      </w:r>
    </w:p>
    <w:p w:rsidR="00DF1122" w:rsidRDefault="00DF1122" w:rsidP="00DF1122">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事業所内での研修は難しいが、市が開催する研修に講師派遣は可能である。</w:t>
      </w:r>
    </w:p>
    <w:p w:rsidR="001F1310" w:rsidRDefault="001F1310" w:rsidP="00DF1122">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 研修内容やテキスト作成の協力が可能である。</w:t>
      </w:r>
    </w:p>
    <w:p w:rsidR="00DF1122" w:rsidRPr="00074FB8" w:rsidRDefault="001F1310" w:rsidP="00DF1122">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DF112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協力は</w:t>
      </w:r>
      <w:r w:rsidR="00DF1122">
        <w:rPr>
          <w:rFonts w:ascii="HG丸ｺﾞｼｯｸM-PRO" w:eastAsia="HG丸ｺﾞｼｯｸM-PRO" w:hAnsi="HG丸ｺﾞｼｯｸM-PRO" w:hint="eastAsia"/>
          <w:szCs w:val="21"/>
        </w:rPr>
        <w:t>難しい</w:t>
      </w:r>
    </w:p>
    <w:p w:rsidR="00DF1122" w:rsidRDefault="00DF1122" w:rsidP="00E43040">
      <w:pPr>
        <w:rPr>
          <w:rFonts w:ascii="HG丸ｺﾞｼｯｸM-PRO" w:eastAsia="HG丸ｺﾞｼｯｸM-PRO" w:hAnsi="HG丸ｺﾞｼｯｸM-PRO"/>
          <w:szCs w:val="21"/>
        </w:rPr>
      </w:pPr>
    </w:p>
    <w:p w:rsidR="00DF1122" w:rsidRDefault="00DF1122" w:rsidP="00DF112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問１</w:t>
      </w:r>
      <w:r w:rsidR="002C702D">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 xml:space="preserve">　</w:t>
      </w:r>
      <w:r w:rsidR="00590396">
        <w:rPr>
          <w:rFonts w:ascii="HG丸ｺﾞｼｯｸM-PRO" w:eastAsia="HG丸ｺﾞｼｯｸM-PRO" w:hAnsi="HG丸ｺﾞｼｯｸM-PRO" w:hint="eastAsia"/>
          <w:szCs w:val="21"/>
        </w:rPr>
        <w:t>研修の開催</w:t>
      </w:r>
      <w:r w:rsidR="00DE0E2D">
        <w:rPr>
          <w:rFonts w:ascii="HG丸ｺﾞｼｯｸM-PRO" w:eastAsia="HG丸ｺﾞｼｯｸM-PRO" w:hAnsi="HG丸ｺﾞｼｯｸM-PRO" w:hint="eastAsia"/>
          <w:szCs w:val="21"/>
        </w:rPr>
        <w:t>等</w:t>
      </w:r>
      <w:r w:rsidR="00590396">
        <w:rPr>
          <w:rFonts w:ascii="HG丸ｺﾞｼｯｸM-PRO" w:eastAsia="HG丸ｺﾞｼｯｸM-PRO" w:hAnsi="HG丸ｺﾞｼｯｸM-PRO" w:hint="eastAsia"/>
          <w:szCs w:val="21"/>
        </w:rPr>
        <w:t>によって</w:t>
      </w:r>
      <w:r w:rsidR="00DE0E2D">
        <w:rPr>
          <w:rFonts w:ascii="HG丸ｺﾞｼｯｸM-PRO" w:eastAsia="HG丸ｺﾞｼｯｸM-PRO" w:hAnsi="HG丸ｺﾞｼｯｸM-PRO" w:hint="eastAsia"/>
          <w:szCs w:val="21"/>
        </w:rPr>
        <w:t>介護人材の確保</w:t>
      </w:r>
      <w:r w:rsidR="001F1310">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つながると思われますか。</w:t>
      </w:r>
    </w:p>
    <w:p w:rsidR="00DF1122" w:rsidRDefault="00DF1122" w:rsidP="00DF1122">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1F1310">
        <w:rPr>
          <w:rFonts w:ascii="HG丸ｺﾞｼｯｸM-PRO" w:eastAsia="HG丸ｺﾞｼｯｸM-PRO" w:hAnsi="HG丸ｺﾞｼｯｸM-PRO" w:hint="eastAsia"/>
          <w:szCs w:val="21"/>
        </w:rPr>
        <w:t>つながる</w:t>
      </w:r>
    </w:p>
    <w:p w:rsidR="00DF1122" w:rsidRDefault="00DF1122" w:rsidP="00DF1122">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２ </w:t>
      </w:r>
      <w:r w:rsidR="001F1310">
        <w:rPr>
          <w:rFonts w:ascii="HG丸ｺﾞｼｯｸM-PRO" w:eastAsia="HG丸ｺﾞｼｯｸM-PRO" w:hAnsi="HG丸ｺﾞｼｯｸM-PRO" w:hint="eastAsia"/>
          <w:szCs w:val="21"/>
        </w:rPr>
        <w:t>つなが</w:t>
      </w:r>
      <w:r w:rsidR="00355B52">
        <w:rPr>
          <w:rFonts w:ascii="HG丸ｺﾞｼｯｸM-PRO" w:eastAsia="HG丸ｺﾞｼｯｸM-PRO" w:hAnsi="HG丸ｺﾞｼｯｸM-PRO" w:hint="eastAsia"/>
          <w:szCs w:val="21"/>
        </w:rPr>
        <w:t>らない</w:t>
      </w:r>
      <w:r>
        <w:rPr>
          <w:rFonts w:ascii="HG丸ｺﾞｼｯｸM-PRO" w:eastAsia="HG丸ｺﾞｼｯｸM-PRO" w:hAnsi="HG丸ｺﾞｼｯｸM-PRO" w:hint="eastAsia"/>
          <w:szCs w:val="21"/>
        </w:rPr>
        <w:t>（理由：</w:t>
      </w:r>
      <w:r w:rsidR="00BC344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p>
    <w:p w:rsidR="00DF1122" w:rsidRPr="00074FB8" w:rsidRDefault="00DF1122" w:rsidP="00DF1122">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３ </w:t>
      </w:r>
      <w:r w:rsidR="0091017A">
        <w:rPr>
          <w:rFonts w:ascii="HG丸ｺﾞｼｯｸM-PRO" w:eastAsia="HG丸ｺﾞｼｯｸM-PRO" w:hAnsi="HG丸ｺﾞｼｯｸM-PRO" w:hint="eastAsia"/>
          <w:szCs w:val="21"/>
        </w:rPr>
        <w:t>わからない</w:t>
      </w:r>
    </w:p>
    <w:p w:rsidR="00C023D4" w:rsidRDefault="00C023D4" w:rsidP="00E43040">
      <w:pPr>
        <w:rPr>
          <w:rFonts w:ascii="HG丸ｺﾞｼｯｸM-PRO" w:eastAsia="HG丸ｺﾞｼｯｸM-PRO" w:hAnsi="HG丸ｺﾞｼｯｸM-PRO"/>
          <w:szCs w:val="21"/>
        </w:rPr>
      </w:pPr>
    </w:p>
    <w:p w:rsidR="00CF6E25" w:rsidRDefault="00CF6E25" w:rsidP="009216B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795101">
        <w:rPr>
          <w:rFonts w:ascii="HG丸ｺﾞｼｯｸM-PRO" w:eastAsia="HG丸ｺﾞｼｯｸM-PRO" w:hAnsi="HG丸ｺﾞｼｯｸM-PRO" w:hint="eastAsia"/>
          <w:szCs w:val="21"/>
        </w:rPr>
        <w:t>１</w:t>
      </w:r>
      <w:r w:rsidR="002C702D">
        <w:rPr>
          <w:rFonts w:ascii="HG丸ｺﾞｼｯｸM-PRO" w:eastAsia="HG丸ｺﾞｼｯｸM-PRO" w:hAnsi="HG丸ｺﾞｼｯｸM-PRO" w:hint="eastAsia"/>
          <w:szCs w:val="21"/>
        </w:rPr>
        <w:t>７</w:t>
      </w:r>
      <w:r>
        <w:rPr>
          <w:rFonts w:ascii="HG丸ｺﾞｼｯｸM-PRO" w:eastAsia="HG丸ｺﾞｼｯｸM-PRO" w:hAnsi="HG丸ｺﾞｼｯｸM-PRO" w:hint="eastAsia"/>
          <w:szCs w:val="21"/>
        </w:rPr>
        <w:t xml:space="preserve">　</w:t>
      </w:r>
      <w:r w:rsidR="00C60025">
        <w:rPr>
          <w:rFonts w:ascii="HG丸ｺﾞｼｯｸM-PRO" w:eastAsia="HG丸ｺﾞｼｯｸM-PRO" w:hAnsi="HG丸ｺﾞｼｯｸM-PRO" w:hint="eastAsia"/>
          <w:szCs w:val="21"/>
        </w:rPr>
        <w:t>「</w:t>
      </w:r>
      <w:r w:rsidR="00741132">
        <w:rPr>
          <w:rFonts w:ascii="HG丸ｺﾞｼｯｸM-PRO" w:eastAsia="HG丸ｺﾞｼｯｸM-PRO" w:hAnsi="HG丸ｺﾞｼｯｸM-PRO" w:hint="eastAsia"/>
          <w:szCs w:val="21"/>
        </w:rPr>
        <w:t>訪問A</w:t>
      </w:r>
      <w:r w:rsidR="00C60025">
        <w:rPr>
          <w:rFonts w:ascii="HG丸ｺﾞｼｯｸM-PRO" w:eastAsia="HG丸ｺﾞｼｯｸM-PRO" w:hAnsi="HG丸ｺﾞｼｯｸM-PRO" w:hint="eastAsia"/>
          <w:szCs w:val="21"/>
        </w:rPr>
        <w:t>」</w:t>
      </w:r>
      <w:r w:rsidR="00741132">
        <w:rPr>
          <w:rFonts w:ascii="HG丸ｺﾞｼｯｸM-PRO" w:eastAsia="HG丸ｺﾞｼｯｸM-PRO" w:hAnsi="HG丸ｺﾞｼｯｸM-PRO" w:hint="eastAsia"/>
          <w:szCs w:val="21"/>
        </w:rPr>
        <w:t>の実施</w:t>
      </w:r>
      <w:r w:rsidR="00C60025">
        <w:rPr>
          <w:rFonts w:ascii="HG丸ｺﾞｼｯｸM-PRO" w:eastAsia="HG丸ｺﾞｼｯｸM-PRO" w:hAnsi="HG丸ｺﾞｼｯｸM-PRO" w:hint="eastAsia"/>
          <w:szCs w:val="21"/>
        </w:rPr>
        <w:t>や</w:t>
      </w:r>
      <w:r w:rsidR="001215FE">
        <w:rPr>
          <w:rFonts w:ascii="HG丸ｺﾞｼｯｸM-PRO" w:eastAsia="HG丸ｺﾞｼｯｸM-PRO" w:hAnsi="HG丸ｺﾞｼｯｸM-PRO" w:hint="eastAsia"/>
          <w:szCs w:val="21"/>
        </w:rPr>
        <w:t>、</w:t>
      </w:r>
      <w:r w:rsidR="00590396">
        <w:rPr>
          <w:rFonts w:ascii="HG丸ｺﾞｼｯｸM-PRO" w:eastAsia="HG丸ｺﾞｼｯｸM-PRO" w:hAnsi="HG丸ｺﾞｼｯｸM-PRO" w:hint="eastAsia"/>
          <w:szCs w:val="21"/>
        </w:rPr>
        <w:t>実施</w:t>
      </w:r>
      <w:r w:rsidR="00C60025">
        <w:rPr>
          <w:rFonts w:ascii="HG丸ｺﾞｼｯｸM-PRO" w:eastAsia="HG丸ｺﾞｼｯｸM-PRO" w:hAnsi="HG丸ｺﾞｼｯｸM-PRO" w:hint="eastAsia"/>
          <w:szCs w:val="21"/>
        </w:rPr>
        <w:t>に伴う「生活支援事業」の廃止</w:t>
      </w:r>
      <w:r w:rsidR="00741132">
        <w:rPr>
          <w:rFonts w:ascii="HG丸ｺﾞｼｯｸM-PRO" w:eastAsia="HG丸ｺﾞｼｯｸM-PRO" w:hAnsi="HG丸ｺﾞｼｯｸM-PRO" w:hint="eastAsia"/>
          <w:szCs w:val="21"/>
        </w:rPr>
        <w:t>について、事業所の立場から考えられる</w:t>
      </w:r>
      <w:r>
        <w:rPr>
          <w:rFonts w:ascii="HG丸ｺﾞｼｯｸM-PRO" w:eastAsia="HG丸ｺﾞｼｯｸM-PRO" w:hAnsi="HG丸ｺﾞｼｯｸM-PRO" w:hint="eastAsia"/>
          <w:szCs w:val="21"/>
        </w:rPr>
        <w:t>課題</w:t>
      </w:r>
      <w:r w:rsidR="00741132">
        <w:rPr>
          <w:rFonts w:ascii="HG丸ｺﾞｼｯｸM-PRO" w:eastAsia="HG丸ｺﾞｼｯｸM-PRO" w:hAnsi="HG丸ｺﾞｼｯｸM-PRO" w:hint="eastAsia"/>
          <w:szCs w:val="21"/>
        </w:rPr>
        <w:t>や留意事項</w:t>
      </w:r>
      <w:r w:rsidR="006D17A5">
        <w:rPr>
          <w:rFonts w:ascii="HG丸ｺﾞｼｯｸM-PRO" w:eastAsia="HG丸ｺﾞｼｯｸM-PRO" w:hAnsi="HG丸ｺﾞｼｯｸM-PRO" w:hint="eastAsia"/>
          <w:szCs w:val="21"/>
        </w:rPr>
        <w:t>、</w:t>
      </w:r>
      <w:r w:rsidR="00EE7B01">
        <w:rPr>
          <w:rFonts w:ascii="HG丸ｺﾞｼｯｸM-PRO" w:eastAsia="HG丸ｺﾞｼｯｸM-PRO" w:hAnsi="HG丸ｺﾞｼｯｸM-PRO" w:hint="eastAsia"/>
          <w:szCs w:val="21"/>
        </w:rPr>
        <w:t>ご意見、</w:t>
      </w:r>
      <w:r w:rsidR="006D17A5">
        <w:rPr>
          <w:rFonts w:ascii="HG丸ｺﾞｼｯｸM-PRO" w:eastAsia="HG丸ｺﾞｼｯｸM-PRO" w:hAnsi="HG丸ｺﾞｼｯｸM-PRO" w:hint="eastAsia"/>
          <w:szCs w:val="21"/>
        </w:rPr>
        <w:t>ご質問</w:t>
      </w:r>
      <w:r w:rsidR="00741132">
        <w:rPr>
          <w:rFonts w:ascii="HG丸ｺﾞｼｯｸM-PRO" w:eastAsia="HG丸ｺﾞｼｯｸM-PRO" w:hAnsi="HG丸ｺﾞｼｯｸM-PRO" w:hint="eastAsia"/>
          <w:szCs w:val="21"/>
        </w:rPr>
        <w:t>がありましたら</w:t>
      </w:r>
      <w:r w:rsidR="00590396">
        <w:rPr>
          <w:rFonts w:ascii="HG丸ｺﾞｼｯｸM-PRO" w:eastAsia="HG丸ｺﾞｼｯｸM-PRO" w:hAnsi="HG丸ｺﾞｼｯｸM-PRO" w:hint="eastAsia"/>
          <w:szCs w:val="21"/>
        </w:rPr>
        <w:t>お書き</w:t>
      </w:r>
      <w:r w:rsidR="00741132">
        <w:rPr>
          <w:rFonts w:ascii="HG丸ｺﾞｼｯｸM-PRO" w:eastAsia="HG丸ｺﾞｼｯｸM-PRO" w:hAnsi="HG丸ｺﾞｼｯｸM-PRO" w:hint="eastAsia"/>
          <w:szCs w:val="21"/>
        </w:rPr>
        <w:t>ください</w:t>
      </w:r>
      <w:r>
        <w:rPr>
          <w:rFonts w:ascii="HG丸ｺﾞｼｯｸM-PRO" w:eastAsia="HG丸ｺﾞｼｯｸM-PRO" w:hAnsi="HG丸ｺﾞｼｯｸM-PRO" w:hint="eastAsia"/>
          <w:szCs w:val="21"/>
        </w:rPr>
        <w:t>。</w:t>
      </w:r>
    </w:p>
    <w:p w:rsidR="00CF6E25" w:rsidRDefault="00741132" w:rsidP="009216B9">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6192" behindDoc="0" locked="0" layoutInCell="1" allowOverlap="1" wp14:anchorId="304AB2B1" wp14:editId="3CB60B57">
                <wp:simplePos x="0" y="0"/>
                <wp:positionH relativeFrom="column">
                  <wp:posOffset>-3810</wp:posOffset>
                </wp:positionH>
                <wp:positionV relativeFrom="paragraph">
                  <wp:posOffset>-3175</wp:posOffset>
                </wp:positionV>
                <wp:extent cx="5038725" cy="10382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038725" cy="1038225"/>
                        </a:xfrm>
                        <a:prstGeom prst="rect">
                          <a:avLst/>
                        </a:prstGeom>
                        <a:noFill/>
                        <a:ln w="12700" cap="flat" cmpd="sng" algn="ctr">
                          <a:solidFill>
                            <a:srgbClr val="4F81BD">
                              <a:shade val="50000"/>
                            </a:srgbClr>
                          </a:solidFill>
                          <a:prstDash val="solid"/>
                        </a:ln>
                        <a:effectLst/>
                      </wps:spPr>
                      <wps:txbx>
                        <w:txbxContent>
                          <w:p w:rsidR="002472A4" w:rsidRPr="00E43040" w:rsidRDefault="002472A4" w:rsidP="00741132">
                            <w:pPr>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04AB2B1" id="正方形/長方形 8" o:spid="_x0000_s1032" style="position:absolute;left:0;text-align:left;margin-left:-.3pt;margin-top:-.25pt;width:396.75pt;height:81.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" filled="f" strokecolor="#385d8a" strokeweight="1pt">
                <v:textbox>
                  <w:txbxContent>
                    <w:p w:rsidR="002472A4" w:rsidRPr="00E43040" w:rsidRDefault="002472A4" w:rsidP="00741132">
                      <w:pPr>
                        <w:rPr>
                          <w:rFonts w:ascii="HG丸ｺﾞｼｯｸM-PRO" w:eastAsia="HG丸ｺﾞｼｯｸM-PRO" w:hAnsi="HG丸ｺﾞｼｯｸM-PRO"/>
                          <w:color w:val="000000" w:themeColor="text1"/>
                          <w:sz w:val="16"/>
                        </w:rPr>
                      </w:pPr>
                    </w:p>
                  </w:txbxContent>
                </v:textbox>
              </v:rect>
            </w:pict>
          </mc:Fallback>
        </mc:AlternateContent>
      </w:r>
    </w:p>
    <w:p w:rsidR="00741132" w:rsidRDefault="00741132" w:rsidP="009216B9">
      <w:pPr>
        <w:rPr>
          <w:rFonts w:ascii="HG丸ｺﾞｼｯｸM-PRO" w:eastAsia="HG丸ｺﾞｼｯｸM-PRO" w:hAnsi="HG丸ｺﾞｼｯｸM-PRO"/>
          <w:szCs w:val="21"/>
        </w:rPr>
      </w:pPr>
    </w:p>
    <w:p w:rsidR="00741132" w:rsidRDefault="00741132" w:rsidP="009216B9">
      <w:pPr>
        <w:rPr>
          <w:rFonts w:ascii="HG丸ｺﾞｼｯｸM-PRO" w:eastAsia="HG丸ｺﾞｼｯｸM-PRO" w:hAnsi="HG丸ｺﾞｼｯｸM-PRO"/>
          <w:szCs w:val="21"/>
        </w:rPr>
      </w:pPr>
    </w:p>
    <w:p w:rsidR="000C75B3" w:rsidRDefault="000C75B3" w:rsidP="009216B9">
      <w:pPr>
        <w:rPr>
          <w:rFonts w:ascii="HG丸ｺﾞｼｯｸM-PRO" w:eastAsia="HG丸ｺﾞｼｯｸM-PRO" w:hAnsi="HG丸ｺﾞｼｯｸM-PRO"/>
          <w:szCs w:val="21"/>
        </w:rPr>
      </w:pPr>
    </w:p>
    <w:p w:rsidR="00E27599" w:rsidRPr="00E16D81" w:rsidRDefault="007206A9" w:rsidP="009216B9">
      <w:pPr>
        <w:rPr>
          <w:rFonts w:ascii="HG丸ｺﾞｼｯｸM-PRO" w:eastAsia="HG丸ｺﾞｼｯｸM-PRO" w:hAnsi="HG丸ｺﾞｼｯｸM-PRO"/>
          <w:b/>
          <w:szCs w:val="21"/>
        </w:rPr>
      </w:pPr>
      <w:r w:rsidRPr="00E16D81">
        <w:rPr>
          <w:rFonts w:ascii="HG丸ｺﾞｼｯｸM-PRO" w:eastAsia="HG丸ｺﾞｼｯｸM-PRO" w:hAnsi="HG丸ｺﾞｼｯｸM-PRO" w:hint="eastAsia"/>
          <w:b/>
          <w:szCs w:val="21"/>
          <w:highlight w:val="yellow"/>
        </w:rPr>
        <w:lastRenderedPageBreak/>
        <w:t>Ⅳ</w:t>
      </w:r>
      <w:r w:rsidR="003B138C" w:rsidRPr="00E16D81">
        <w:rPr>
          <w:rFonts w:ascii="HG丸ｺﾞｼｯｸM-PRO" w:eastAsia="HG丸ｺﾞｼｯｸM-PRO" w:hAnsi="HG丸ｺﾞｼｯｸM-PRO" w:hint="eastAsia"/>
          <w:b/>
          <w:szCs w:val="21"/>
          <w:highlight w:val="yellow"/>
        </w:rPr>
        <w:t xml:space="preserve">　</w:t>
      </w:r>
      <w:r w:rsidR="000C75B3" w:rsidRPr="00E16D81">
        <w:rPr>
          <w:rFonts w:ascii="HG丸ｺﾞｼｯｸM-PRO" w:eastAsia="HG丸ｺﾞｼｯｸM-PRO" w:hAnsi="HG丸ｺﾞｼｯｸM-PRO" w:hint="eastAsia"/>
          <w:b/>
          <w:szCs w:val="21"/>
          <w:highlight w:val="yellow"/>
        </w:rPr>
        <w:t>通所型サービスについて</w:t>
      </w:r>
      <w:r w:rsidR="006C3F73" w:rsidRPr="00E16D81">
        <w:rPr>
          <w:rFonts w:ascii="HG丸ｺﾞｼｯｸM-PRO" w:eastAsia="HG丸ｺﾞｼｯｸM-PRO" w:hAnsi="HG丸ｺﾞｼｯｸM-PRO" w:hint="eastAsia"/>
          <w:b/>
          <w:szCs w:val="21"/>
          <w:highlight w:val="yellow"/>
        </w:rPr>
        <w:t>（通所介護事業所のみ回答）</w:t>
      </w:r>
    </w:p>
    <w:p w:rsidR="003B16EC" w:rsidRDefault="003B16EC" w:rsidP="009216B9">
      <w:pPr>
        <w:rPr>
          <w:rFonts w:ascii="HG丸ｺﾞｼｯｸM-PRO" w:eastAsia="HG丸ｺﾞｼｯｸM-PRO" w:hAnsi="HG丸ｺﾞｼｯｸM-PRO"/>
          <w:szCs w:val="21"/>
        </w:rPr>
      </w:pPr>
    </w:p>
    <w:p w:rsidR="00901B5E" w:rsidRDefault="00901B5E" w:rsidP="00901B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問１　貴事業所の１日の利用定員は何人ですか。　　　　定員</w:t>
      </w:r>
      <w:r w:rsidRPr="00C136B4">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人</w:t>
      </w:r>
    </w:p>
    <w:p w:rsidR="00901B5E" w:rsidRDefault="00901B5E" w:rsidP="00901B5E">
      <w:pPr>
        <w:rPr>
          <w:rFonts w:ascii="HG丸ｺﾞｼｯｸM-PRO" w:eastAsia="HG丸ｺﾞｼｯｸM-PRO" w:hAnsi="HG丸ｺﾞｼｯｸM-PRO"/>
          <w:szCs w:val="21"/>
        </w:rPr>
      </w:pPr>
    </w:p>
    <w:p w:rsidR="00901B5E" w:rsidRDefault="00901B5E" w:rsidP="00901B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問２　１日の利用者数は平均何人くらいですか。　　　　１日</w:t>
      </w:r>
      <w:r w:rsidRPr="00901B5E">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人</w:t>
      </w:r>
    </w:p>
    <w:p w:rsidR="00901B5E" w:rsidRDefault="00901B5E" w:rsidP="00901B5E">
      <w:pPr>
        <w:rPr>
          <w:rFonts w:ascii="HG丸ｺﾞｼｯｸM-PRO" w:eastAsia="HG丸ｺﾞｼｯｸM-PRO" w:hAnsi="HG丸ｺﾞｼｯｸM-PRO"/>
          <w:szCs w:val="21"/>
        </w:rPr>
      </w:pPr>
    </w:p>
    <w:p w:rsidR="002C702D" w:rsidRDefault="002C702D" w:rsidP="002C702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問３　</w:t>
      </w:r>
      <w:r w:rsidR="003C0986">
        <w:rPr>
          <w:rFonts w:ascii="HG丸ｺﾞｼｯｸM-PRO" w:eastAsia="HG丸ｺﾞｼｯｸM-PRO" w:hAnsi="HG丸ｺﾞｼｯｸM-PRO" w:hint="eastAsia"/>
          <w:szCs w:val="21"/>
        </w:rPr>
        <w:t>現在</w:t>
      </w:r>
      <w:r>
        <w:rPr>
          <w:rFonts w:ascii="HG丸ｺﾞｼｯｸM-PRO" w:eastAsia="HG丸ｺﾞｼｯｸM-PRO" w:hAnsi="HG丸ｺﾞｼｯｸM-PRO" w:hint="eastAsia"/>
          <w:szCs w:val="21"/>
        </w:rPr>
        <w:t>、事業対象者、要支援１・２の利用者数はどれ位ですか。</w:t>
      </w:r>
    </w:p>
    <w:p w:rsidR="002C702D" w:rsidRDefault="002C702D" w:rsidP="002C702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・事業対象者　</w:t>
      </w:r>
      <w:r w:rsidRPr="00D72CDC">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 xml:space="preserve">人　　・要支援１　</w:t>
      </w:r>
      <w:r w:rsidRPr="00D72CDC">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D72CDC">
        <w:rPr>
          <w:rFonts w:ascii="HG丸ｺﾞｼｯｸM-PRO" w:eastAsia="HG丸ｺﾞｼｯｸM-PRO" w:hAnsi="HG丸ｺﾞｼｯｸM-PRO" w:hint="eastAsia"/>
          <w:szCs w:val="21"/>
          <w:u w:val="single"/>
        </w:rPr>
        <w:t xml:space="preserve">　</w:t>
      </w:r>
      <w:r w:rsidRPr="00C525E7">
        <w:rPr>
          <w:rFonts w:ascii="HG丸ｺﾞｼｯｸM-PRO" w:eastAsia="HG丸ｺﾞｼｯｸM-PRO" w:hAnsi="HG丸ｺﾞｼｯｸM-PRO" w:hint="eastAsia"/>
          <w:szCs w:val="21"/>
        </w:rPr>
        <w:t>人</w:t>
      </w:r>
      <w:r>
        <w:rPr>
          <w:rFonts w:ascii="HG丸ｺﾞｼｯｸM-PRO" w:eastAsia="HG丸ｺﾞｼｯｸM-PRO" w:hAnsi="HG丸ｺﾞｼｯｸM-PRO" w:hint="eastAsia"/>
          <w:szCs w:val="21"/>
        </w:rPr>
        <w:t xml:space="preserve">　　・要支援２　</w:t>
      </w:r>
      <w:r w:rsidRPr="00D72CDC">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人</w:t>
      </w:r>
    </w:p>
    <w:p w:rsidR="002C702D" w:rsidRDefault="002C702D" w:rsidP="002C702D">
      <w:pPr>
        <w:rPr>
          <w:rFonts w:ascii="HG丸ｺﾞｼｯｸM-PRO" w:eastAsia="HG丸ｺﾞｼｯｸM-PRO" w:hAnsi="HG丸ｺﾞｼｯｸM-PRO"/>
          <w:szCs w:val="21"/>
        </w:rPr>
      </w:pPr>
    </w:p>
    <w:p w:rsidR="002C702D" w:rsidRPr="00B161EF" w:rsidRDefault="002C702D" w:rsidP="002C702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問４　</w:t>
      </w:r>
      <w:r w:rsidRPr="00D256B0">
        <w:rPr>
          <w:rFonts w:ascii="HG丸ｺﾞｼｯｸM-PRO" w:eastAsia="HG丸ｺﾞｼｯｸM-PRO" w:hAnsi="HG丸ｺﾞｼｯｸM-PRO" w:hint="eastAsia"/>
          <w:b/>
          <w:szCs w:val="21"/>
          <w:highlight w:val="yellow"/>
        </w:rPr>
        <w:t>事業対象者</w:t>
      </w:r>
      <w:r w:rsidRPr="00B161EF">
        <w:rPr>
          <w:rFonts w:ascii="HG丸ｺﾞｼｯｸM-PRO" w:eastAsia="HG丸ｺﾞｼｯｸM-PRO" w:hAnsi="HG丸ｺﾞｼｯｸM-PRO" w:hint="eastAsia"/>
          <w:szCs w:val="21"/>
        </w:rPr>
        <w:t>のうち、</w:t>
      </w:r>
      <w:r w:rsidR="003C0986">
        <w:rPr>
          <w:rFonts w:ascii="HG丸ｺﾞｼｯｸM-PRO" w:eastAsia="HG丸ｺﾞｼｯｸM-PRO" w:hAnsi="HG丸ｺﾞｼｯｸM-PRO" w:hint="eastAsia"/>
          <w:szCs w:val="21"/>
        </w:rPr>
        <w:t>入浴、食事、排泄などの介助</w:t>
      </w:r>
      <w:r w:rsidR="003C0986" w:rsidRPr="00250C47">
        <w:rPr>
          <w:rFonts w:ascii="HG丸ｺﾞｼｯｸM-PRO" w:eastAsia="HG丸ｺﾞｼｯｸM-PRO" w:hAnsi="HG丸ｺﾞｼｯｸM-PRO" w:hint="eastAsia"/>
          <w:szCs w:val="21"/>
        </w:rPr>
        <w:t>が</w:t>
      </w:r>
      <w:r w:rsidRPr="00B161EF">
        <w:rPr>
          <w:rFonts w:ascii="HG丸ｺﾞｼｯｸM-PRO" w:eastAsia="HG丸ｺﾞｼｯｸM-PRO" w:hAnsi="HG丸ｺﾞｼｯｸM-PRO" w:hint="eastAsia"/>
          <w:szCs w:val="21"/>
        </w:rPr>
        <w:t>必要な利用者はいますか。はいと答えた場合は、概ね何名程度か</w:t>
      </w:r>
      <w:r w:rsidR="003C0986">
        <w:rPr>
          <w:rFonts w:ascii="HG丸ｺﾞｼｯｸM-PRO" w:eastAsia="HG丸ｺﾞｼｯｸM-PRO" w:hAnsi="HG丸ｺﾞｼｯｸM-PRO" w:hint="eastAsia"/>
          <w:szCs w:val="21"/>
        </w:rPr>
        <w:t>お書きください</w:t>
      </w:r>
      <w:r w:rsidRPr="00B161EF">
        <w:rPr>
          <w:rFonts w:ascii="HG丸ｺﾞｼｯｸM-PRO" w:eastAsia="HG丸ｺﾞｼｯｸM-PRO" w:hAnsi="HG丸ｺﾞｼｯｸM-PRO" w:hint="eastAsia"/>
          <w:szCs w:val="21"/>
        </w:rPr>
        <w:t>。</w:t>
      </w:r>
    </w:p>
    <w:p w:rsidR="002C702D" w:rsidRPr="00B161EF" w:rsidRDefault="002C702D" w:rsidP="002C702D">
      <w:pPr>
        <w:rPr>
          <w:rFonts w:ascii="HG丸ｺﾞｼｯｸM-PRO" w:eastAsia="HG丸ｺﾞｼｯｸM-PRO" w:hAnsi="HG丸ｺﾞｼｯｸM-PRO"/>
          <w:szCs w:val="21"/>
        </w:rPr>
      </w:pPr>
      <w:r w:rsidRPr="00B161E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１　</w:t>
      </w:r>
      <w:r w:rsidRPr="00B161EF">
        <w:rPr>
          <w:rFonts w:ascii="HG丸ｺﾞｼｯｸM-PRO" w:eastAsia="HG丸ｺﾞｼｯｸM-PRO" w:hAnsi="HG丸ｺﾞｼｯｸM-PRO" w:hint="eastAsia"/>
          <w:szCs w:val="21"/>
        </w:rPr>
        <w:t xml:space="preserve">はい（　　　　　人）　　　</w:t>
      </w:r>
      <w:r>
        <w:rPr>
          <w:rFonts w:ascii="HG丸ｺﾞｼｯｸM-PRO" w:eastAsia="HG丸ｺﾞｼｯｸM-PRO" w:hAnsi="HG丸ｺﾞｼｯｸM-PRO" w:hint="eastAsia"/>
          <w:szCs w:val="21"/>
        </w:rPr>
        <w:t xml:space="preserve">２　</w:t>
      </w:r>
      <w:r w:rsidRPr="00B161EF">
        <w:rPr>
          <w:rFonts w:ascii="HG丸ｺﾞｼｯｸM-PRO" w:eastAsia="HG丸ｺﾞｼｯｸM-PRO" w:hAnsi="HG丸ｺﾞｼｯｸM-PRO" w:hint="eastAsia"/>
          <w:szCs w:val="21"/>
        </w:rPr>
        <w:t>いいえ</w:t>
      </w:r>
    </w:p>
    <w:p w:rsidR="002C702D" w:rsidRPr="00B161EF" w:rsidRDefault="002C702D" w:rsidP="002C702D">
      <w:pPr>
        <w:rPr>
          <w:rFonts w:ascii="HG丸ｺﾞｼｯｸM-PRO" w:eastAsia="HG丸ｺﾞｼｯｸM-PRO" w:hAnsi="HG丸ｺﾞｼｯｸM-PRO"/>
          <w:szCs w:val="21"/>
        </w:rPr>
      </w:pPr>
    </w:p>
    <w:p w:rsidR="002C702D" w:rsidRPr="00B161EF" w:rsidRDefault="002C702D" w:rsidP="002C702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問５　</w:t>
      </w:r>
      <w:r w:rsidRPr="00D256B0">
        <w:rPr>
          <w:rFonts w:ascii="HG丸ｺﾞｼｯｸM-PRO" w:eastAsia="HG丸ｺﾞｼｯｸM-PRO" w:hAnsi="HG丸ｺﾞｼｯｸM-PRO" w:hint="eastAsia"/>
          <w:b/>
          <w:szCs w:val="21"/>
          <w:highlight w:val="yellow"/>
        </w:rPr>
        <w:t>要支援１・２</w:t>
      </w:r>
      <w:r w:rsidRPr="00B161EF">
        <w:rPr>
          <w:rFonts w:ascii="HG丸ｺﾞｼｯｸM-PRO" w:eastAsia="HG丸ｺﾞｼｯｸM-PRO" w:hAnsi="HG丸ｺﾞｼｯｸM-PRO" w:hint="eastAsia"/>
          <w:szCs w:val="21"/>
        </w:rPr>
        <w:t>のうち、</w:t>
      </w:r>
      <w:r w:rsidR="003C0986">
        <w:rPr>
          <w:rFonts w:ascii="HG丸ｺﾞｼｯｸM-PRO" w:eastAsia="HG丸ｺﾞｼｯｸM-PRO" w:hAnsi="HG丸ｺﾞｼｯｸM-PRO" w:hint="eastAsia"/>
          <w:szCs w:val="21"/>
        </w:rPr>
        <w:t>入浴、食事、排泄などの介助</w:t>
      </w:r>
      <w:r w:rsidRPr="00B161EF">
        <w:rPr>
          <w:rFonts w:ascii="HG丸ｺﾞｼｯｸM-PRO" w:eastAsia="HG丸ｺﾞｼｯｸM-PRO" w:hAnsi="HG丸ｺﾞｼｯｸM-PRO" w:hint="eastAsia"/>
          <w:szCs w:val="21"/>
        </w:rPr>
        <w:t>が必要な利用者はいますか。はいと答えた場合は、概ね何名程度か</w:t>
      </w:r>
      <w:r w:rsidR="003C0986">
        <w:rPr>
          <w:rFonts w:ascii="HG丸ｺﾞｼｯｸM-PRO" w:eastAsia="HG丸ｺﾞｼｯｸM-PRO" w:hAnsi="HG丸ｺﾞｼｯｸM-PRO" w:hint="eastAsia"/>
          <w:szCs w:val="21"/>
        </w:rPr>
        <w:t>お書きください</w:t>
      </w:r>
      <w:r w:rsidRPr="00B161EF">
        <w:rPr>
          <w:rFonts w:ascii="HG丸ｺﾞｼｯｸM-PRO" w:eastAsia="HG丸ｺﾞｼｯｸM-PRO" w:hAnsi="HG丸ｺﾞｼｯｸM-PRO" w:hint="eastAsia"/>
          <w:szCs w:val="21"/>
        </w:rPr>
        <w:t>。</w:t>
      </w:r>
    </w:p>
    <w:p w:rsidR="002C702D" w:rsidRDefault="002C702D" w:rsidP="002C702D">
      <w:pPr>
        <w:rPr>
          <w:rFonts w:ascii="HG丸ｺﾞｼｯｸM-PRO" w:eastAsia="HG丸ｺﾞｼｯｸM-PRO" w:hAnsi="HG丸ｺﾞｼｯｸM-PRO"/>
          <w:szCs w:val="21"/>
        </w:rPr>
      </w:pPr>
      <w:r w:rsidRPr="00B161E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１　</w:t>
      </w:r>
      <w:r w:rsidRPr="00B161EF">
        <w:rPr>
          <w:rFonts w:ascii="HG丸ｺﾞｼｯｸM-PRO" w:eastAsia="HG丸ｺﾞｼｯｸM-PRO" w:hAnsi="HG丸ｺﾞｼｯｸM-PRO" w:hint="eastAsia"/>
          <w:szCs w:val="21"/>
        </w:rPr>
        <w:t xml:space="preserve">はい（　　　　　人）　　　</w:t>
      </w:r>
      <w:r>
        <w:rPr>
          <w:rFonts w:ascii="HG丸ｺﾞｼｯｸM-PRO" w:eastAsia="HG丸ｺﾞｼｯｸM-PRO" w:hAnsi="HG丸ｺﾞｼｯｸM-PRO" w:hint="eastAsia"/>
          <w:szCs w:val="21"/>
        </w:rPr>
        <w:t xml:space="preserve">２　</w:t>
      </w:r>
      <w:r w:rsidRPr="00B161EF">
        <w:rPr>
          <w:rFonts w:ascii="HG丸ｺﾞｼｯｸM-PRO" w:eastAsia="HG丸ｺﾞｼｯｸM-PRO" w:hAnsi="HG丸ｺﾞｼｯｸM-PRO" w:hint="eastAsia"/>
          <w:szCs w:val="21"/>
        </w:rPr>
        <w:t xml:space="preserve">いいえ　</w:t>
      </w:r>
    </w:p>
    <w:p w:rsidR="002C702D" w:rsidRPr="002C702D" w:rsidRDefault="002C702D" w:rsidP="00901B5E">
      <w:pPr>
        <w:rPr>
          <w:rFonts w:ascii="HG丸ｺﾞｼｯｸM-PRO" w:eastAsia="HG丸ｺﾞｼｯｸM-PRO" w:hAnsi="HG丸ｺﾞｼｯｸM-PRO"/>
          <w:szCs w:val="21"/>
        </w:rPr>
      </w:pPr>
    </w:p>
    <w:p w:rsidR="00865D21" w:rsidRDefault="003C0986" w:rsidP="00865D2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問６</w:t>
      </w:r>
      <w:r w:rsidR="00865D21">
        <w:rPr>
          <w:rFonts w:ascii="HG丸ｺﾞｼｯｸM-PRO" w:eastAsia="HG丸ｺﾞｼｯｸM-PRO" w:hAnsi="HG丸ｺﾞｼｯｸM-PRO" w:hint="eastAsia"/>
          <w:szCs w:val="21"/>
        </w:rPr>
        <w:t xml:space="preserve">　１回のサービス提供にかかる時間はどれくらいですか（移動時間を除く）</w:t>
      </w:r>
    </w:p>
    <w:p w:rsidR="00E16D81" w:rsidRDefault="00E16D81" w:rsidP="00E16D8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・事業対象者　</w:t>
      </w:r>
      <w:r w:rsidRPr="00D72CDC">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 xml:space="preserve">分　　・要支援１　</w:t>
      </w:r>
      <w:r w:rsidRPr="00D72CDC">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D72CDC">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 xml:space="preserve">分　　・要支援２　</w:t>
      </w:r>
      <w:r w:rsidRPr="00D72CDC">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分</w:t>
      </w:r>
    </w:p>
    <w:p w:rsidR="00865D21" w:rsidRDefault="00865D21" w:rsidP="00901B5E">
      <w:pPr>
        <w:rPr>
          <w:rFonts w:ascii="HG丸ｺﾞｼｯｸM-PRO" w:eastAsia="HG丸ｺﾞｼｯｸM-PRO" w:hAnsi="HG丸ｺﾞｼｯｸM-PRO"/>
          <w:szCs w:val="21"/>
        </w:rPr>
      </w:pPr>
    </w:p>
    <w:p w:rsidR="003C0986" w:rsidRDefault="003C0986" w:rsidP="00901B5E">
      <w:pPr>
        <w:rPr>
          <w:rFonts w:ascii="HG丸ｺﾞｼｯｸM-PRO" w:eastAsia="HG丸ｺﾞｼｯｸM-PRO" w:hAnsi="HG丸ｺﾞｼｯｸM-PRO"/>
          <w:szCs w:val="21"/>
        </w:rPr>
      </w:pPr>
    </w:p>
    <w:p w:rsidR="00E16D81" w:rsidRDefault="000C75B3" w:rsidP="000C75B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市では、</w:t>
      </w:r>
      <w:r w:rsidR="00454255">
        <w:rPr>
          <w:rFonts w:ascii="HG丸ｺﾞｼｯｸM-PRO" w:eastAsia="HG丸ｺﾞｼｯｸM-PRO" w:hAnsi="HG丸ｺﾞｼｯｸM-PRO" w:hint="eastAsia"/>
          <w:szCs w:val="21"/>
        </w:rPr>
        <w:t>入浴、食事、排泄など</w:t>
      </w:r>
      <w:r w:rsidR="001215FE">
        <w:rPr>
          <w:rFonts w:ascii="HG丸ｺﾞｼｯｸM-PRO" w:eastAsia="HG丸ｺﾞｼｯｸM-PRO" w:hAnsi="HG丸ｺﾞｼｯｸM-PRO" w:hint="eastAsia"/>
          <w:szCs w:val="21"/>
        </w:rPr>
        <w:t>に</w:t>
      </w:r>
      <w:r w:rsidR="00454255">
        <w:rPr>
          <w:rFonts w:ascii="HG丸ｺﾞｼｯｸM-PRO" w:eastAsia="HG丸ｺﾞｼｯｸM-PRO" w:hAnsi="HG丸ｺﾞｼｯｸM-PRO" w:hint="eastAsia"/>
          <w:szCs w:val="21"/>
        </w:rPr>
        <w:t>介助</w:t>
      </w:r>
      <w:r w:rsidR="00454255" w:rsidRPr="00250C47">
        <w:rPr>
          <w:rFonts w:ascii="HG丸ｺﾞｼｯｸM-PRO" w:eastAsia="HG丸ｺﾞｼｯｸM-PRO" w:hAnsi="HG丸ｺﾞｼｯｸM-PRO" w:hint="eastAsia"/>
          <w:szCs w:val="21"/>
        </w:rPr>
        <w:t>が</w:t>
      </w:r>
      <w:r w:rsidR="00E16D81">
        <w:rPr>
          <w:rFonts w:ascii="HG丸ｺﾞｼｯｸM-PRO" w:eastAsia="HG丸ｺﾞｼｯｸM-PRO" w:hAnsi="HG丸ｺﾞｼｯｸM-PRO" w:hint="eastAsia"/>
          <w:szCs w:val="21"/>
        </w:rPr>
        <w:t>不要</w:t>
      </w:r>
      <w:r w:rsidR="00454255">
        <w:rPr>
          <w:rFonts w:ascii="HG丸ｺﾞｼｯｸM-PRO" w:eastAsia="HG丸ｺﾞｼｯｸM-PRO" w:hAnsi="HG丸ｺﾞｼｯｸM-PRO" w:hint="eastAsia"/>
          <w:szCs w:val="21"/>
        </w:rPr>
        <w:t>な</w:t>
      </w:r>
      <w:r w:rsidR="00454255" w:rsidRPr="00250C47">
        <w:rPr>
          <w:rFonts w:ascii="HG丸ｺﾞｼｯｸM-PRO" w:eastAsia="HG丸ｺﾞｼｯｸM-PRO" w:hAnsi="HG丸ｺﾞｼｯｸM-PRO" w:hint="eastAsia"/>
          <w:szCs w:val="21"/>
        </w:rPr>
        <w:t>利用者</w:t>
      </w:r>
      <w:r w:rsidRPr="00454255">
        <w:rPr>
          <w:rFonts w:ascii="HG丸ｺﾞｼｯｸM-PRO" w:eastAsia="HG丸ｺﾞｼｯｸM-PRO" w:hAnsi="HG丸ｺﾞｼｯｸM-PRO" w:hint="eastAsia"/>
          <w:szCs w:val="21"/>
        </w:rPr>
        <w:t>に対して</w:t>
      </w:r>
      <w:r w:rsidR="00454255">
        <w:rPr>
          <w:rFonts w:ascii="HG丸ｺﾞｼｯｸM-PRO" w:eastAsia="HG丸ｺﾞｼｯｸM-PRO" w:hAnsi="HG丸ｺﾞｼｯｸM-PRO" w:hint="eastAsia"/>
          <w:szCs w:val="21"/>
        </w:rPr>
        <w:t>運動やレクリエーション等</w:t>
      </w:r>
      <w:r w:rsidRPr="00454255">
        <w:rPr>
          <w:rFonts w:ascii="HG丸ｺﾞｼｯｸM-PRO" w:eastAsia="HG丸ｺﾞｼｯｸM-PRO" w:hAnsi="HG丸ｺﾞｼｯｸM-PRO" w:hint="eastAsia"/>
          <w:szCs w:val="21"/>
        </w:rPr>
        <w:t>を提供する</w:t>
      </w:r>
      <w:r>
        <w:rPr>
          <w:rFonts w:ascii="HG丸ｺﾞｼｯｸM-PRO" w:eastAsia="HG丸ｺﾞｼｯｸM-PRO" w:hAnsi="HG丸ｺﾞｼｯｸM-PRO" w:hint="eastAsia"/>
          <w:szCs w:val="21"/>
        </w:rPr>
        <w:t>、</w:t>
      </w:r>
      <w:r w:rsidR="00523030">
        <w:rPr>
          <w:rFonts w:ascii="HG丸ｺﾞｼｯｸM-PRO" w:eastAsia="HG丸ｺﾞｼｯｸM-PRO" w:hAnsi="HG丸ｺﾞｼｯｸM-PRO" w:hint="eastAsia"/>
          <w:szCs w:val="21"/>
        </w:rPr>
        <w:t>通所</w:t>
      </w:r>
      <w:r w:rsidRPr="00250C47">
        <w:rPr>
          <w:rFonts w:ascii="HG丸ｺﾞｼｯｸM-PRO" w:eastAsia="HG丸ｺﾞｼｯｸM-PRO" w:hAnsi="HG丸ｺﾞｼｯｸM-PRO" w:hint="eastAsia"/>
          <w:szCs w:val="21"/>
        </w:rPr>
        <w:t>型サービスＡ</w:t>
      </w:r>
      <w:r w:rsidR="00523030">
        <w:rPr>
          <w:rFonts w:ascii="HG丸ｺﾞｼｯｸM-PRO" w:eastAsia="HG丸ｺﾞｼｯｸM-PRO" w:hAnsi="HG丸ｺﾞｼｯｸM-PRO" w:hint="eastAsia"/>
          <w:szCs w:val="21"/>
        </w:rPr>
        <w:t>（以下「通所</w:t>
      </w:r>
      <w:r>
        <w:rPr>
          <w:rFonts w:ascii="HG丸ｺﾞｼｯｸM-PRO" w:eastAsia="HG丸ｺﾞｼｯｸM-PRO" w:hAnsi="HG丸ｺﾞｼｯｸM-PRO" w:hint="eastAsia"/>
          <w:szCs w:val="21"/>
        </w:rPr>
        <w:t>A」とします。）として、【生きがい対応型デイサービス事業</w:t>
      </w:r>
      <w:r w:rsidR="00454255">
        <w:rPr>
          <w:rFonts w:ascii="HG丸ｺﾞｼｯｸM-PRO" w:eastAsia="HG丸ｺﾞｼｯｸM-PRO" w:hAnsi="HG丸ｺﾞｼｯｸM-PRO" w:hint="eastAsia"/>
          <w:szCs w:val="21"/>
        </w:rPr>
        <w:t>（以下「生きデイ」とします。）</w:t>
      </w:r>
      <w:r>
        <w:rPr>
          <w:rFonts w:ascii="HG丸ｺﾞｼｯｸM-PRO" w:eastAsia="HG丸ｺﾞｼｯｸM-PRO" w:hAnsi="HG丸ｺﾞｼｯｸM-PRO" w:hint="eastAsia"/>
          <w:szCs w:val="21"/>
        </w:rPr>
        <w:t>】の移行を検討しています。</w:t>
      </w:r>
    </w:p>
    <w:p w:rsidR="000C75B3" w:rsidRDefault="00E16D81" w:rsidP="000C75B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w:t>
      </w:r>
      <w:r w:rsidR="003E4DCB">
        <w:rPr>
          <w:rFonts w:ascii="HG丸ｺﾞｼｯｸM-PRO" w:eastAsia="HG丸ｺﾞｼｯｸM-PRO" w:hAnsi="HG丸ｺﾞｼｯｸM-PRO" w:hint="eastAsia"/>
          <w:szCs w:val="21"/>
        </w:rPr>
        <w:t>通所Aを実施した場合、【生きデイ】はH３０年度で廃止とする予定です。</w:t>
      </w:r>
    </w:p>
    <w:p w:rsidR="000C75B3" w:rsidRDefault="00E16D81" w:rsidP="00E16D8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（表２：事業内容（案））</w:t>
      </w:r>
    </w:p>
    <w:tbl>
      <w:tblPr>
        <w:tblStyle w:val="ae"/>
        <w:tblW w:w="0" w:type="auto"/>
        <w:tblLook w:val="04A0" w:firstRow="1" w:lastRow="0" w:firstColumn="1" w:lastColumn="0" w:noHBand="0" w:noVBand="1"/>
      </w:tblPr>
      <w:tblGrid>
        <w:gridCol w:w="1951"/>
        <w:gridCol w:w="6751"/>
      </w:tblGrid>
      <w:tr w:rsidR="000A3BCF" w:rsidTr="009E2B02">
        <w:tc>
          <w:tcPr>
            <w:tcW w:w="1951" w:type="dxa"/>
            <w:vAlign w:val="center"/>
          </w:tcPr>
          <w:p w:rsidR="000A3BCF" w:rsidRDefault="000A3BCF" w:rsidP="009E2B0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対象者</w:t>
            </w:r>
          </w:p>
        </w:tc>
        <w:tc>
          <w:tcPr>
            <w:tcW w:w="6751" w:type="dxa"/>
          </w:tcPr>
          <w:p w:rsidR="000A3BCF" w:rsidRDefault="000A3BCF"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ケアマネジメントにより①・②と判断された方</w:t>
            </w:r>
          </w:p>
          <w:p w:rsidR="000A3BCF" w:rsidRDefault="000A3BCF" w:rsidP="000C75B3">
            <w:pPr>
              <w:rPr>
                <w:rFonts w:ascii="HG丸ｺﾞｼｯｸM-PRO" w:eastAsia="HG丸ｺﾞｼｯｸM-PRO" w:hAnsi="HG丸ｺﾞｼｯｸM-PRO"/>
                <w:szCs w:val="21"/>
              </w:rPr>
            </w:pPr>
            <w:r w:rsidRPr="00D40032">
              <w:rPr>
                <w:rFonts w:ascii="HG丸ｺﾞｼｯｸM-PRO" w:eastAsia="HG丸ｺﾞｼｯｸM-PRO" w:hAnsi="HG丸ｺﾞｼｯｸM-PRO" w:hint="eastAsia"/>
                <w:szCs w:val="21"/>
              </w:rPr>
              <w:t>①入浴・食事</w:t>
            </w:r>
            <w:r>
              <w:rPr>
                <w:rFonts w:ascii="HG丸ｺﾞｼｯｸM-PRO" w:eastAsia="HG丸ｺﾞｼｯｸM-PRO" w:hAnsi="HG丸ｺﾞｼｯｸM-PRO" w:hint="eastAsia"/>
                <w:szCs w:val="21"/>
              </w:rPr>
              <w:t>・排泄の</w:t>
            </w:r>
            <w:r w:rsidRPr="00D40032">
              <w:rPr>
                <w:rFonts w:ascii="HG丸ｺﾞｼｯｸM-PRO" w:eastAsia="HG丸ｺﾞｼｯｸM-PRO" w:hAnsi="HG丸ｺﾞｼｯｸM-PRO" w:hint="eastAsia"/>
                <w:szCs w:val="21"/>
              </w:rPr>
              <w:t>介助は必要ないが、生活機能の低下があり、外出や交流の機会が必要な人</w:t>
            </w:r>
          </w:p>
          <w:p w:rsidR="000A3BCF" w:rsidRPr="000A3BCF" w:rsidRDefault="000A3BCF" w:rsidP="000C75B3">
            <w:pPr>
              <w:rPr>
                <w:rFonts w:ascii="HG丸ｺﾞｼｯｸM-PRO" w:eastAsia="HG丸ｺﾞｼｯｸM-PRO" w:hAnsi="HG丸ｺﾞｼｯｸM-PRO"/>
                <w:szCs w:val="21"/>
              </w:rPr>
            </w:pPr>
            <w:r w:rsidRPr="00D40032">
              <w:rPr>
                <w:rFonts w:ascii="HG丸ｺﾞｼｯｸM-PRO" w:eastAsia="HG丸ｺﾞｼｯｸM-PRO" w:hAnsi="HG丸ｺﾞｼｯｸM-PRO" w:hint="eastAsia"/>
                <w:szCs w:val="21"/>
              </w:rPr>
              <w:t>②各地域の</w:t>
            </w:r>
            <w:r>
              <w:rPr>
                <w:rFonts w:ascii="HG丸ｺﾞｼｯｸM-PRO" w:eastAsia="HG丸ｺﾞｼｯｸM-PRO" w:hAnsi="HG丸ｺﾞｼｯｸM-PRO" w:hint="eastAsia"/>
                <w:szCs w:val="21"/>
              </w:rPr>
              <w:t>居場所や</w:t>
            </w:r>
            <w:r w:rsidRPr="00D40032">
              <w:rPr>
                <w:rFonts w:ascii="HG丸ｺﾞｼｯｸM-PRO" w:eastAsia="HG丸ｺﾞｼｯｸM-PRO" w:hAnsi="HG丸ｺﾞｼｯｸM-PRO" w:hint="eastAsia"/>
                <w:szCs w:val="21"/>
              </w:rPr>
              <w:t>体操教室等に自力で参加出来ない人</w:t>
            </w:r>
          </w:p>
        </w:tc>
      </w:tr>
      <w:tr w:rsidR="000A3BCF" w:rsidTr="009E2B02">
        <w:tc>
          <w:tcPr>
            <w:tcW w:w="1951" w:type="dxa"/>
          </w:tcPr>
          <w:p w:rsidR="000A3BCF" w:rsidRDefault="000A3BCF"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サービス内容</w:t>
            </w:r>
          </w:p>
        </w:tc>
        <w:tc>
          <w:tcPr>
            <w:tcW w:w="6751" w:type="dxa"/>
          </w:tcPr>
          <w:p w:rsidR="000A3BCF" w:rsidRDefault="000A3BCF" w:rsidP="00280C9B">
            <w:pPr>
              <w:rPr>
                <w:rFonts w:ascii="HG丸ｺﾞｼｯｸM-PRO" w:eastAsia="HG丸ｺﾞｼｯｸM-PRO" w:hAnsi="HG丸ｺﾞｼｯｸM-PRO"/>
                <w:szCs w:val="21"/>
              </w:rPr>
            </w:pPr>
            <w:r w:rsidRPr="00DB69DD">
              <w:rPr>
                <w:rFonts w:ascii="HG丸ｺﾞｼｯｸM-PRO" w:eastAsia="HG丸ｺﾞｼｯｸM-PRO" w:hAnsi="HG丸ｺﾞｼｯｸM-PRO" w:hint="eastAsia"/>
                <w:szCs w:val="21"/>
              </w:rPr>
              <w:t>ミニデイサービス、運動・レクリエーション等</w:t>
            </w:r>
          </w:p>
        </w:tc>
      </w:tr>
      <w:tr w:rsidR="000A3BCF" w:rsidTr="009E2B02">
        <w:tc>
          <w:tcPr>
            <w:tcW w:w="1951" w:type="dxa"/>
          </w:tcPr>
          <w:p w:rsidR="000A3BCF" w:rsidRDefault="000A3BCF"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提供時間</w:t>
            </w:r>
          </w:p>
        </w:tc>
        <w:tc>
          <w:tcPr>
            <w:tcW w:w="6751" w:type="dxa"/>
          </w:tcPr>
          <w:p w:rsidR="000A3BCF" w:rsidRDefault="000A3BCF"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１回２時間以上（移動時間を除く）</w:t>
            </w:r>
          </w:p>
        </w:tc>
      </w:tr>
      <w:tr w:rsidR="000A3BCF" w:rsidTr="009E2B02">
        <w:tc>
          <w:tcPr>
            <w:tcW w:w="1951" w:type="dxa"/>
          </w:tcPr>
          <w:p w:rsidR="000A3BCF" w:rsidRDefault="000A3BCF"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報酬単価</w:t>
            </w:r>
          </w:p>
        </w:tc>
        <w:tc>
          <w:tcPr>
            <w:tcW w:w="6751" w:type="dxa"/>
          </w:tcPr>
          <w:p w:rsidR="000A3BCF" w:rsidRDefault="000A3BCF"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３００単位（３，０００円）／１回あたりの単価設定とする</w:t>
            </w:r>
          </w:p>
        </w:tc>
      </w:tr>
      <w:tr w:rsidR="000A3BCF" w:rsidTr="009E2B02">
        <w:tc>
          <w:tcPr>
            <w:tcW w:w="1951" w:type="dxa"/>
          </w:tcPr>
          <w:p w:rsidR="000A3BCF" w:rsidRDefault="000A3BCF"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利用回数</w:t>
            </w:r>
          </w:p>
        </w:tc>
        <w:tc>
          <w:tcPr>
            <w:tcW w:w="6751" w:type="dxa"/>
          </w:tcPr>
          <w:p w:rsidR="000A3BCF" w:rsidRDefault="000A3BCF"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週１回（月４，５回）または週２回（月８～１０回、要支援２のみ）</w:t>
            </w:r>
          </w:p>
        </w:tc>
      </w:tr>
      <w:tr w:rsidR="009E2B02" w:rsidTr="009E2B02">
        <w:tc>
          <w:tcPr>
            <w:tcW w:w="1951" w:type="dxa"/>
          </w:tcPr>
          <w:p w:rsidR="009E2B02" w:rsidRDefault="009E2B02"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ケアマネジメント</w:t>
            </w:r>
          </w:p>
        </w:tc>
        <w:tc>
          <w:tcPr>
            <w:tcW w:w="6751" w:type="dxa"/>
          </w:tcPr>
          <w:p w:rsidR="009E2B02" w:rsidRDefault="009E2B02"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B（担当者会議省略可、柔軟にモニタリング時期を設定）</w:t>
            </w:r>
          </w:p>
        </w:tc>
      </w:tr>
      <w:tr w:rsidR="009E2B02" w:rsidTr="009E2B02">
        <w:tc>
          <w:tcPr>
            <w:tcW w:w="1951" w:type="dxa"/>
          </w:tcPr>
          <w:p w:rsidR="009E2B02" w:rsidRDefault="009E2B02"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c>
          <w:tcPr>
            <w:tcW w:w="6751" w:type="dxa"/>
          </w:tcPr>
          <w:p w:rsidR="009E2B02" w:rsidRDefault="009E2B02" w:rsidP="009E2B0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・利用者が入浴や食事を希望する場合には、利用者負担により利用は</w:t>
            </w:r>
            <w:r>
              <w:rPr>
                <w:rFonts w:ascii="HG丸ｺﾞｼｯｸM-PRO" w:eastAsia="HG丸ｺﾞｼｯｸM-PRO" w:hAnsi="HG丸ｺﾞｼｯｸM-PRO" w:hint="eastAsia"/>
                <w:szCs w:val="21"/>
              </w:rPr>
              <w:lastRenderedPageBreak/>
              <w:t>可能です。</w:t>
            </w:r>
          </w:p>
          <w:p w:rsidR="009E2B02" w:rsidRDefault="009E2B02" w:rsidP="009E2B0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・人員基準等の緩和については検討中です。</w:t>
            </w:r>
          </w:p>
        </w:tc>
      </w:tr>
    </w:tbl>
    <w:p w:rsidR="000C75B3" w:rsidRDefault="000C75B3" w:rsidP="000C75B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としております。このことについて、以下の問いにお答えください</w:t>
      </w:r>
      <w:r w:rsidRPr="00250C47">
        <w:rPr>
          <w:rFonts w:ascii="HG丸ｺﾞｼｯｸM-PRO" w:eastAsia="HG丸ｺﾞｼｯｸM-PRO" w:hAnsi="HG丸ｺﾞｼｯｸM-PRO" w:hint="eastAsia"/>
          <w:szCs w:val="21"/>
        </w:rPr>
        <w:t>。</w:t>
      </w:r>
    </w:p>
    <w:p w:rsidR="001215FE" w:rsidRDefault="001215FE" w:rsidP="000C75B3">
      <w:pPr>
        <w:ind w:firstLineChars="100" w:firstLine="210"/>
        <w:rPr>
          <w:rFonts w:ascii="HG丸ｺﾞｼｯｸM-PRO" w:eastAsia="HG丸ｺﾞｼｯｸM-PRO" w:hAnsi="HG丸ｺﾞｼｯｸM-PRO"/>
          <w:szCs w:val="21"/>
        </w:rPr>
      </w:pPr>
    </w:p>
    <w:p w:rsidR="000C75B3" w:rsidRDefault="000C75B3"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3C0986">
        <w:rPr>
          <w:rFonts w:ascii="HG丸ｺﾞｼｯｸM-PRO" w:eastAsia="HG丸ｺﾞｼｯｸM-PRO" w:hAnsi="HG丸ｺﾞｼｯｸM-PRO" w:hint="eastAsia"/>
          <w:szCs w:val="21"/>
        </w:rPr>
        <w:t>７</w:t>
      </w:r>
      <w:r>
        <w:rPr>
          <w:rFonts w:ascii="HG丸ｺﾞｼｯｸM-PRO" w:eastAsia="HG丸ｺﾞｼｯｸM-PRO" w:hAnsi="HG丸ｺﾞｼｯｸM-PRO" w:hint="eastAsia"/>
          <w:szCs w:val="21"/>
        </w:rPr>
        <w:t xml:space="preserve">　貴事業所では、当市と【生きデイ】の業務委託契約をしていますか。</w:t>
      </w:r>
    </w:p>
    <w:p w:rsidR="000C75B3" w:rsidRDefault="000C75B3"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　契約している　　２　契約していない</w:t>
      </w:r>
    </w:p>
    <w:p w:rsidR="00483508" w:rsidRDefault="00483508" w:rsidP="000C75B3">
      <w:pPr>
        <w:rPr>
          <w:rFonts w:ascii="HG丸ｺﾞｼｯｸM-PRO" w:eastAsia="HG丸ｺﾞｼｯｸM-PRO" w:hAnsi="HG丸ｺﾞｼｯｸM-PRO"/>
          <w:szCs w:val="21"/>
        </w:rPr>
      </w:pPr>
    </w:p>
    <w:p w:rsidR="00483508" w:rsidRDefault="00483508"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3C0986">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 xml:space="preserve">　問</w:t>
      </w:r>
      <w:r w:rsidR="00D256B0">
        <w:rPr>
          <w:rFonts w:ascii="HG丸ｺﾞｼｯｸM-PRO" w:eastAsia="HG丸ｺﾞｼｯｸM-PRO" w:hAnsi="HG丸ｺﾞｼｯｸM-PRO" w:hint="eastAsia"/>
          <w:szCs w:val="21"/>
        </w:rPr>
        <w:t>７</w:t>
      </w:r>
      <w:r>
        <w:rPr>
          <w:rFonts w:ascii="HG丸ｺﾞｼｯｸM-PRO" w:eastAsia="HG丸ｺﾞｼｯｸM-PRO" w:hAnsi="HG丸ｺﾞｼｯｸM-PRO" w:hint="eastAsia"/>
          <w:szCs w:val="21"/>
        </w:rPr>
        <w:t>で、（１　契約している）事業所において、【生きデイ】のサービス提供時間はどれくらいですか。</w:t>
      </w:r>
    </w:p>
    <w:p w:rsidR="00483508" w:rsidRPr="00483508" w:rsidRDefault="00483508"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u w:val="single"/>
        </w:rPr>
        <w:t xml:space="preserve">　　　</w:t>
      </w:r>
      <w:r w:rsidRPr="00483508">
        <w:rPr>
          <w:rFonts w:ascii="HG丸ｺﾞｼｯｸM-PRO" w:eastAsia="HG丸ｺﾞｼｯｸM-PRO" w:hAnsi="HG丸ｺﾞｼｯｸM-PRO" w:hint="eastAsia"/>
          <w:szCs w:val="21"/>
        </w:rPr>
        <w:t xml:space="preserve">　時間</w:t>
      </w:r>
      <w:r>
        <w:rPr>
          <w:rFonts w:ascii="HG丸ｺﾞｼｯｸM-PRO" w:eastAsia="HG丸ｺﾞｼｯｸM-PRO" w:hAnsi="HG丸ｺﾞｼｯｸM-PRO" w:hint="eastAsia"/>
          <w:szCs w:val="21"/>
        </w:rPr>
        <w:t xml:space="preserve">　</w:t>
      </w:r>
      <w:r w:rsidRPr="00483508">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分</w:t>
      </w:r>
    </w:p>
    <w:p w:rsidR="000C75B3" w:rsidRPr="00483508" w:rsidRDefault="000C75B3" w:rsidP="000C75B3">
      <w:pPr>
        <w:rPr>
          <w:rFonts w:ascii="HG丸ｺﾞｼｯｸM-PRO" w:eastAsia="HG丸ｺﾞｼｯｸM-PRO" w:hAnsi="HG丸ｺﾞｼｯｸM-PRO"/>
          <w:szCs w:val="21"/>
        </w:rPr>
      </w:pPr>
    </w:p>
    <w:p w:rsidR="00477934" w:rsidRDefault="000C75B3"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3C0986">
        <w:rPr>
          <w:rFonts w:ascii="HG丸ｺﾞｼｯｸM-PRO" w:eastAsia="HG丸ｺﾞｼｯｸM-PRO" w:hAnsi="HG丸ｺﾞｼｯｸM-PRO" w:hint="eastAsia"/>
          <w:szCs w:val="21"/>
        </w:rPr>
        <w:t>９</w:t>
      </w:r>
      <w:r>
        <w:rPr>
          <w:rFonts w:ascii="HG丸ｺﾞｼｯｸM-PRO" w:eastAsia="HG丸ｺﾞｼｯｸM-PRO" w:hAnsi="HG丸ｺﾞｼｯｸM-PRO" w:hint="eastAsia"/>
          <w:szCs w:val="21"/>
        </w:rPr>
        <w:t xml:space="preserve">　</w:t>
      </w:r>
      <w:r w:rsidR="0054765F">
        <w:rPr>
          <w:rFonts w:ascii="HG丸ｺﾞｼｯｸM-PRO" w:eastAsia="HG丸ｺﾞｼｯｸM-PRO" w:hAnsi="HG丸ｺﾞｼｯｸM-PRO" w:hint="eastAsia"/>
          <w:szCs w:val="21"/>
        </w:rPr>
        <w:t>表２：</w:t>
      </w:r>
      <w:r w:rsidR="00454255">
        <w:rPr>
          <w:rFonts w:ascii="HG丸ｺﾞｼｯｸM-PRO" w:eastAsia="HG丸ｺﾞｼｯｸM-PRO" w:hAnsi="HG丸ｺﾞｼｯｸM-PRO" w:hint="eastAsia"/>
          <w:szCs w:val="21"/>
        </w:rPr>
        <w:t>事業内容（</w:t>
      </w:r>
      <w:r>
        <w:rPr>
          <w:rFonts w:ascii="HG丸ｺﾞｼｯｸM-PRO" w:eastAsia="HG丸ｺﾞｼｯｸM-PRO" w:hAnsi="HG丸ｺﾞｼｯｸM-PRO" w:hint="eastAsia"/>
          <w:szCs w:val="21"/>
        </w:rPr>
        <w:t>案</w:t>
      </w:r>
      <w:r w:rsidR="0045425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では報酬単価を現在の</w:t>
      </w:r>
      <w:r w:rsidR="00113EF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生きデイ</w:t>
      </w:r>
      <w:r w:rsidR="00113EF7">
        <w:rPr>
          <w:rFonts w:ascii="HG丸ｺﾞｼｯｸM-PRO" w:eastAsia="HG丸ｺﾞｼｯｸM-PRO" w:hAnsi="HG丸ｺﾞｼｯｸM-PRO" w:hint="eastAsia"/>
          <w:szCs w:val="21"/>
        </w:rPr>
        <w:t>】</w:t>
      </w:r>
      <w:r w:rsidR="00454255">
        <w:rPr>
          <w:rFonts w:ascii="HG丸ｺﾞｼｯｸM-PRO" w:eastAsia="HG丸ｺﾞｼｯｸM-PRO" w:hAnsi="HG丸ｺﾞｼｯｸM-PRO" w:hint="eastAsia"/>
          <w:szCs w:val="21"/>
        </w:rPr>
        <w:t>（市：１，５００円、利用者：１，５００円</w:t>
      </w:r>
      <w:r w:rsidR="00E16D81">
        <w:rPr>
          <w:rFonts w:ascii="HG丸ｺﾞｼｯｸM-PRO" w:eastAsia="HG丸ｺﾞｼｯｸM-PRO" w:hAnsi="HG丸ｺﾞｼｯｸM-PRO" w:hint="eastAsia"/>
          <w:szCs w:val="21"/>
        </w:rPr>
        <w:t>以内</w:t>
      </w:r>
      <w:r w:rsidR="0045425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を参考</w:t>
      </w:r>
      <w:r w:rsidR="00454255">
        <w:rPr>
          <w:rFonts w:ascii="HG丸ｺﾞｼｯｸM-PRO" w:eastAsia="HG丸ｺﾞｼｯｸM-PRO" w:hAnsi="HG丸ｺﾞｼｯｸM-PRO" w:hint="eastAsia"/>
          <w:szCs w:val="21"/>
        </w:rPr>
        <w:t>に</w:t>
      </w:r>
      <w:r w:rsidR="00477934">
        <w:rPr>
          <w:rFonts w:ascii="HG丸ｺﾞｼｯｸM-PRO" w:eastAsia="HG丸ｺﾞｼｯｸM-PRO" w:hAnsi="HG丸ｺﾞｼｯｸM-PRO" w:hint="eastAsia"/>
          <w:szCs w:val="21"/>
        </w:rPr>
        <w:t>設定しましたが</w:t>
      </w:r>
      <w:r>
        <w:rPr>
          <w:rFonts w:ascii="HG丸ｺﾞｼｯｸM-PRO" w:eastAsia="HG丸ｺﾞｼｯｸM-PRO" w:hAnsi="HG丸ｺﾞｼｯｸM-PRO" w:hint="eastAsia"/>
          <w:szCs w:val="21"/>
        </w:rPr>
        <w:t>、</w:t>
      </w:r>
      <w:r w:rsidR="00454255">
        <w:rPr>
          <w:rFonts w:ascii="HG丸ｺﾞｼｯｸM-PRO" w:eastAsia="HG丸ｺﾞｼｯｸM-PRO" w:hAnsi="HG丸ｺﾞｼｯｸM-PRO" w:hint="eastAsia"/>
          <w:szCs w:val="21"/>
        </w:rPr>
        <w:t>適切であると思いますか</w:t>
      </w:r>
      <w:r>
        <w:rPr>
          <w:rFonts w:ascii="HG丸ｺﾞｼｯｸM-PRO" w:eastAsia="HG丸ｺﾞｼｯｸM-PRO" w:hAnsi="HG丸ｺﾞｼｯｸM-PRO" w:hint="eastAsia"/>
          <w:szCs w:val="21"/>
        </w:rPr>
        <w:t>。</w:t>
      </w:r>
    </w:p>
    <w:p w:rsidR="00477934" w:rsidRDefault="00477934" w:rsidP="004779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　適切である　　　２　適切ではない</w:t>
      </w:r>
    </w:p>
    <w:p w:rsidR="00483508" w:rsidRDefault="00483508" w:rsidP="00477934">
      <w:pPr>
        <w:rPr>
          <w:rFonts w:ascii="HG丸ｺﾞｼｯｸM-PRO" w:eastAsia="HG丸ｺﾞｼｯｸM-PRO" w:hAnsi="HG丸ｺﾞｼｯｸM-PRO"/>
          <w:szCs w:val="21"/>
        </w:rPr>
      </w:pPr>
    </w:p>
    <w:p w:rsidR="00477934" w:rsidRDefault="00477934" w:rsidP="004779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3C0986">
        <w:rPr>
          <w:rFonts w:ascii="HG丸ｺﾞｼｯｸM-PRO" w:eastAsia="HG丸ｺﾞｼｯｸM-PRO" w:hAnsi="HG丸ｺﾞｼｯｸM-PRO" w:hint="eastAsia"/>
          <w:szCs w:val="21"/>
        </w:rPr>
        <w:t>１０</w:t>
      </w:r>
      <w:r>
        <w:rPr>
          <w:rFonts w:ascii="HG丸ｺﾞｼｯｸM-PRO" w:eastAsia="HG丸ｺﾞｼｯｸM-PRO" w:hAnsi="HG丸ｺﾞｼｯｸM-PRO" w:hint="eastAsia"/>
          <w:szCs w:val="21"/>
        </w:rPr>
        <w:t xml:space="preserve">　問</w:t>
      </w:r>
      <w:r w:rsidR="003C0986">
        <w:rPr>
          <w:rFonts w:ascii="HG丸ｺﾞｼｯｸM-PRO" w:eastAsia="HG丸ｺﾞｼｯｸM-PRO" w:hAnsi="HG丸ｺﾞｼｯｸM-PRO" w:hint="eastAsia"/>
          <w:szCs w:val="21"/>
        </w:rPr>
        <w:t>９</w:t>
      </w:r>
      <w:r>
        <w:rPr>
          <w:rFonts w:ascii="HG丸ｺﾞｼｯｸM-PRO" w:eastAsia="HG丸ｺﾞｼｯｸM-PRO" w:hAnsi="HG丸ｺﾞｼｯｸM-PRO" w:hint="eastAsia"/>
          <w:szCs w:val="21"/>
        </w:rPr>
        <w:t>で、（２　適切ではない）と回答した場合、いくらが適切だと考えますか。１回あたりの単価でお答えください。また、積算根拠</w:t>
      </w:r>
      <w:r w:rsidR="001215FE">
        <w:rPr>
          <w:rFonts w:ascii="HG丸ｺﾞｼｯｸM-PRO" w:eastAsia="HG丸ｺﾞｼｯｸM-PRO" w:hAnsi="HG丸ｺﾞｼｯｸM-PRO" w:hint="eastAsia"/>
          <w:szCs w:val="21"/>
        </w:rPr>
        <w:t>や理由</w:t>
      </w:r>
      <w:r>
        <w:rPr>
          <w:rFonts w:ascii="HG丸ｺﾞｼｯｸM-PRO" w:eastAsia="HG丸ｺﾞｼｯｸM-PRO" w:hAnsi="HG丸ｺﾞｼｯｸM-PRO" w:hint="eastAsia"/>
          <w:szCs w:val="21"/>
        </w:rPr>
        <w:t>があればお書きください。</w:t>
      </w:r>
    </w:p>
    <w:p w:rsidR="00477934" w:rsidRDefault="00477934" w:rsidP="00477934">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D62693">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D62693">
        <w:rPr>
          <w:rFonts w:ascii="HG丸ｺﾞｼｯｸM-PRO" w:eastAsia="HG丸ｺﾞｼｯｸM-PRO" w:hAnsi="HG丸ｺﾞｼｯｸM-PRO" w:hint="eastAsia"/>
          <w:szCs w:val="21"/>
          <w:u w:val="single"/>
        </w:rPr>
        <w:t>円</w:t>
      </w:r>
    </w:p>
    <w:p w:rsidR="001308CE" w:rsidRPr="00D62693" w:rsidRDefault="001308CE" w:rsidP="000C75B3">
      <w:pPr>
        <w:rPr>
          <w:rFonts w:ascii="HG丸ｺﾞｼｯｸM-PRO" w:eastAsia="HG丸ｺﾞｼｯｸM-PRO" w:hAnsi="HG丸ｺﾞｼｯｸM-PRO"/>
          <w:szCs w:val="21"/>
          <w:u w:val="single"/>
        </w:rPr>
      </w:pPr>
      <w:r>
        <w:rPr>
          <w:rFonts w:ascii="HG丸ｺﾞｼｯｸM-PRO" w:eastAsia="HG丸ｺﾞｼｯｸM-PRO" w:hAnsi="HG丸ｺﾞｼｯｸM-PRO"/>
          <w:noProof/>
          <w:szCs w:val="21"/>
        </w:rPr>
        <mc:AlternateContent>
          <mc:Choice Requires="wps">
            <w:drawing>
              <wp:anchor distT="0" distB="0" distL="114300" distR="114300" simplePos="0" relativeHeight="251658240" behindDoc="0" locked="0" layoutInCell="1" allowOverlap="1" wp14:anchorId="587F075E" wp14:editId="1C4A7752">
                <wp:simplePos x="0" y="0"/>
                <wp:positionH relativeFrom="column">
                  <wp:posOffset>0</wp:posOffset>
                </wp:positionH>
                <wp:positionV relativeFrom="paragraph">
                  <wp:posOffset>75565</wp:posOffset>
                </wp:positionV>
                <wp:extent cx="5038725" cy="1285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5038725" cy="1285875"/>
                        </a:xfrm>
                        <a:prstGeom prst="rect">
                          <a:avLst/>
                        </a:prstGeom>
                        <a:noFill/>
                        <a:ln w="12700" cap="flat" cmpd="sng" algn="ctr">
                          <a:solidFill>
                            <a:srgbClr val="4F81BD">
                              <a:shade val="50000"/>
                            </a:srgbClr>
                          </a:solidFill>
                          <a:prstDash val="solid"/>
                        </a:ln>
                        <a:effectLst/>
                      </wps:spPr>
                      <wps:txbx>
                        <w:txbxContent>
                          <w:p w:rsidR="002472A4" w:rsidRPr="00E43040" w:rsidRDefault="002472A4" w:rsidP="001308CE">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適切とする</w:t>
                            </w:r>
                            <w:r>
                              <w:rPr>
                                <w:rFonts w:ascii="HG丸ｺﾞｼｯｸM-PRO" w:eastAsia="HG丸ｺﾞｼｯｸM-PRO" w:hAnsi="HG丸ｺﾞｼｯｸM-PRO"/>
                                <w:color w:val="000000" w:themeColor="text1"/>
                                <w:sz w:val="16"/>
                              </w:rPr>
                              <w:t>単価の</w:t>
                            </w:r>
                            <w:r>
                              <w:rPr>
                                <w:rFonts w:ascii="HG丸ｺﾞｼｯｸM-PRO" w:eastAsia="HG丸ｺﾞｼｯｸM-PRO" w:hAnsi="HG丸ｺﾞｼｯｸM-PRO" w:hint="eastAsia"/>
                                <w:color w:val="000000" w:themeColor="text1"/>
                                <w:sz w:val="16"/>
                              </w:rPr>
                              <w:t>積算根拠</w:t>
                            </w:r>
                            <w:r w:rsidR="001215FE">
                              <w:rPr>
                                <w:rFonts w:ascii="HG丸ｺﾞｼｯｸM-PRO" w:eastAsia="HG丸ｺﾞｼｯｸM-PRO" w:hAnsi="HG丸ｺﾞｼｯｸM-PRO" w:hint="eastAsia"/>
                                <w:color w:val="000000" w:themeColor="text1"/>
                                <w:sz w:val="16"/>
                              </w:rPr>
                              <w:t>等</w:t>
                            </w:r>
                            <w:r>
                              <w:rPr>
                                <w:rFonts w:ascii="HG丸ｺﾞｼｯｸM-PRO" w:eastAsia="HG丸ｺﾞｼｯｸM-PRO" w:hAnsi="HG丸ｺﾞｼｯｸM-PRO" w:hint="eastAsia"/>
                                <w:color w:val="000000" w:themeColor="text1"/>
                                <w:sz w:val="16"/>
                              </w:rPr>
                              <w:t>が</w:t>
                            </w:r>
                            <w:r>
                              <w:rPr>
                                <w:rFonts w:ascii="HG丸ｺﾞｼｯｸM-PRO" w:eastAsia="HG丸ｺﾞｼｯｸM-PRO" w:hAnsi="HG丸ｺﾞｼｯｸM-PRO"/>
                                <w:color w:val="000000" w:themeColor="text1"/>
                                <w:sz w:val="16"/>
                              </w:rPr>
                              <w:t>あれば</w:t>
                            </w:r>
                            <w:r w:rsidR="001215FE">
                              <w:rPr>
                                <w:rFonts w:ascii="HG丸ｺﾞｼｯｸM-PRO" w:eastAsia="HG丸ｺﾞｼｯｸM-PRO" w:hAnsi="HG丸ｺﾞｼｯｸM-PRO" w:hint="eastAsia"/>
                                <w:color w:val="000000" w:themeColor="text1"/>
                                <w:sz w:val="16"/>
                              </w:rPr>
                              <w:t>お書き</w:t>
                            </w:r>
                            <w:r w:rsidR="001215FE">
                              <w:rPr>
                                <w:rFonts w:ascii="HG丸ｺﾞｼｯｸM-PRO" w:eastAsia="HG丸ｺﾞｼｯｸM-PRO" w:hAnsi="HG丸ｺﾞｼｯｸM-PRO"/>
                                <w:color w:val="000000" w:themeColor="text1"/>
                                <w:sz w:val="16"/>
                              </w:rPr>
                              <w:t>ください</w:t>
                            </w:r>
                            <w:r>
                              <w:rPr>
                                <w:rFonts w:ascii="HG丸ｺﾞｼｯｸM-PRO" w:eastAsia="HG丸ｺﾞｼｯｸM-PRO" w:hAnsi="HG丸ｺﾞｼｯｸM-PRO"/>
                                <w:color w:val="000000" w:themeColor="text1"/>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87F075E" id="正方形/長方形 15" o:spid="_x0000_s1033" style="position:absolute;left:0;text-align:left;margin-left:0;margin-top:5.95pt;width:396.75pt;height:10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" filled="f" strokecolor="#385d8a" strokeweight="1pt">
                <v:textbox>
                  <w:txbxContent>
                    <w:p w:rsidR="002472A4" w:rsidRPr="00E43040" w:rsidRDefault="002472A4" w:rsidP="001308CE">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適切とする</w:t>
                      </w:r>
                      <w:r>
                        <w:rPr>
                          <w:rFonts w:ascii="HG丸ｺﾞｼｯｸM-PRO" w:eastAsia="HG丸ｺﾞｼｯｸM-PRO" w:hAnsi="HG丸ｺﾞｼｯｸM-PRO"/>
                          <w:color w:val="000000" w:themeColor="text1"/>
                          <w:sz w:val="16"/>
                        </w:rPr>
                        <w:t>単価の</w:t>
                      </w:r>
                      <w:r>
                        <w:rPr>
                          <w:rFonts w:ascii="HG丸ｺﾞｼｯｸM-PRO" w:eastAsia="HG丸ｺﾞｼｯｸM-PRO" w:hAnsi="HG丸ｺﾞｼｯｸM-PRO" w:hint="eastAsia"/>
                          <w:color w:val="000000" w:themeColor="text1"/>
                          <w:sz w:val="16"/>
                        </w:rPr>
                        <w:t>積算根拠</w:t>
                      </w:r>
                      <w:r w:rsidR="001215FE">
                        <w:rPr>
                          <w:rFonts w:ascii="HG丸ｺﾞｼｯｸM-PRO" w:eastAsia="HG丸ｺﾞｼｯｸM-PRO" w:hAnsi="HG丸ｺﾞｼｯｸM-PRO" w:hint="eastAsia"/>
                          <w:color w:val="000000" w:themeColor="text1"/>
                          <w:sz w:val="16"/>
                        </w:rPr>
                        <w:t>等</w:t>
                      </w:r>
                      <w:r>
                        <w:rPr>
                          <w:rFonts w:ascii="HG丸ｺﾞｼｯｸM-PRO" w:eastAsia="HG丸ｺﾞｼｯｸM-PRO" w:hAnsi="HG丸ｺﾞｼｯｸM-PRO" w:hint="eastAsia"/>
                          <w:color w:val="000000" w:themeColor="text1"/>
                          <w:sz w:val="16"/>
                        </w:rPr>
                        <w:t>が</w:t>
                      </w:r>
                      <w:r>
                        <w:rPr>
                          <w:rFonts w:ascii="HG丸ｺﾞｼｯｸM-PRO" w:eastAsia="HG丸ｺﾞｼｯｸM-PRO" w:hAnsi="HG丸ｺﾞｼｯｸM-PRO"/>
                          <w:color w:val="000000" w:themeColor="text1"/>
                          <w:sz w:val="16"/>
                        </w:rPr>
                        <w:t>あれば</w:t>
                      </w:r>
                      <w:r w:rsidR="001215FE">
                        <w:rPr>
                          <w:rFonts w:ascii="HG丸ｺﾞｼｯｸM-PRO" w:eastAsia="HG丸ｺﾞｼｯｸM-PRO" w:hAnsi="HG丸ｺﾞｼｯｸM-PRO" w:hint="eastAsia"/>
                          <w:color w:val="000000" w:themeColor="text1"/>
                          <w:sz w:val="16"/>
                        </w:rPr>
                        <w:t>お書き</w:t>
                      </w:r>
                      <w:r w:rsidR="001215FE">
                        <w:rPr>
                          <w:rFonts w:ascii="HG丸ｺﾞｼｯｸM-PRO" w:eastAsia="HG丸ｺﾞｼｯｸM-PRO" w:hAnsi="HG丸ｺﾞｼｯｸM-PRO"/>
                          <w:color w:val="000000" w:themeColor="text1"/>
                          <w:sz w:val="16"/>
                        </w:rPr>
                        <w:t>ください</w:t>
                      </w:r>
                      <w:r>
                        <w:rPr>
                          <w:rFonts w:ascii="HG丸ｺﾞｼｯｸM-PRO" w:eastAsia="HG丸ｺﾞｼｯｸM-PRO" w:hAnsi="HG丸ｺﾞｼｯｸM-PRO"/>
                          <w:color w:val="000000" w:themeColor="text1"/>
                          <w:sz w:val="16"/>
                        </w:rPr>
                        <w:t>。</w:t>
                      </w:r>
                    </w:p>
                  </w:txbxContent>
                </v:textbox>
              </v:rect>
            </w:pict>
          </mc:Fallback>
        </mc:AlternateContent>
      </w:r>
    </w:p>
    <w:p w:rsidR="000C75B3" w:rsidRDefault="000C75B3" w:rsidP="000C75B3">
      <w:pPr>
        <w:rPr>
          <w:rFonts w:ascii="HG丸ｺﾞｼｯｸM-PRO" w:eastAsia="HG丸ｺﾞｼｯｸM-PRO" w:hAnsi="HG丸ｺﾞｼｯｸM-PRO"/>
          <w:szCs w:val="21"/>
        </w:rPr>
      </w:pPr>
    </w:p>
    <w:p w:rsidR="001308CE" w:rsidRDefault="001308CE" w:rsidP="000C75B3">
      <w:pPr>
        <w:rPr>
          <w:rFonts w:ascii="HG丸ｺﾞｼｯｸM-PRO" w:eastAsia="HG丸ｺﾞｼｯｸM-PRO" w:hAnsi="HG丸ｺﾞｼｯｸM-PRO"/>
          <w:szCs w:val="21"/>
        </w:rPr>
      </w:pPr>
    </w:p>
    <w:p w:rsidR="001308CE" w:rsidRDefault="001308CE" w:rsidP="000C75B3">
      <w:pPr>
        <w:rPr>
          <w:rFonts w:ascii="HG丸ｺﾞｼｯｸM-PRO" w:eastAsia="HG丸ｺﾞｼｯｸM-PRO" w:hAnsi="HG丸ｺﾞｼｯｸM-PRO"/>
          <w:szCs w:val="21"/>
        </w:rPr>
      </w:pPr>
    </w:p>
    <w:p w:rsidR="001308CE" w:rsidRDefault="001308CE" w:rsidP="000C75B3">
      <w:pPr>
        <w:rPr>
          <w:rFonts w:ascii="HG丸ｺﾞｼｯｸM-PRO" w:eastAsia="HG丸ｺﾞｼｯｸM-PRO" w:hAnsi="HG丸ｺﾞｼｯｸM-PRO"/>
          <w:szCs w:val="21"/>
        </w:rPr>
      </w:pPr>
    </w:p>
    <w:p w:rsidR="001308CE" w:rsidRDefault="001308CE" w:rsidP="000C75B3">
      <w:pPr>
        <w:rPr>
          <w:rFonts w:ascii="HG丸ｺﾞｼｯｸM-PRO" w:eastAsia="HG丸ｺﾞｼｯｸM-PRO" w:hAnsi="HG丸ｺﾞｼｯｸM-PRO"/>
          <w:szCs w:val="21"/>
        </w:rPr>
      </w:pPr>
    </w:p>
    <w:p w:rsidR="00483508" w:rsidRDefault="00483508" w:rsidP="00483508">
      <w:pPr>
        <w:rPr>
          <w:rFonts w:ascii="HG丸ｺﾞｼｯｸM-PRO" w:eastAsia="HG丸ｺﾞｼｯｸM-PRO" w:hAnsi="HG丸ｺﾞｼｯｸM-PRO"/>
          <w:szCs w:val="21"/>
        </w:rPr>
      </w:pPr>
    </w:p>
    <w:p w:rsidR="00483508" w:rsidRDefault="00483508" w:rsidP="0048350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問１</w:t>
      </w:r>
      <w:r w:rsidR="003C0986">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 xml:space="preserve">　【生きデイ】を通所Aとした場合、サービス提供時間はどれくらいが適切と考えますか。</w:t>
      </w:r>
    </w:p>
    <w:p w:rsidR="00483508" w:rsidRPr="00483508" w:rsidRDefault="00483508" w:rsidP="0048350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u w:val="single"/>
        </w:rPr>
        <w:t xml:space="preserve">　　　</w:t>
      </w:r>
      <w:r w:rsidRPr="00483508">
        <w:rPr>
          <w:rFonts w:ascii="HG丸ｺﾞｼｯｸM-PRO" w:eastAsia="HG丸ｺﾞｼｯｸM-PRO" w:hAnsi="HG丸ｺﾞｼｯｸM-PRO" w:hint="eastAsia"/>
          <w:szCs w:val="21"/>
        </w:rPr>
        <w:t xml:space="preserve">　時間</w:t>
      </w:r>
      <w:r>
        <w:rPr>
          <w:rFonts w:ascii="HG丸ｺﾞｼｯｸM-PRO" w:eastAsia="HG丸ｺﾞｼｯｸM-PRO" w:hAnsi="HG丸ｺﾞｼｯｸM-PRO" w:hint="eastAsia"/>
          <w:szCs w:val="21"/>
        </w:rPr>
        <w:t xml:space="preserve">　</w:t>
      </w:r>
      <w:r w:rsidRPr="00483508">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分</w:t>
      </w:r>
    </w:p>
    <w:p w:rsidR="00483508" w:rsidRDefault="00483508" w:rsidP="00483508">
      <w:pPr>
        <w:rPr>
          <w:rFonts w:ascii="HG丸ｺﾞｼｯｸM-PRO" w:eastAsia="HG丸ｺﾞｼｯｸM-PRO" w:hAnsi="HG丸ｺﾞｼｯｸM-PRO"/>
          <w:szCs w:val="21"/>
        </w:rPr>
      </w:pPr>
    </w:p>
    <w:p w:rsidR="0049005A" w:rsidRDefault="0049005A"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54765F">
        <w:rPr>
          <w:rFonts w:ascii="HG丸ｺﾞｼｯｸM-PRO" w:eastAsia="HG丸ｺﾞｼｯｸM-PRO" w:hAnsi="HG丸ｺﾞｼｯｸM-PRO" w:hint="eastAsia"/>
          <w:szCs w:val="21"/>
        </w:rPr>
        <w:t>１</w:t>
      </w:r>
      <w:r w:rsidR="003C0986">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 xml:space="preserve">　通所Aでは入浴、食事</w:t>
      </w:r>
      <w:r w:rsidR="00280C9B">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希望者は実費負担での利用を可能とする予定ですが、</w:t>
      </w:r>
      <w:r w:rsidR="00477934">
        <w:rPr>
          <w:rFonts w:ascii="HG丸ｺﾞｼｯｸM-PRO" w:eastAsia="HG丸ｺﾞｼｯｸM-PRO" w:hAnsi="HG丸ｺﾞｼｯｸM-PRO" w:hint="eastAsia"/>
          <w:szCs w:val="21"/>
        </w:rPr>
        <w:t>その場合に貴事業所で</w:t>
      </w:r>
      <w:r>
        <w:rPr>
          <w:rFonts w:ascii="HG丸ｺﾞｼｯｸM-PRO" w:eastAsia="HG丸ｺﾞｼｯｸM-PRO" w:hAnsi="HG丸ｺﾞｼｯｸM-PRO" w:hint="eastAsia"/>
          <w:szCs w:val="21"/>
        </w:rPr>
        <w:t>想定される料金設定はいくらですか。</w:t>
      </w:r>
    </w:p>
    <w:p w:rsidR="009A2360" w:rsidRPr="009A2360" w:rsidRDefault="009A2360" w:rsidP="009A236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・入浴</w:t>
      </w:r>
      <w:r w:rsidRPr="009A2360">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00714F32">
        <w:rPr>
          <w:rFonts w:ascii="HG丸ｺﾞｼｯｸM-PRO" w:eastAsia="HG丸ｺﾞｼｯｸM-PRO" w:hAnsi="HG丸ｺﾞｼｯｸM-PRO" w:hint="eastAsia"/>
          <w:szCs w:val="21"/>
          <w:u w:val="single"/>
        </w:rPr>
        <w:t xml:space="preserve">　</w:t>
      </w:r>
      <w:r w:rsidRPr="009A2360">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円　　　・食事</w:t>
      </w:r>
      <w:r w:rsidRPr="009A2360">
        <w:rPr>
          <w:rFonts w:ascii="HG丸ｺﾞｼｯｸM-PRO" w:eastAsia="HG丸ｺﾞｼｯｸM-PRO" w:hAnsi="HG丸ｺﾞｼｯｸM-PRO" w:hint="eastAsia"/>
          <w:szCs w:val="21"/>
          <w:u w:val="single"/>
        </w:rPr>
        <w:t xml:space="preserve">　　</w:t>
      </w:r>
      <w:r w:rsidR="00714F32">
        <w:rPr>
          <w:rFonts w:ascii="HG丸ｺﾞｼｯｸM-PRO" w:eastAsia="HG丸ｺﾞｼｯｸM-PRO" w:hAnsi="HG丸ｺﾞｼｯｸM-PRO" w:hint="eastAsia"/>
          <w:szCs w:val="21"/>
          <w:u w:val="single"/>
        </w:rPr>
        <w:t xml:space="preserve">　</w:t>
      </w:r>
      <w:r w:rsidRPr="009A2360">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円</w:t>
      </w:r>
    </w:p>
    <w:p w:rsidR="0049005A" w:rsidRPr="009A2360" w:rsidRDefault="0049005A" w:rsidP="000C75B3">
      <w:pPr>
        <w:rPr>
          <w:rFonts w:ascii="HG丸ｺﾞｼｯｸM-PRO" w:eastAsia="HG丸ｺﾞｼｯｸM-PRO" w:hAnsi="HG丸ｺﾞｼｯｸM-PRO"/>
          <w:szCs w:val="21"/>
        </w:rPr>
      </w:pPr>
    </w:p>
    <w:p w:rsidR="005033F4" w:rsidRDefault="005033F4" w:rsidP="005033F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477934">
        <w:rPr>
          <w:rFonts w:ascii="HG丸ｺﾞｼｯｸM-PRO" w:eastAsia="HG丸ｺﾞｼｯｸM-PRO" w:hAnsi="HG丸ｺﾞｼｯｸM-PRO" w:hint="eastAsia"/>
          <w:szCs w:val="21"/>
        </w:rPr>
        <w:t>１</w:t>
      </w:r>
      <w:r w:rsidR="003C0986">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 xml:space="preserve">　</w:t>
      </w:r>
      <w:r w:rsidR="00280C9B">
        <w:rPr>
          <w:rFonts w:ascii="HG丸ｺﾞｼｯｸM-PRO" w:eastAsia="HG丸ｺﾞｼｯｸM-PRO" w:hAnsi="HG丸ｺﾞｼｯｸM-PRO" w:hint="eastAsia"/>
          <w:szCs w:val="21"/>
        </w:rPr>
        <w:t>通所Aを実施するにあたり、</w:t>
      </w:r>
      <w:r w:rsidRPr="005033F4">
        <w:rPr>
          <w:rFonts w:ascii="HG丸ｺﾞｼｯｸM-PRO" w:eastAsia="HG丸ｺﾞｼｯｸM-PRO" w:hAnsi="HG丸ｺﾞｼｯｸM-PRO" w:hint="eastAsia"/>
          <w:szCs w:val="21"/>
        </w:rPr>
        <w:t>現行の基準の中で緩和</w:t>
      </w:r>
      <w:r w:rsidR="006A4451">
        <w:rPr>
          <w:rFonts w:ascii="HG丸ｺﾞｼｯｸM-PRO" w:eastAsia="HG丸ｺﾞｼｯｸM-PRO" w:hAnsi="HG丸ｺﾞｼｯｸM-PRO" w:hint="eastAsia"/>
          <w:szCs w:val="21"/>
        </w:rPr>
        <w:t>や変更</w:t>
      </w:r>
      <w:r w:rsidRPr="005033F4">
        <w:rPr>
          <w:rFonts w:ascii="HG丸ｺﾞｼｯｸM-PRO" w:eastAsia="HG丸ｺﾞｼｯｸM-PRO" w:hAnsi="HG丸ｺﾞｼｯｸM-PRO" w:hint="eastAsia"/>
          <w:szCs w:val="21"/>
        </w:rPr>
        <w:t>しても良いと思われる</w:t>
      </w:r>
      <w:r w:rsidR="00C6233E">
        <w:rPr>
          <w:rFonts w:ascii="HG丸ｺﾞｼｯｸM-PRO" w:eastAsia="HG丸ｺﾞｼｯｸM-PRO" w:hAnsi="HG丸ｺﾞｼｯｸM-PRO" w:hint="eastAsia"/>
          <w:szCs w:val="21"/>
        </w:rPr>
        <w:t>ものをお選びください</w:t>
      </w:r>
      <w:r w:rsidR="0016390B">
        <w:rPr>
          <w:rFonts w:ascii="HG丸ｺﾞｼｯｸM-PRO" w:eastAsia="HG丸ｺﾞｼｯｸM-PRO" w:hAnsi="HG丸ｺﾞｼｯｸM-PRO" w:hint="eastAsia"/>
          <w:szCs w:val="21"/>
        </w:rPr>
        <w:t>（</w:t>
      </w:r>
      <w:r w:rsidR="003B16EC">
        <w:rPr>
          <w:rFonts w:ascii="HG丸ｺﾞｼｯｸM-PRO" w:eastAsia="HG丸ｺﾞｼｯｸM-PRO" w:hAnsi="HG丸ｺﾞｼｯｸM-PRO" w:hint="eastAsia"/>
          <w:szCs w:val="21"/>
        </w:rPr>
        <w:t>あてはまるものすべてに〇</w:t>
      </w:r>
      <w:r w:rsidR="0016390B">
        <w:rPr>
          <w:rFonts w:ascii="HG丸ｺﾞｼｯｸM-PRO" w:eastAsia="HG丸ｺﾞｼｯｸM-PRO" w:hAnsi="HG丸ｺﾞｼｯｸM-PRO" w:hint="eastAsia"/>
          <w:szCs w:val="21"/>
        </w:rPr>
        <w:t>）</w:t>
      </w:r>
      <w:r w:rsidR="00C6233E">
        <w:rPr>
          <w:rFonts w:ascii="HG丸ｺﾞｼｯｸM-PRO" w:eastAsia="HG丸ｺﾞｼｯｸM-PRO" w:hAnsi="HG丸ｺﾞｼｯｸM-PRO" w:hint="eastAsia"/>
          <w:szCs w:val="21"/>
        </w:rPr>
        <w:t>。また、</w:t>
      </w:r>
      <w:r w:rsidR="00EF03D7" w:rsidRPr="005033F4">
        <w:rPr>
          <w:rFonts w:ascii="HG丸ｺﾞｼｯｸM-PRO" w:eastAsia="HG丸ｺﾞｼｯｸM-PRO" w:hAnsi="HG丸ｺﾞｼｯｸM-PRO" w:hint="eastAsia"/>
          <w:szCs w:val="21"/>
        </w:rPr>
        <w:t>具体</w:t>
      </w:r>
      <w:r w:rsidR="00477934">
        <w:rPr>
          <w:rFonts w:ascii="HG丸ｺﾞｼｯｸM-PRO" w:eastAsia="HG丸ｺﾞｼｯｸM-PRO" w:hAnsi="HG丸ｺﾞｼｯｸM-PRO" w:hint="eastAsia"/>
          <w:szCs w:val="21"/>
        </w:rPr>
        <w:t>案</w:t>
      </w:r>
      <w:r w:rsidR="00EF03D7">
        <w:rPr>
          <w:rFonts w:ascii="HG丸ｺﾞｼｯｸM-PRO" w:eastAsia="HG丸ｺﾞｼｯｸM-PRO" w:hAnsi="HG丸ｺﾞｼｯｸM-PRO" w:hint="eastAsia"/>
          <w:szCs w:val="21"/>
        </w:rPr>
        <w:t>等</w:t>
      </w:r>
      <w:r w:rsidR="00EF03D7" w:rsidRPr="005033F4">
        <w:rPr>
          <w:rFonts w:ascii="HG丸ｺﾞｼｯｸM-PRO" w:eastAsia="HG丸ｺﾞｼｯｸM-PRO" w:hAnsi="HG丸ｺﾞｼｯｸM-PRO" w:hint="eastAsia"/>
          <w:szCs w:val="21"/>
        </w:rPr>
        <w:t>ありましたら</w:t>
      </w:r>
      <w:r w:rsidR="00477934">
        <w:rPr>
          <w:rFonts w:ascii="HG丸ｺﾞｼｯｸM-PRO" w:eastAsia="HG丸ｺﾞｼｯｸM-PRO" w:hAnsi="HG丸ｺﾞｼｯｸM-PRO" w:hint="eastAsia"/>
          <w:szCs w:val="21"/>
        </w:rPr>
        <w:t>お書きください。</w:t>
      </w:r>
    </w:p>
    <w:p w:rsidR="009B10D6" w:rsidRDefault="009B10D6" w:rsidP="009B10D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１</w:t>
      </w:r>
      <w:r w:rsidRPr="009B10D6">
        <w:rPr>
          <w:rFonts w:ascii="HG丸ｺﾞｼｯｸM-PRO" w:eastAsia="HG丸ｺﾞｼｯｸM-PRO" w:hAnsi="HG丸ｺﾞｼｯｸM-PRO" w:hint="eastAsia"/>
          <w:szCs w:val="21"/>
        </w:rPr>
        <w:t xml:space="preserve">　管理者の配置要件</w:t>
      </w:r>
      <w:r>
        <w:rPr>
          <w:rFonts w:ascii="HG丸ｺﾞｼｯｸM-PRO" w:eastAsia="HG丸ｺﾞｼｯｸM-PRO" w:hAnsi="HG丸ｺﾞｼｯｸM-PRO" w:hint="eastAsia"/>
          <w:szCs w:val="21"/>
        </w:rPr>
        <w:t xml:space="preserve">　　　２</w:t>
      </w:r>
      <w:r w:rsidRPr="009B10D6">
        <w:rPr>
          <w:rFonts w:ascii="HG丸ｺﾞｼｯｸM-PRO" w:eastAsia="HG丸ｺﾞｼｯｸM-PRO" w:hAnsi="HG丸ｺﾞｼｯｸM-PRO" w:hint="eastAsia"/>
          <w:szCs w:val="21"/>
        </w:rPr>
        <w:t xml:space="preserve">　生活相談員の配置義務・員数</w:t>
      </w:r>
    </w:p>
    <w:p w:rsidR="009B10D6" w:rsidRPr="009B10D6" w:rsidRDefault="009B10D6" w:rsidP="009B10D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Pr="009B10D6">
        <w:rPr>
          <w:rFonts w:ascii="HG丸ｺﾞｼｯｸM-PRO" w:eastAsia="HG丸ｺﾞｼｯｸM-PRO" w:hAnsi="HG丸ｺﾞｼｯｸM-PRO" w:hint="eastAsia"/>
          <w:szCs w:val="21"/>
        </w:rPr>
        <w:t xml:space="preserve">　看護職員の配置義務・員数</w:t>
      </w:r>
      <w:r>
        <w:rPr>
          <w:rFonts w:ascii="HG丸ｺﾞｼｯｸM-PRO" w:eastAsia="HG丸ｺﾞｼｯｸM-PRO" w:hAnsi="HG丸ｺﾞｼｯｸM-PRO" w:hint="eastAsia"/>
          <w:szCs w:val="21"/>
        </w:rPr>
        <w:t xml:space="preserve">　　　４</w:t>
      </w:r>
      <w:r w:rsidRPr="009B10D6">
        <w:rPr>
          <w:rFonts w:ascii="HG丸ｺﾞｼｯｸM-PRO" w:eastAsia="HG丸ｺﾞｼｯｸM-PRO" w:hAnsi="HG丸ｺﾞｼｯｸM-PRO" w:hint="eastAsia"/>
          <w:szCs w:val="21"/>
        </w:rPr>
        <w:t xml:space="preserve">　機能訓練指導員の配置義務・員数</w:t>
      </w:r>
    </w:p>
    <w:p w:rsidR="009B10D6" w:rsidRPr="009B10D6" w:rsidRDefault="009B10D6" w:rsidP="009B10D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Pr="009B10D6">
        <w:rPr>
          <w:rFonts w:ascii="HG丸ｺﾞｼｯｸM-PRO" w:eastAsia="HG丸ｺﾞｼｯｸM-PRO" w:hAnsi="HG丸ｺﾞｼｯｸM-PRO" w:hint="eastAsia"/>
          <w:szCs w:val="21"/>
        </w:rPr>
        <w:t xml:space="preserve">　介護職員の員数</w:t>
      </w:r>
      <w:r>
        <w:rPr>
          <w:rFonts w:ascii="HG丸ｺﾞｼｯｸM-PRO" w:eastAsia="HG丸ｺﾞｼｯｸM-PRO" w:hAnsi="HG丸ｺﾞｼｯｸM-PRO" w:hint="eastAsia"/>
          <w:szCs w:val="21"/>
        </w:rPr>
        <w:t xml:space="preserve">　　　６</w:t>
      </w:r>
      <w:r w:rsidRPr="009B10D6">
        <w:rPr>
          <w:rFonts w:ascii="HG丸ｺﾞｼｯｸM-PRO" w:eastAsia="HG丸ｺﾞｼｯｸM-PRO" w:hAnsi="HG丸ｺﾞｼｯｸM-PRO" w:hint="eastAsia"/>
          <w:szCs w:val="21"/>
        </w:rPr>
        <w:t xml:space="preserve">　食堂・機能訓練室の最低面積</w:t>
      </w:r>
    </w:p>
    <w:p w:rsidR="009B10D6" w:rsidRPr="009B10D6" w:rsidRDefault="009B10D6" w:rsidP="009B10D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Pr="009B10D6">
        <w:rPr>
          <w:rFonts w:ascii="HG丸ｺﾞｼｯｸM-PRO" w:eastAsia="HG丸ｺﾞｼｯｸM-PRO" w:hAnsi="HG丸ｺﾞｼｯｸM-PRO" w:hint="eastAsia"/>
          <w:szCs w:val="21"/>
        </w:rPr>
        <w:t xml:space="preserve">　相談室・静養室・事務室の設置義務</w:t>
      </w:r>
      <w:r>
        <w:rPr>
          <w:rFonts w:ascii="HG丸ｺﾞｼｯｸM-PRO" w:eastAsia="HG丸ｺﾞｼｯｸM-PRO" w:hAnsi="HG丸ｺﾞｼｯｸM-PRO" w:hint="eastAsia"/>
          <w:szCs w:val="21"/>
        </w:rPr>
        <w:t xml:space="preserve">　　　８</w:t>
      </w:r>
      <w:r w:rsidRPr="009B10D6">
        <w:rPr>
          <w:rFonts w:ascii="HG丸ｺﾞｼｯｸM-PRO" w:eastAsia="HG丸ｺﾞｼｯｸM-PRO" w:hAnsi="HG丸ｺﾞｼｯｸM-PRO" w:hint="eastAsia"/>
          <w:szCs w:val="21"/>
        </w:rPr>
        <w:t xml:space="preserve">　その他運営基準等</w:t>
      </w:r>
    </w:p>
    <w:p w:rsidR="009B10D6" w:rsidRDefault="009B10D6" w:rsidP="009B10D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　定員数の見直し　　　１０　書類の簡略化　　　１１　利用者負担の増</w:t>
      </w:r>
    </w:p>
    <w:p w:rsidR="009B10D6" w:rsidRPr="009B10D6" w:rsidRDefault="00933045" w:rsidP="009B10D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１２　入浴や送迎等の加算・減算　　　</w:t>
      </w:r>
    </w:p>
    <w:p w:rsidR="00933045" w:rsidRDefault="009B10D6" w:rsidP="009B10D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933045">
        <w:rPr>
          <w:rFonts w:ascii="HG丸ｺﾞｼｯｸM-PRO" w:eastAsia="HG丸ｺﾞｼｯｸM-PRO" w:hAnsi="HG丸ｺﾞｼｯｸM-PRO" w:hint="eastAsia"/>
          <w:szCs w:val="21"/>
        </w:rPr>
        <w:t>３</w:t>
      </w:r>
      <w:r w:rsidR="00ED483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その他（　　　　</w:t>
      </w:r>
      <w:r w:rsidR="006A4451">
        <w:rPr>
          <w:rFonts w:ascii="HG丸ｺﾞｼｯｸM-PRO" w:eastAsia="HG丸ｺﾞｼｯｸM-PRO" w:hAnsi="HG丸ｺﾞｼｯｸM-PRO" w:hint="eastAsia"/>
          <w:szCs w:val="21"/>
        </w:rPr>
        <w:t xml:space="preserve">　　　　　　　</w:t>
      </w:r>
      <w:r w:rsidR="00933045">
        <w:rPr>
          <w:rFonts w:ascii="HG丸ｺﾞｼｯｸM-PRO" w:eastAsia="HG丸ｺﾞｼｯｸM-PRO" w:hAnsi="HG丸ｺﾞｼｯｸM-PRO" w:hint="eastAsia"/>
          <w:szCs w:val="21"/>
        </w:rPr>
        <w:t xml:space="preserve">　　　</w:t>
      </w:r>
      <w:r w:rsidR="0046632D">
        <w:rPr>
          <w:rFonts w:ascii="HG丸ｺﾞｼｯｸM-PRO" w:eastAsia="HG丸ｺﾞｼｯｸM-PRO" w:hAnsi="HG丸ｺﾞｼｯｸM-PRO" w:hint="eastAsia"/>
          <w:szCs w:val="21"/>
        </w:rPr>
        <w:t xml:space="preserve">　　　</w:t>
      </w:r>
      <w:r w:rsidR="00C6233E">
        <w:rPr>
          <w:rFonts w:ascii="HG丸ｺﾞｼｯｸM-PRO" w:eastAsia="HG丸ｺﾞｼｯｸM-PRO" w:hAnsi="HG丸ｺﾞｼｯｸM-PRO" w:hint="eastAsia"/>
          <w:szCs w:val="21"/>
        </w:rPr>
        <w:t xml:space="preserve">　</w:t>
      </w:r>
      <w:r w:rsidR="00933045">
        <w:rPr>
          <w:rFonts w:ascii="HG丸ｺﾞｼｯｸM-PRO" w:eastAsia="HG丸ｺﾞｼｯｸM-PRO" w:hAnsi="HG丸ｺﾞｼｯｸM-PRO" w:hint="eastAsia"/>
          <w:szCs w:val="21"/>
        </w:rPr>
        <w:t xml:space="preserve">　　　　　　　　　</w:t>
      </w:r>
      <w:r w:rsidR="00C6233E">
        <w:rPr>
          <w:rFonts w:ascii="HG丸ｺﾞｼｯｸM-PRO" w:eastAsia="HG丸ｺﾞｼｯｸM-PRO" w:hAnsi="HG丸ｺﾞｼｯｸM-PRO" w:hint="eastAsia"/>
          <w:szCs w:val="21"/>
        </w:rPr>
        <w:t>）</w:t>
      </w:r>
    </w:p>
    <w:p w:rsidR="00C6233E" w:rsidRPr="00C6233E" w:rsidRDefault="00933045" w:rsidP="009B10D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１４　わからない　　　１５　必要なし</w:t>
      </w:r>
    </w:p>
    <w:p w:rsidR="005033F4" w:rsidRDefault="00933045" w:rsidP="005033F4">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49536" behindDoc="0" locked="0" layoutInCell="1" allowOverlap="1" wp14:anchorId="7128819B" wp14:editId="3A01072D">
                <wp:simplePos x="0" y="0"/>
                <wp:positionH relativeFrom="column">
                  <wp:posOffset>-3810</wp:posOffset>
                </wp:positionH>
                <wp:positionV relativeFrom="paragraph">
                  <wp:posOffset>25400</wp:posOffset>
                </wp:positionV>
                <wp:extent cx="5038725" cy="11906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5038725" cy="1190625"/>
                        </a:xfrm>
                        <a:prstGeom prst="rect">
                          <a:avLst/>
                        </a:prstGeom>
                        <a:noFill/>
                        <a:ln w="12700" cap="flat" cmpd="sng" algn="ctr">
                          <a:solidFill>
                            <a:srgbClr val="4F81BD">
                              <a:shade val="50000"/>
                            </a:srgbClr>
                          </a:solidFill>
                          <a:prstDash val="solid"/>
                        </a:ln>
                        <a:effectLst/>
                      </wps:spPr>
                      <wps:txbx>
                        <w:txbxContent>
                          <w:p w:rsidR="002472A4" w:rsidRPr="00E43040" w:rsidRDefault="002472A4" w:rsidP="005033F4">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具体案</w:t>
                            </w:r>
                            <w:r>
                              <w:rPr>
                                <w:rFonts w:ascii="HG丸ｺﾞｼｯｸM-PRO" w:eastAsia="HG丸ｺﾞｼｯｸM-PRO" w:hAnsi="HG丸ｺﾞｼｯｸM-PRO"/>
                                <w:color w:val="000000" w:themeColor="text1"/>
                                <w:sz w:val="16"/>
                              </w:rPr>
                              <w:t>等</w:t>
                            </w:r>
                            <w:r>
                              <w:rPr>
                                <w:rFonts w:ascii="HG丸ｺﾞｼｯｸM-PRO" w:eastAsia="HG丸ｺﾞｼｯｸM-PRO" w:hAnsi="HG丸ｺﾞｼｯｸM-PRO" w:hint="eastAsia"/>
                                <w:color w:val="000000" w:themeColor="text1"/>
                                <w:sz w:val="16"/>
                              </w:rPr>
                              <w:t>を</w:t>
                            </w:r>
                            <w:r>
                              <w:rPr>
                                <w:rFonts w:ascii="HG丸ｺﾞｼｯｸM-PRO" w:eastAsia="HG丸ｺﾞｼｯｸM-PRO" w:hAnsi="HG丸ｺﾞｼｯｸM-PRO"/>
                                <w:color w:val="000000" w:themeColor="text1"/>
                                <w:sz w:val="16"/>
                              </w:rPr>
                              <w:t>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128819B" id="正方形/長方形 13" o:spid="_x0000_s1034" style="position:absolute;left:0;text-align:left;margin-left:-.3pt;margin-top:2pt;width:396.75pt;height:93.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" filled="f" strokecolor="#385d8a" strokeweight="1pt">
                <v:textbox>
                  <w:txbxContent>
                    <w:p w:rsidR="002472A4" w:rsidRPr="00E43040" w:rsidRDefault="002472A4" w:rsidP="005033F4">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具体案</w:t>
                      </w:r>
                      <w:r>
                        <w:rPr>
                          <w:rFonts w:ascii="HG丸ｺﾞｼｯｸM-PRO" w:eastAsia="HG丸ｺﾞｼｯｸM-PRO" w:hAnsi="HG丸ｺﾞｼｯｸM-PRO"/>
                          <w:color w:val="000000" w:themeColor="text1"/>
                          <w:sz w:val="16"/>
                        </w:rPr>
                        <w:t>等</w:t>
                      </w:r>
                      <w:r>
                        <w:rPr>
                          <w:rFonts w:ascii="HG丸ｺﾞｼｯｸM-PRO" w:eastAsia="HG丸ｺﾞｼｯｸM-PRO" w:hAnsi="HG丸ｺﾞｼｯｸM-PRO" w:hint="eastAsia"/>
                          <w:color w:val="000000" w:themeColor="text1"/>
                          <w:sz w:val="16"/>
                        </w:rPr>
                        <w:t>を</w:t>
                      </w:r>
                      <w:r>
                        <w:rPr>
                          <w:rFonts w:ascii="HG丸ｺﾞｼｯｸM-PRO" w:eastAsia="HG丸ｺﾞｼｯｸM-PRO" w:hAnsi="HG丸ｺﾞｼｯｸM-PRO"/>
                          <w:color w:val="000000" w:themeColor="text1"/>
                          <w:sz w:val="16"/>
                        </w:rPr>
                        <w:t>お書きください</w:t>
                      </w:r>
                    </w:p>
                  </w:txbxContent>
                </v:textbox>
              </v:rect>
            </w:pict>
          </mc:Fallback>
        </mc:AlternateContent>
      </w:r>
    </w:p>
    <w:p w:rsidR="005033F4" w:rsidRDefault="005033F4" w:rsidP="005033F4">
      <w:pPr>
        <w:rPr>
          <w:rFonts w:ascii="HG丸ｺﾞｼｯｸM-PRO" w:eastAsia="HG丸ｺﾞｼｯｸM-PRO" w:hAnsi="HG丸ｺﾞｼｯｸM-PRO"/>
          <w:szCs w:val="21"/>
        </w:rPr>
      </w:pPr>
    </w:p>
    <w:p w:rsidR="005033F4" w:rsidRDefault="005033F4" w:rsidP="005033F4">
      <w:pPr>
        <w:rPr>
          <w:rFonts w:ascii="HG丸ｺﾞｼｯｸM-PRO" w:eastAsia="HG丸ｺﾞｼｯｸM-PRO" w:hAnsi="HG丸ｺﾞｼｯｸM-PRO"/>
          <w:szCs w:val="21"/>
        </w:rPr>
      </w:pPr>
    </w:p>
    <w:p w:rsidR="005033F4" w:rsidRPr="00E43040" w:rsidRDefault="005033F4" w:rsidP="005033F4">
      <w:pPr>
        <w:rPr>
          <w:rFonts w:ascii="HG丸ｺﾞｼｯｸM-PRO" w:eastAsia="HG丸ｺﾞｼｯｸM-PRO" w:hAnsi="HG丸ｺﾞｼｯｸM-PRO"/>
          <w:szCs w:val="21"/>
        </w:rPr>
      </w:pPr>
    </w:p>
    <w:p w:rsidR="00483508" w:rsidRDefault="00483508" w:rsidP="0063401E">
      <w:pPr>
        <w:rPr>
          <w:rFonts w:ascii="HG丸ｺﾞｼｯｸM-PRO" w:eastAsia="HG丸ｺﾞｼｯｸM-PRO" w:hAnsi="HG丸ｺﾞｼｯｸM-PRO"/>
          <w:szCs w:val="21"/>
        </w:rPr>
      </w:pPr>
    </w:p>
    <w:p w:rsidR="00483508" w:rsidRDefault="00483508" w:rsidP="0063401E">
      <w:pPr>
        <w:rPr>
          <w:rFonts w:ascii="HG丸ｺﾞｼｯｸM-PRO" w:eastAsia="HG丸ｺﾞｼｯｸM-PRO" w:hAnsi="HG丸ｺﾞｼｯｸM-PRO"/>
          <w:szCs w:val="21"/>
        </w:rPr>
      </w:pPr>
    </w:p>
    <w:p w:rsidR="0063401E" w:rsidRDefault="0063401E" w:rsidP="0063401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901B5E">
        <w:rPr>
          <w:rFonts w:ascii="HG丸ｺﾞｼｯｸM-PRO" w:eastAsia="HG丸ｺﾞｼｯｸM-PRO" w:hAnsi="HG丸ｺﾞｼｯｸM-PRO" w:hint="eastAsia"/>
          <w:szCs w:val="21"/>
        </w:rPr>
        <w:t>１</w:t>
      </w:r>
      <w:r w:rsidR="003C0986">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 xml:space="preserve">　現時点で通所Aの参入を希望されますか。※回答は、現在の方針で差し支えなく、この回答をもって決定とするものではございません</w:t>
      </w:r>
      <w:r w:rsidRPr="003B138C">
        <w:rPr>
          <w:rFonts w:ascii="HG丸ｺﾞｼｯｸM-PRO" w:eastAsia="HG丸ｺﾞｼｯｸM-PRO" w:hAnsi="HG丸ｺﾞｼｯｸM-PRO" w:hint="eastAsia"/>
          <w:szCs w:val="21"/>
        </w:rPr>
        <w:t>。</w:t>
      </w:r>
    </w:p>
    <w:p w:rsidR="0063401E" w:rsidRDefault="0063401E"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　希望する　　２　未定　　３　希望しない</w:t>
      </w:r>
    </w:p>
    <w:p w:rsidR="0063401E" w:rsidRDefault="0063401E" w:rsidP="000C75B3">
      <w:pPr>
        <w:rPr>
          <w:rFonts w:ascii="HG丸ｺﾞｼｯｸM-PRO" w:eastAsia="HG丸ｺﾞｼｯｸM-PRO" w:hAnsi="HG丸ｺﾞｼｯｸM-PRO"/>
          <w:szCs w:val="21"/>
        </w:rPr>
      </w:pPr>
    </w:p>
    <w:p w:rsidR="0063401E" w:rsidRDefault="0063401E" w:rsidP="0063401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問１</w:t>
      </w:r>
      <w:r w:rsidR="003C0986">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 xml:space="preserve">　問</w:t>
      </w:r>
      <w:r w:rsidR="00901B5E">
        <w:rPr>
          <w:rFonts w:ascii="HG丸ｺﾞｼｯｸM-PRO" w:eastAsia="HG丸ｺﾞｼｯｸM-PRO" w:hAnsi="HG丸ｺﾞｼｯｸM-PRO" w:hint="eastAsia"/>
          <w:szCs w:val="21"/>
        </w:rPr>
        <w:t>１</w:t>
      </w:r>
      <w:r w:rsidR="003C0986">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で（３ 希望しない）と回答した</w:t>
      </w:r>
      <w:r w:rsidR="00477934">
        <w:rPr>
          <w:rFonts w:ascii="HG丸ｺﾞｼｯｸM-PRO" w:eastAsia="HG丸ｺﾞｼｯｸM-PRO" w:hAnsi="HG丸ｺﾞｼｯｸM-PRO" w:hint="eastAsia"/>
          <w:szCs w:val="21"/>
        </w:rPr>
        <w:t>理由をお書きください。また、どの様な条件であれば参入が可能と考えますか。具体案等ありましたら</w:t>
      </w:r>
      <w:r w:rsidR="000B31B5">
        <w:rPr>
          <w:rFonts w:ascii="HG丸ｺﾞｼｯｸM-PRO" w:eastAsia="HG丸ｺﾞｼｯｸM-PRO" w:hAnsi="HG丸ｺﾞｼｯｸM-PRO" w:hint="eastAsia"/>
          <w:szCs w:val="21"/>
        </w:rPr>
        <w:t>お書き</w:t>
      </w:r>
      <w:r w:rsidRPr="005033F4">
        <w:rPr>
          <w:rFonts w:ascii="HG丸ｺﾞｼｯｸM-PRO" w:eastAsia="HG丸ｺﾞｼｯｸM-PRO" w:hAnsi="HG丸ｺﾞｼｯｸM-PRO" w:hint="eastAsia"/>
          <w:szCs w:val="21"/>
        </w:rPr>
        <w:t>ください。</w:t>
      </w:r>
    </w:p>
    <w:p w:rsidR="0063401E" w:rsidRDefault="0063401E" w:rsidP="0063401E">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1F83955D" wp14:editId="1605E54F">
                <wp:simplePos x="0" y="0"/>
                <wp:positionH relativeFrom="column">
                  <wp:posOffset>0</wp:posOffset>
                </wp:positionH>
                <wp:positionV relativeFrom="paragraph">
                  <wp:posOffset>37465</wp:posOffset>
                </wp:positionV>
                <wp:extent cx="5038725" cy="12858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038725" cy="1285875"/>
                        </a:xfrm>
                        <a:prstGeom prst="rect">
                          <a:avLst/>
                        </a:prstGeom>
                        <a:noFill/>
                        <a:ln w="12700" cap="flat" cmpd="sng" algn="ctr">
                          <a:solidFill>
                            <a:srgbClr val="4F81BD">
                              <a:shade val="50000"/>
                            </a:srgbClr>
                          </a:solidFill>
                          <a:prstDash val="solid"/>
                        </a:ln>
                        <a:effectLst/>
                      </wps:spPr>
                      <wps:txbx>
                        <w:txbxContent>
                          <w:p w:rsidR="002472A4" w:rsidRPr="00E43040" w:rsidRDefault="00EB69C6" w:rsidP="00477934">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理由</w:t>
                            </w:r>
                            <w:r>
                              <w:rPr>
                                <w:rFonts w:ascii="HG丸ｺﾞｼｯｸM-PRO" w:eastAsia="HG丸ｺﾞｼｯｸM-PRO" w:hAnsi="HG丸ｺﾞｼｯｸM-PRO"/>
                                <w:color w:val="000000" w:themeColor="text1"/>
                                <w:sz w:val="16"/>
                              </w:rPr>
                              <w:t>・</w:t>
                            </w:r>
                            <w:r w:rsidR="002472A4">
                              <w:rPr>
                                <w:rFonts w:ascii="HG丸ｺﾞｼｯｸM-PRO" w:eastAsia="HG丸ｺﾞｼｯｸM-PRO" w:hAnsi="HG丸ｺﾞｼｯｸM-PRO" w:hint="eastAsia"/>
                                <w:color w:val="000000" w:themeColor="text1"/>
                                <w:sz w:val="16"/>
                              </w:rPr>
                              <w:t>具体案</w:t>
                            </w:r>
                            <w:r w:rsidR="002472A4">
                              <w:rPr>
                                <w:rFonts w:ascii="HG丸ｺﾞｼｯｸM-PRO" w:eastAsia="HG丸ｺﾞｼｯｸM-PRO" w:hAnsi="HG丸ｺﾞｼｯｸM-PRO"/>
                                <w:color w:val="000000" w:themeColor="text1"/>
                                <w:sz w:val="16"/>
                              </w:rPr>
                              <w:t>等</w:t>
                            </w:r>
                            <w:r w:rsidR="002472A4">
                              <w:rPr>
                                <w:rFonts w:ascii="HG丸ｺﾞｼｯｸM-PRO" w:eastAsia="HG丸ｺﾞｼｯｸM-PRO" w:hAnsi="HG丸ｺﾞｼｯｸM-PRO" w:hint="eastAsia"/>
                                <w:color w:val="000000" w:themeColor="text1"/>
                                <w:sz w:val="16"/>
                              </w:rPr>
                              <w:t>を</w:t>
                            </w:r>
                            <w:r w:rsidR="002472A4">
                              <w:rPr>
                                <w:rFonts w:ascii="HG丸ｺﾞｼｯｸM-PRO" w:eastAsia="HG丸ｺﾞｼｯｸM-PRO" w:hAnsi="HG丸ｺﾞｼｯｸM-PRO"/>
                                <w:color w:val="000000" w:themeColor="text1"/>
                                <w:sz w:val="16"/>
                              </w:rPr>
                              <w:t>お書きください</w:t>
                            </w:r>
                          </w:p>
                          <w:p w:rsidR="002472A4" w:rsidRPr="00477934" w:rsidRDefault="002472A4" w:rsidP="0063401E">
                            <w:pPr>
                              <w:rPr>
                                <w:rFonts w:ascii="HG丸ｺﾞｼｯｸM-PRO" w:eastAsia="HG丸ｺﾞｼｯｸM-PRO" w:hAnsi="HG丸ｺﾞｼｯｸM-PRO"/>
                                <w:color w:val="000000" w:themeColor="text1"/>
                                <w:sz w:val="16"/>
                              </w:rPr>
                            </w:pPr>
                          </w:p>
                          <w:p w:rsidR="002472A4" w:rsidRPr="00E43040" w:rsidRDefault="002472A4" w:rsidP="0063401E">
                            <w:pPr>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F83955D" id="正方形/長方形 16" o:spid="_x0000_s1035" style="position:absolute;left:0;text-align:left;margin-left:0;margin-top:2.95pt;width:396.75pt;height:10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" filled="f" strokecolor="#385d8a" strokeweight="1pt">
                <v:textbox>
                  <w:txbxContent>
                    <w:p w:rsidR="002472A4" w:rsidRPr="00E43040" w:rsidRDefault="00EB69C6" w:rsidP="00477934">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理由</w:t>
                      </w:r>
                      <w:r>
                        <w:rPr>
                          <w:rFonts w:ascii="HG丸ｺﾞｼｯｸM-PRO" w:eastAsia="HG丸ｺﾞｼｯｸM-PRO" w:hAnsi="HG丸ｺﾞｼｯｸM-PRO"/>
                          <w:color w:val="000000" w:themeColor="text1"/>
                          <w:sz w:val="16"/>
                        </w:rPr>
                        <w:t>・</w:t>
                      </w:r>
                      <w:r w:rsidR="002472A4">
                        <w:rPr>
                          <w:rFonts w:ascii="HG丸ｺﾞｼｯｸM-PRO" w:eastAsia="HG丸ｺﾞｼｯｸM-PRO" w:hAnsi="HG丸ｺﾞｼｯｸM-PRO" w:hint="eastAsia"/>
                          <w:color w:val="000000" w:themeColor="text1"/>
                          <w:sz w:val="16"/>
                        </w:rPr>
                        <w:t>具体案</w:t>
                      </w:r>
                      <w:r w:rsidR="002472A4">
                        <w:rPr>
                          <w:rFonts w:ascii="HG丸ｺﾞｼｯｸM-PRO" w:eastAsia="HG丸ｺﾞｼｯｸM-PRO" w:hAnsi="HG丸ｺﾞｼｯｸM-PRO"/>
                          <w:color w:val="000000" w:themeColor="text1"/>
                          <w:sz w:val="16"/>
                        </w:rPr>
                        <w:t>等</w:t>
                      </w:r>
                      <w:r w:rsidR="002472A4">
                        <w:rPr>
                          <w:rFonts w:ascii="HG丸ｺﾞｼｯｸM-PRO" w:eastAsia="HG丸ｺﾞｼｯｸM-PRO" w:hAnsi="HG丸ｺﾞｼｯｸM-PRO" w:hint="eastAsia"/>
                          <w:color w:val="000000" w:themeColor="text1"/>
                          <w:sz w:val="16"/>
                        </w:rPr>
                        <w:t>を</w:t>
                      </w:r>
                      <w:r w:rsidR="002472A4">
                        <w:rPr>
                          <w:rFonts w:ascii="HG丸ｺﾞｼｯｸM-PRO" w:eastAsia="HG丸ｺﾞｼｯｸM-PRO" w:hAnsi="HG丸ｺﾞｼｯｸM-PRO"/>
                          <w:color w:val="000000" w:themeColor="text1"/>
                          <w:sz w:val="16"/>
                        </w:rPr>
                        <w:t>お書きください</w:t>
                      </w:r>
                    </w:p>
                    <w:p w:rsidR="002472A4" w:rsidRPr="00477934" w:rsidRDefault="002472A4" w:rsidP="0063401E">
                      <w:pPr>
                        <w:rPr>
                          <w:rFonts w:ascii="HG丸ｺﾞｼｯｸM-PRO" w:eastAsia="HG丸ｺﾞｼｯｸM-PRO" w:hAnsi="HG丸ｺﾞｼｯｸM-PRO"/>
                          <w:color w:val="000000" w:themeColor="text1"/>
                          <w:sz w:val="16"/>
                        </w:rPr>
                      </w:pPr>
                    </w:p>
                    <w:p w:rsidR="002472A4" w:rsidRPr="00E43040" w:rsidRDefault="002472A4" w:rsidP="0063401E">
                      <w:pPr>
                        <w:rPr>
                          <w:rFonts w:ascii="HG丸ｺﾞｼｯｸM-PRO" w:eastAsia="HG丸ｺﾞｼｯｸM-PRO" w:hAnsi="HG丸ｺﾞｼｯｸM-PRO"/>
                          <w:color w:val="000000" w:themeColor="text1"/>
                          <w:sz w:val="16"/>
                        </w:rPr>
                      </w:pPr>
                    </w:p>
                  </w:txbxContent>
                </v:textbox>
              </v:rect>
            </w:pict>
          </mc:Fallback>
        </mc:AlternateContent>
      </w:r>
    </w:p>
    <w:p w:rsidR="0063401E" w:rsidRDefault="0063401E" w:rsidP="0063401E">
      <w:pPr>
        <w:rPr>
          <w:rFonts w:ascii="HG丸ｺﾞｼｯｸM-PRO" w:eastAsia="HG丸ｺﾞｼｯｸM-PRO" w:hAnsi="HG丸ｺﾞｼｯｸM-PRO"/>
          <w:szCs w:val="21"/>
        </w:rPr>
      </w:pPr>
    </w:p>
    <w:p w:rsidR="0063401E" w:rsidRDefault="0063401E" w:rsidP="0063401E">
      <w:pPr>
        <w:rPr>
          <w:rFonts w:ascii="HG丸ｺﾞｼｯｸM-PRO" w:eastAsia="HG丸ｺﾞｼｯｸM-PRO" w:hAnsi="HG丸ｺﾞｼｯｸM-PRO"/>
          <w:szCs w:val="21"/>
        </w:rPr>
      </w:pPr>
    </w:p>
    <w:p w:rsidR="0063401E" w:rsidRDefault="0063401E" w:rsidP="0063401E">
      <w:pPr>
        <w:rPr>
          <w:rFonts w:ascii="HG丸ｺﾞｼｯｸM-PRO" w:eastAsia="HG丸ｺﾞｼｯｸM-PRO" w:hAnsi="HG丸ｺﾞｼｯｸM-PRO"/>
          <w:szCs w:val="21"/>
        </w:rPr>
      </w:pPr>
    </w:p>
    <w:p w:rsidR="0063401E" w:rsidRDefault="0063401E" w:rsidP="0063401E">
      <w:pPr>
        <w:rPr>
          <w:rFonts w:ascii="HG丸ｺﾞｼｯｸM-PRO" w:eastAsia="HG丸ｺﾞｼｯｸM-PRO" w:hAnsi="HG丸ｺﾞｼｯｸM-PRO"/>
          <w:szCs w:val="21"/>
        </w:rPr>
      </w:pPr>
    </w:p>
    <w:p w:rsidR="0063401E" w:rsidRPr="0063401E" w:rsidRDefault="0063401E" w:rsidP="000C75B3">
      <w:pPr>
        <w:rPr>
          <w:rFonts w:ascii="HG丸ｺﾞｼｯｸM-PRO" w:eastAsia="HG丸ｺﾞｼｯｸM-PRO" w:hAnsi="HG丸ｺﾞｼｯｸM-PRO"/>
          <w:szCs w:val="21"/>
        </w:rPr>
      </w:pPr>
    </w:p>
    <w:p w:rsidR="0063401E" w:rsidRDefault="0063401E" w:rsidP="000C75B3">
      <w:pPr>
        <w:rPr>
          <w:rFonts w:ascii="HG丸ｺﾞｼｯｸM-PRO" w:eastAsia="HG丸ｺﾞｼｯｸM-PRO" w:hAnsi="HG丸ｺﾞｼｯｸM-PRO"/>
          <w:szCs w:val="21"/>
        </w:rPr>
      </w:pPr>
    </w:p>
    <w:p w:rsidR="000C75B3" w:rsidRDefault="000C75B3" w:rsidP="000C75B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6D17A5">
        <w:rPr>
          <w:rFonts w:ascii="HG丸ｺﾞｼｯｸM-PRO" w:eastAsia="HG丸ｺﾞｼｯｸM-PRO" w:hAnsi="HG丸ｺﾞｼｯｸM-PRO" w:hint="eastAsia"/>
          <w:szCs w:val="21"/>
        </w:rPr>
        <w:t>１</w:t>
      </w:r>
      <w:r w:rsidR="003C0986">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 xml:space="preserve">　</w:t>
      </w:r>
      <w:r w:rsidR="00C60025">
        <w:rPr>
          <w:rFonts w:ascii="HG丸ｺﾞｼｯｸM-PRO" w:eastAsia="HG丸ｺﾞｼｯｸM-PRO" w:hAnsi="HG丸ｺﾞｼｯｸM-PRO" w:hint="eastAsia"/>
          <w:szCs w:val="21"/>
        </w:rPr>
        <w:t>「</w:t>
      </w:r>
      <w:r w:rsidR="003E4DCB">
        <w:rPr>
          <w:rFonts w:ascii="HG丸ｺﾞｼｯｸM-PRO" w:eastAsia="HG丸ｺﾞｼｯｸM-PRO" w:hAnsi="HG丸ｺﾞｼｯｸM-PRO" w:hint="eastAsia"/>
          <w:szCs w:val="21"/>
        </w:rPr>
        <w:t>通所</w:t>
      </w:r>
      <w:r>
        <w:rPr>
          <w:rFonts w:ascii="HG丸ｺﾞｼｯｸM-PRO" w:eastAsia="HG丸ｺﾞｼｯｸM-PRO" w:hAnsi="HG丸ｺﾞｼｯｸM-PRO" w:hint="eastAsia"/>
          <w:szCs w:val="21"/>
        </w:rPr>
        <w:t>A</w:t>
      </w:r>
      <w:r w:rsidR="00C6002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の実施</w:t>
      </w:r>
      <w:r w:rsidR="00C60025">
        <w:rPr>
          <w:rFonts w:ascii="HG丸ｺﾞｼｯｸM-PRO" w:eastAsia="HG丸ｺﾞｼｯｸM-PRO" w:hAnsi="HG丸ｺﾞｼｯｸM-PRO" w:hint="eastAsia"/>
          <w:szCs w:val="21"/>
        </w:rPr>
        <w:t>や</w:t>
      </w:r>
      <w:r w:rsidR="00933045">
        <w:rPr>
          <w:rFonts w:ascii="HG丸ｺﾞｼｯｸM-PRO" w:eastAsia="HG丸ｺﾞｼｯｸM-PRO" w:hAnsi="HG丸ｺﾞｼｯｸM-PRO" w:hint="eastAsia"/>
          <w:szCs w:val="21"/>
        </w:rPr>
        <w:t>実施</w:t>
      </w:r>
      <w:r w:rsidR="00C60025">
        <w:rPr>
          <w:rFonts w:ascii="HG丸ｺﾞｼｯｸM-PRO" w:eastAsia="HG丸ｺﾞｼｯｸM-PRO" w:hAnsi="HG丸ｺﾞｼｯｸM-PRO" w:hint="eastAsia"/>
          <w:szCs w:val="21"/>
        </w:rPr>
        <w:t>に伴う「生きデイ」の廃止</w:t>
      </w:r>
      <w:r>
        <w:rPr>
          <w:rFonts w:ascii="HG丸ｺﾞｼｯｸM-PRO" w:eastAsia="HG丸ｺﾞｼｯｸM-PRO" w:hAnsi="HG丸ｺﾞｼｯｸM-PRO" w:hint="eastAsia"/>
          <w:szCs w:val="21"/>
        </w:rPr>
        <w:t>について、事業所の立場から考えられる課題や留意事項</w:t>
      </w:r>
      <w:r w:rsidR="006D17A5">
        <w:rPr>
          <w:rFonts w:ascii="HG丸ｺﾞｼｯｸM-PRO" w:eastAsia="HG丸ｺﾞｼｯｸM-PRO" w:hAnsi="HG丸ｺﾞｼｯｸM-PRO" w:hint="eastAsia"/>
          <w:szCs w:val="21"/>
        </w:rPr>
        <w:t>、ご質問</w:t>
      </w:r>
      <w:r w:rsidR="00EE7B01">
        <w:rPr>
          <w:rFonts w:ascii="HG丸ｺﾞｼｯｸM-PRO" w:eastAsia="HG丸ｺﾞｼｯｸM-PRO" w:hAnsi="HG丸ｺﾞｼｯｸM-PRO" w:hint="eastAsia"/>
          <w:szCs w:val="21"/>
        </w:rPr>
        <w:t>、ご質問</w:t>
      </w:r>
      <w:r>
        <w:rPr>
          <w:rFonts w:ascii="HG丸ｺﾞｼｯｸM-PRO" w:eastAsia="HG丸ｺﾞｼｯｸM-PRO" w:hAnsi="HG丸ｺﾞｼｯｸM-PRO" w:hint="eastAsia"/>
          <w:szCs w:val="21"/>
        </w:rPr>
        <w:t>がありましたら</w:t>
      </w:r>
      <w:r w:rsidR="000B31B5">
        <w:rPr>
          <w:rFonts w:ascii="HG丸ｺﾞｼｯｸM-PRO" w:eastAsia="HG丸ｺﾞｼｯｸM-PRO" w:hAnsi="HG丸ｺﾞｼｯｸM-PRO" w:hint="eastAsia"/>
          <w:szCs w:val="21"/>
        </w:rPr>
        <w:t>お書き</w:t>
      </w:r>
      <w:r>
        <w:rPr>
          <w:rFonts w:ascii="HG丸ｺﾞｼｯｸM-PRO" w:eastAsia="HG丸ｺﾞｼｯｸM-PRO" w:hAnsi="HG丸ｺﾞｼｯｸM-PRO" w:hint="eastAsia"/>
          <w:szCs w:val="21"/>
        </w:rPr>
        <w:t>ください。</w:t>
      </w:r>
    </w:p>
    <w:p w:rsidR="000C75B3" w:rsidRDefault="005E316F" w:rsidP="000C75B3">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14:anchorId="540AB639" wp14:editId="39FD8099">
                <wp:simplePos x="0" y="0"/>
                <wp:positionH relativeFrom="column">
                  <wp:posOffset>0</wp:posOffset>
                </wp:positionH>
                <wp:positionV relativeFrom="paragraph">
                  <wp:posOffset>27940</wp:posOffset>
                </wp:positionV>
                <wp:extent cx="5038725" cy="12763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5038725" cy="1276350"/>
                        </a:xfrm>
                        <a:prstGeom prst="rect">
                          <a:avLst/>
                        </a:prstGeom>
                        <a:noFill/>
                        <a:ln w="12700" cap="flat" cmpd="sng" algn="ctr">
                          <a:solidFill>
                            <a:srgbClr val="4F81BD">
                              <a:shade val="50000"/>
                            </a:srgbClr>
                          </a:solidFill>
                          <a:prstDash val="solid"/>
                        </a:ln>
                        <a:effectLst/>
                      </wps:spPr>
                      <wps:txbx>
                        <w:txbxContent>
                          <w:p w:rsidR="002472A4" w:rsidRPr="00E43040" w:rsidRDefault="002472A4" w:rsidP="005E316F">
                            <w:pPr>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40AB639" id="正方形/長方形 23" o:spid="_x0000_s1036" style="position:absolute;left:0;text-align:left;margin-left:0;margin-top:2.2pt;width:396.75pt;height:1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" filled="f" strokecolor="#385d8a" strokeweight="1pt">
                <v:textbox>
                  <w:txbxContent>
                    <w:p w:rsidR="002472A4" w:rsidRPr="00E43040" w:rsidRDefault="002472A4" w:rsidP="005E316F">
                      <w:pPr>
                        <w:rPr>
                          <w:rFonts w:ascii="HG丸ｺﾞｼｯｸM-PRO" w:eastAsia="HG丸ｺﾞｼｯｸM-PRO" w:hAnsi="HG丸ｺﾞｼｯｸM-PRO"/>
                          <w:color w:val="000000" w:themeColor="text1"/>
                          <w:sz w:val="16"/>
                        </w:rPr>
                      </w:pPr>
                    </w:p>
                  </w:txbxContent>
                </v:textbox>
              </v:rect>
            </w:pict>
          </mc:Fallback>
        </mc:AlternateContent>
      </w:r>
    </w:p>
    <w:p w:rsidR="000C75B3" w:rsidRDefault="000C75B3" w:rsidP="000C75B3">
      <w:pPr>
        <w:rPr>
          <w:rFonts w:ascii="HG丸ｺﾞｼｯｸM-PRO" w:eastAsia="HG丸ｺﾞｼｯｸM-PRO" w:hAnsi="HG丸ｺﾞｼｯｸM-PRO"/>
          <w:szCs w:val="21"/>
        </w:rPr>
      </w:pPr>
    </w:p>
    <w:p w:rsidR="000C75B3" w:rsidRDefault="000C75B3" w:rsidP="000C75B3">
      <w:pPr>
        <w:rPr>
          <w:rFonts w:ascii="HG丸ｺﾞｼｯｸM-PRO" w:eastAsia="HG丸ｺﾞｼｯｸM-PRO" w:hAnsi="HG丸ｺﾞｼｯｸM-PRO"/>
          <w:szCs w:val="21"/>
        </w:rPr>
      </w:pPr>
    </w:p>
    <w:p w:rsidR="000C75B3" w:rsidRDefault="000C75B3" w:rsidP="000C75B3">
      <w:pPr>
        <w:rPr>
          <w:rFonts w:ascii="HG丸ｺﾞｼｯｸM-PRO" w:eastAsia="HG丸ｺﾞｼｯｸM-PRO" w:hAnsi="HG丸ｺﾞｼｯｸM-PRO"/>
          <w:szCs w:val="21"/>
        </w:rPr>
      </w:pPr>
    </w:p>
    <w:p w:rsidR="00BC344E" w:rsidRDefault="00BC344E" w:rsidP="007206A9">
      <w:pPr>
        <w:rPr>
          <w:rFonts w:ascii="HG丸ｺﾞｼｯｸM-PRO" w:eastAsia="HG丸ｺﾞｼｯｸM-PRO" w:hAnsi="HG丸ｺﾞｼｯｸM-PRO"/>
          <w:b/>
          <w:szCs w:val="21"/>
          <w:highlight w:val="yellow"/>
        </w:rPr>
      </w:pPr>
    </w:p>
    <w:p w:rsidR="00BC344E" w:rsidRDefault="00BC344E" w:rsidP="007206A9">
      <w:pPr>
        <w:rPr>
          <w:rFonts w:ascii="HG丸ｺﾞｼｯｸM-PRO" w:eastAsia="HG丸ｺﾞｼｯｸM-PRO" w:hAnsi="HG丸ｺﾞｼｯｸM-PRO"/>
          <w:b/>
          <w:szCs w:val="21"/>
          <w:highlight w:val="yellow"/>
        </w:rPr>
      </w:pPr>
    </w:p>
    <w:p w:rsidR="00BC344E" w:rsidRDefault="00BC344E" w:rsidP="007206A9">
      <w:pPr>
        <w:rPr>
          <w:rFonts w:ascii="HG丸ｺﾞｼｯｸM-PRO" w:eastAsia="HG丸ｺﾞｼｯｸM-PRO" w:hAnsi="HG丸ｺﾞｼｯｸM-PRO"/>
          <w:b/>
          <w:szCs w:val="21"/>
          <w:highlight w:val="yellow"/>
        </w:rPr>
      </w:pPr>
    </w:p>
    <w:p w:rsidR="007206A9" w:rsidRPr="00D71B10" w:rsidRDefault="009D2E49" w:rsidP="007206A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highlight w:val="yellow"/>
        </w:rPr>
        <w:lastRenderedPageBreak/>
        <w:t>Ⅴ</w:t>
      </w:r>
      <w:r w:rsidR="007206A9" w:rsidRPr="00D71B10">
        <w:rPr>
          <w:rFonts w:ascii="HG丸ｺﾞｼｯｸM-PRO" w:eastAsia="HG丸ｺﾞｼｯｸM-PRO" w:hAnsi="HG丸ｺﾞｼｯｸM-PRO" w:hint="eastAsia"/>
          <w:b/>
          <w:szCs w:val="21"/>
          <w:highlight w:val="yellow"/>
        </w:rPr>
        <w:t xml:space="preserve">　介護保険外サービスへの取組みについて</w:t>
      </w:r>
    </w:p>
    <w:p w:rsidR="007206A9" w:rsidRPr="002E6744" w:rsidRDefault="007206A9" w:rsidP="007206A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厚生労働省では、介護保険と保険適用外の介護サービスを組み合わせる【混合介護】の対象を拡大する方針であり、</w:t>
      </w:r>
      <w:r w:rsidRPr="002E6744">
        <w:rPr>
          <w:rFonts w:ascii="HG丸ｺﾞｼｯｸM-PRO" w:eastAsia="HG丸ｺﾞｼｯｸM-PRO" w:hAnsi="HG丸ｺﾞｼｯｸM-PRO" w:hint="eastAsia"/>
          <w:szCs w:val="21"/>
        </w:rPr>
        <w:t>これまで以上に保険外サービスの提供にあたっての環境整備が進むことが予想されております。</w:t>
      </w:r>
    </w:p>
    <w:p w:rsidR="007206A9" w:rsidRDefault="007206A9" w:rsidP="007206A9">
      <w:pPr>
        <w:rPr>
          <w:rFonts w:ascii="HG丸ｺﾞｼｯｸM-PRO" w:eastAsia="HG丸ｺﾞｼｯｸM-PRO" w:hAnsi="HG丸ｺﾞｼｯｸM-PRO"/>
          <w:szCs w:val="21"/>
        </w:rPr>
      </w:pPr>
    </w:p>
    <w:p w:rsidR="007206A9" w:rsidRPr="002E6744" w:rsidRDefault="007206A9" w:rsidP="007206A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問１　</w:t>
      </w:r>
      <w:r w:rsidRPr="002E6744">
        <w:rPr>
          <w:rFonts w:ascii="HG丸ｺﾞｼｯｸM-PRO" w:eastAsia="HG丸ｺﾞｼｯｸM-PRO" w:hAnsi="HG丸ｺﾞｼｯｸM-PRO" w:hint="eastAsia"/>
          <w:szCs w:val="21"/>
        </w:rPr>
        <w:t>介護保険外サービスについて</w:t>
      </w:r>
      <w:r>
        <w:rPr>
          <w:rFonts w:ascii="HG丸ｺﾞｼｯｸM-PRO" w:eastAsia="HG丸ｺﾞｼｯｸM-PRO" w:hAnsi="HG丸ｺﾞｼｯｸM-PRO" w:hint="eastAsia"/>
          <w:szCs w:val="21"/>
        </w:rPr>
        <w:t>、</w:t>
      </w:r>
      <w:r w:rsidRPr="002E6744">
        <w:rPr>
          <w:rFonts w:ascii="HG丸ｺﾞｼｯｸM-PRO" w:eastAsia="HG丸ｺﾞｼｯｸM-PRO" w:hAnsi="HG丸ｺﾞｼｯｸM-PRO" w:hint="eastAsia"/>
          <w:szCs w:val="21"/>
        </w:rPr>
        <w:t>これまでに取り組んでいるものがあ</w:t>
      </w:r>
      <w:r>
        <w:rPr>
          <w:rFonts w:ascii="HG丸ｺﾞｼｯｸM-PRO" w:eastAsia="HG丸ｺﾞｼｯｸM-PRO" w:hAnsi="HG丸ｺﾞｼｯｸM-PRO" w:hint="eastAsia"/>
          <w:szCs w:val="21"/>
        </w:rPr>
        <w:t>りますか。</w:t>
      </w:r>
      <w:r w:rsidRPr="002E6744">
        <w:rPr>
          <w:rFonts w:ascii="HG丸ｺﾞｼｯｸM-PRO" w:eastAsia="HG丸ｺﾞｼｯｸM-PRO" w:hAnsi="HG丸ｺﾞｼｯｸM-PRO" w:hint="eastAsia"/>
          <w:szCs w:val="21"/>
        </w:rPr>
        <w:t>（あてはまるものすべてに○）</w:t>
      </w:r>
    </w:p>
    <w:p w:rsidR="00D71B10" w:rsidRDefault="007206A9" w:rsidP="007206A9">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D71B1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買い物支援　　２</w:t>
      </w:r>
      <w:r w:rsidR="00D71B1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家事代行　　３</w:t>
      </w:r>
      <w:r w:rsidR="00D71B1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見守り　　４</w:t>
      </w:r>
      <w:r w:rsidR="00D71B10">
        <w:rPr>
          <w:rFonts w:ascii="HG丸ｺﾞｼｯｸM-PRO" w:eastAsia="HG丸ｺﾞｼｯｸM-PRO" w:hAnsi="HG丸ｺﾞｼｯｸM-PRO" w:hint="eastAsia"/>
          <w:szCs w:val="21"/>
        </w:rPr>
        <w:t xml:space="preserve">　配食　　</w:t>
      </w:r>
    </w:p>
    <w:p w:rsidR="007206A9" w:rsidRDefault="00D71B10" w:rsidP="007206A9">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５　</w:t>
      </w:r>
      <w:r w:rsidR="007206A9" w:rsidRPr="002E6744">
        <w:rPr>
          <w:rFonts w:ascii="HG丸ｺﾞｼｯｸM-PRO" w:eastAsia="HG丸ｺﾞｼｯｸM-PRO" w:hAnsi="HG丸ｺﾞｼｯｸM-PRO" w:hint="eastAsia"/>
          <w:szCs w:val="21"/>
        </w:rPr>
        <w:t>宿泊</w:t>
      </w:r>
      <w:r w:rsidR="007206A9">
        <w:rPr>
          <w:rFonts w:ascii="HG丸ｺﾞｼｯｸM-PRO" w:eastAsia="HG丸ｺﾞｼｯｸM-PRO" w:hAnsi="HG丸ｺﾞｼｯｸM-PRO" w:hint="eastAsia"/>
          <w:szCs w:val="21"/>
        </w:rPr>
        <w:t xml:space="preserve">サービス　　</w:t>
      </w:r>
      <w:r>
        <w:rPr>
          <w:rFonts w:ascii="HG丸ｺﾞｼｯｸM-PRO" w:eastAsia="HG丸ｺﾞｼｯｸM-PRO" w:hAnsi="HG丸ｺﾞｼｯｸM-PRO" w:hint="eastAsia"/>
          <w:szCs w:val="21"/>
        </w:rPr>
        <w:t xml:space="preserve">６　</w:t>
      </w:r>
      <w:r w:rsidR="007206A9" w:rsidRPr="002E6744">
        <w:rPr>
          <w:rFonts w:ascii="HG丸ｺﾞｼｯｸM-PRO" w:eastAsia="HG丸ｺﾞｼｯｸM-PRO" w:hAnsi="HG丸ｺﾞｼｯｸM-PRO" w:hint="eastAsia"/>
          <w:szCs w:val="21"/>
        </w:rPr>
        <w:t>物品販売（</w:t>
      </w:r>
      <w:r w:rsidR="007206A9">
        <w:rPr>
          <w:rFonts w:ascii="HG丸ｺﾞｼｯｸM-PRO" w:eastAsia="HG丸ｺﾞｼｯｸM-PRO" w:hAnsi="HG丸ｺﾞｼｯｸM-PRO" w:hint="eastAsia"/>
          <w:szCs w:val="21"/>
        </w:rPr>
        <w:t xml:space="preserve">商品内容：　　　　　　　　　　　　　　　　　</w:t>
      </w:r>
      <w:r w:rsidR="007206A9" w:rsidRPr="002E6744">
        <w:rPr>
          <w:rFonts w:ascii="HG丸ｺﾞｼｯｸM-PRO" w:eastAsia="HG丸ｺﾞｼｯｸM-PRO" w:hAnsi="HG丸ｺﾞｼｯｸM-PRO" w:hint="eastAsia"/>
          <w:szCs w:val="21"/>
        </w:rPr>
        <w:t>）</w:t>
      </w:r>
    </w:p>
    <w:p w:rsidR="007206A9" w:rsidRDefault="00D71B10" w:rsidP="007206A9">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７　</w:t>
      </w:r>
      <w:r w:rsidR="007206A9" w:rsidRPr="002E6744">
        <w:rPr>
          <w:rFonts w:ascii="HG丸ｺﾞｼｯｸM-PRO" w:eastAsia="HG丸ｺﾞｼｯｸM-PRO" w:hAnsi="HG丸ｺﾞｼｯｸM-PRO" w:hint="eastAsia"/>
          <w:szCs w:val="21"/>
        </w:rPr>
        <w:t xml:space="preserve">その他（ 　　　　</w:t>
      </w:r>
      <w:r w:rsidR="007206A9">
        <w:rPr>
          <w:rFonts w:ascii="HG丸ｺﾞｼｯｸM-PRO" w:eastAsia="HG丸ｺﾞｼｯｸM-PRO" w:hAnsi="HG丸ｺﾞｼｯｸM-PRO" w:hint="eastAsia"/>
          <w:szCs w:val="21"/>
        </w:rPr>
        <w:t xml:space="preserve">　　　　　</w:t>
      </w:r>
      <w:r w:rsidR="007206A9" w:rsidRPr="002E6744">
        <w:rPr>
          <w:rFonts w:ascii="HG丸ｺﾞｼｯｸM-PRO" w:eastAsia="HG丸ｺﾞｼｯｸM-PRO" w:hAnsi="HG丸ｺﾞｼｯｸM-PRO" w:hint="eastAsia"/>
          <w:szCs w:val="21"/>
        </w:rPr>
        <w:t xml:space="preserve">　　　　</w:t>
      </w:r>
      <w:r w:rsidR="007206A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7206A9">
        <w:rPr>
          <w:rFonts w:ascii="HG丸ｺﾞｼｯｸM-PRO" w:eastAsia="HG丸ｺﾞｼｯｸM-PRO" w:hAnsi="HG丸ｺﾞｼｯｸM-PRO" w:hint="eastAsia"/>
          <w:szCs w:val="21"/>
        </w:rPr>
        <w:t xml:space="preserve">　　　　　　　　　　　　　　</w:t>
      </w:r>
      <w:r w:rsidR="007206A9" w:rsidRPr="002E6744">
        <w:rPr>
          <w:rFonts w:ascii="HG丸ｺﾞｼｯｸM-PRO" w:eastAsia="HG丸ｺﾞｼｯｸM-PRO" w:hAnsi="HG丸ｺﾞｼｯｸM-PRO" w:hint="eastAsia"/>
          <w:szCs w:val="21"/>
        </w:rPr>
        <w:t xml:space="preserve">　 ）</w:t>
      </w:r>
    </w:p>
    <w:p w:rsidR="007206A9" w:rsidRPr="002E6744" w:rsidRDefault="00D71B10" w:rsidP="007206A9">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８　</w:t>
      </w:r>
      <w:r w:rsidR="007206A9">
        <w:rPr>
          <w:rFonts w:ascii="HG丸ｺﾞｼｯｸM-PRO" w:eastAsia="HG丸ｺﾞｼｯｸM-PRO" w:hAnsi="HG丸ｺﾞｼｯｸM-PRO" w:hint="eastAsia"/>
          <w:szCs w:val="21"/>
        </w:rPr>
        <w:t>なし</w:t>
      </w:r>
    </w:p>
    <w:p w:rsidR="007206A9" w:rsidRDefault="007206A9" w:rsidP="007206A9">
      <w:pPr>
        <w:rPr>
          <w:rFonts w:ascii="HG丸ｺﾞｼｯｸM-PRO" w:eastAsia="HG丸ｺﾞｼｯｸM-PRO" w:hAnsi="HG丸ｺﾞｼｯｸM-PRO"/>
          <w:szCs w:val="21"/>
        </w:rPr>
      </w:pPr>
    </w:p>
    <w:p w:rsidR="007206A9" w:rsidRDefault="007206A9" w:rsidP="007206A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問２　介護保険外サービスについて、今後、</w:t>
      </w:r>
      <w:r w:rsidRPr="002E6744">
        <w:rPr>
          <w:rFonts w:ascii="HG丸ｺﾞｼｯｸM-PRO" w:eastAsia="HG丸ｺﾞｼｯｸM-PRO" w:hAnsi="HG丸ｺﾞｼｯｸM-PRO" w:hint="eastAsia"/>
          <w:szCs w:val="21"/>
        </w:rPr>
        <w:t>取り組みを検討しているものがあ</w:t>
      </w:r>
      <w:r>
        <w:rPr>
          <w:rFonts w:ascii="HG丸ｺﾞｼｯｸM-PRO" w:eastAsia="HG丸ｺﾞｼｯｸM-PRO" w:hAnsi="HG丸ｺﾞｼｯｸM-PRO" w:hint="eastAsia"/>
          <w:szCs w:val="21"/>
        </w:rPr>
        <w:t>りますか。</w:t>
      </w:r>
      <w:r w:rsidRPr="002E6744">
        <w:rPr>
          <w:rFonts w:ascii="HG丸ｺﾞｼｯｸM-PRO" w:eastAsia="HG丸ｺﾞｼｯｸM-PRO" w:hAnsi="HG丸ｺﾞｼｯｸM-PRO" w:hint="eastAsia"/>
          <w:szCs w:val="21"/>
        </w:rPr>
        <w:t>（あてはまるものすべてに○）</w:t>
      </w:r>
    </w:p>
    <w:p w:rsidR="007206A9" w:rsidRDefault="007206A9" w:rsidP="007206A9">
      <w:pPr>
        <w:ind w:firstLineChars="200" w:firstLine="420"/>
        <w:rPr>
          <w:rFonts w:ascii="HG丸ｺﾞｼｯｸM-PRO" w:eastAsia="HG丸ｺﾞｼｯｸM-PRO" w:hAnsi="HG丸ｺﾞｼｯｸM-PRO"/>
          <w:szCs w:val="21"/>
        </w:rPr>
      </w:pPr>
      <w:r w:rsidRPr="002E6744">
        <w:rPr>
          <w:rFonts w:ascii="HG丸ｺﾞｼｯｸM-PRO" w:eastAsia="HG丸ｺﾞｼｯｸM-PRO" w:hAnsi="HG丸ｺﾞｼｯｸM-PRO" w:hint="eastAsia"/>
          <w:szCs w:val="21"/>
        </w:rPr>
        <w:t>１</w:t>
      </w:r>
      <w:r w:rsidR="00D71B10">
        <w:rPr>
          <w:rFonts w:ascii="HG丸ｺﾞｼｯｸM-PRO" w:eastAsia="HG丸ｺﾞｼｯｸM-PRO" w:hAnsi="HG丸ｺﾞｼｯｸM-PRO" w:hint="eastAsia"/>
          <w:szCs w:val="21"/>
        </w:rPr>
        <w:t xml:space="preserve">　</w:t>
      </w:r>
      <w:r w:rsidRPr="002E6744">
        <w:rPr>
          <w:rFonts w:ascii="HG丸ｺﾞｼｯｸM-PRO" w:eastAsia="HG丸ｺﾞｼｯｸM-PRO" w:hAnsi="HG丸ｺﾞｼｯｸM-PRO" w:hint="eastAsia"/>
          <w:szCs w:val="21"/>
        </w:rPr>
        <w:t>買</w:t>
      </w:r>
      <w:r>
        <w:rPr>
          <w:rFonts w:ascii="HG丸ｺﾞｼｯｸM-PRO" w:eastAsia="HG丸ｺﾞｼｯｸM-PRO" w:hAnsi="HG丸ｺﾞｼｯｸM-PRO" w:hint="eastAsia"/>
          <w:szCs w:val="21"/>
        </w:rPr>
        <w:t>い</w:t>
      </w:r>
      <w:r w:rsidRPr="002E6744">
        <w:rPr>
          <w:rFonts w:ascii="HG丸ｺﾞｼｯｸM-PRO" w:eastAsia="HG丸ｺﾞｼｯｸM-PRO" w:hAnsi="HG丸ｺﾞｼｯｸM-PRO" w:hint="eastAsia"/>
          <w:szCs w:val="21"/>
        </w:rPr>
        <w:t>物支援</w:t>
      </w:r>
      <w:r>
        <w:rPr>
          <w:rFonts w:ascii="HG丸ｺﾞｼｯｸM-PRO" w:eastAsia="HG丸ｺﾞｼｯｸM-PRO" w:hAnsi="HG丸ｺﾞｼｯｸM-PRO" w:hint="eastAsia"/>
          <w:szCs w:val="21"/>
        </w:rPr>
        <w:t xml:space="preserve">　　２</w:t>
      </w:r>
      <w:r w:rsidRPr="002E6744">
        <w:rPr>
          <w:rFonts w:ascii="HG丸ｺﾞｼｯｸM-PRO" w:eastAsia="HG丸ｺﾞｼｯｸM-PRO" w:hAnsi="HG丸ｺﾞｼｯｸM-PRO" w:hint="eastAsia"/>
          <w:szCs w:val="21"/>
        </w:rPr>
        <w:t xml:space="preserve"> 家事代行</w:t>
      </w:r>
      <w:r>
        <w:rPr>
          <w:rFonts w:ascii="HG丸ｺﾞｼｯｸM-PRO" w:eastAsia="HG丸ｺﾞｼｯｸM-PRO" w:hAnsi="HG丸ｺﾞｼｯｸM-PRO" w:hint="eastAsia"/>
          <w:szCs w:val="21"/>
        </w:rPr>
        <w:t xml:space="preserve">　　３</w:t>
      </w:r>
      <w:r w:rsidRPr="002E6744">
        <w:rPr>
          <w:rFonts w:ascii="HG丸ｺﾞｼｯｸM-PRO" w:eastAsia="HG丸ｺﾞｼｯｸM-PRO" w:hAnsi="HG丸ｺﾞｼｯｸM-PRO" w:hint="eastAsia"/>
          <w:szCs w:val="21"/>
        </w:rPr>
        <w:t xml:space="preserve"> 見守り</w:t>
      </w:r>
      <w:r>
        <w:rPr>
          <w:rFonts w:ascii="HG丸ｺﾞｼｯｸM-PRO" w:eastAsia="HG丸ｺﾞｼｯｸM-PRO" w:hAnsi="HG丸ｺﾞｼｯｸM-PRO" w:hint="eastAsia"/>
          <w:szCs w:val="21"/>
        </w:rPr>
        <w:t xml:space="preserve">　　４ </w:t>
      </w:r>
      <w:r w:rsidRPr="002E6744">
        <w:rPr>
          <w:rFonts w:ascii="HG丸ｺﾞｼｯｸM-PRO" w:eastAsia="HG丸ｺﾞｼｯｸM-PRO" w:hAnsi="HG丸ｺﾞｼｯｸM-PRO" w:hint="eastAsia"/>
          <w:szCs w:val="21"/>
        </w:rPr>
        <w:t>配食</w:t>
      </w:r>
      <w:r>
        <w:rPr>
          <w:rFonts w:ascii="HG丸ｺﾞｼｯｸM-PRO" w:eastAsia="HG丸ｺﾞｼｯｸM-PRO" w:hAnsi="HG丸ｺﾞｼｯｸM-PRO" w:hint="eastAsia"/>
          <w:szCs w:val="21"/>
        </w:rPr>
        <w:t xml:space="preserve">　　</w:t>
      </w:r>
    </w:p>
    <w:p w:rsidR="007206A9" w:rsidRDefault="00D71B10" w:rsidP="007206A9">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５　</w:t>
      </w:r>
      <w:r w:rsidR="007206A9" w:rsidRPr="002E6744">
        <w:rPr>
          <w:rFonts w:ascii="HG丸ｺﾞｼｯｸM-PRO" w:eastAsia="HG丸ｺﾞｼｯｸM-PRO" w:hAnsi="HG丸ｺﾞｼｯｸM-PRO" w:hint="eastAsia"/>
          <w:szCs w:val="21"/>
        </w:rPr>
        <w:t>宿泊</w:t>
      </w:r>
      <w:r w:rsidR="007206A9">
        <w:rPr>
          <w:rFonts w:ascii="HG丸ｺﾞｼｯｸM-PRO" w:eastAsia="HG丸ｺﾞｼｯｸM-PRO" w:hAnsi="HG丸ｺﾞｼｯｸM-PRO" w:hint="eastAsia"/>
          <w:szCs w:val="21"/>
        </w:rPr>
        <w:t xml:space="preserve">サービス　　</w:t>
      </w:r>
      <w:r>
        <w:rPr>
          <w:rFonts w:ascii="HG丸ｺﾞｼｯｸM-PRO" w:eastAsia="HG丸ｺﾞｼｯｸM-PRO" w:hAnsi="HG丸ｺﾞｼｯｸM-PRO" w:hint="eastAsia"/>
          <w:szCs w:val="21"/>
        </w:rPr>
        <w:t xml:space="preserve">６　</w:t>
      </w:r>
      <w:r w:rsidR="007206A9" w:rsidRPr="002E6744">
        <w:rPr>
          <w:rFonts w:ascii="HG丸ｺﾞｼｯｸM-PRO" w:eastAsia="HG丸ｺﾞｼｯｸM-PRO" w:hAnsi="HG丸ｺﾞｼｯｸM-PRO" w:hint="eastAsia"/>
          <w:szCs w:val="21"/>
        </w:rPr>
        <w:t>物品販売</w:t>
      </w:r>
      <w:r w:rsidR="007206A9">
        <w:rPr>
          <w:rFonts w:ascii="HG丸ｺﾞｼｯｸM-PRO" w:eastAsia="HG丸ｺﾞｼｯｸM-PRO" w:hAnsi="HG丸ｺﾞｼｯｸM-PRO" w:hint="eastAsia"/>
          <w:szCs w:val="21"/>
        </w:rPr>
        <w:t>（商品内容：　　　　　　　　　　　　　　）</w:t>
      </w:r>
    </w:p>
    <w:p w:rsidR="007206A9" w:rsidRDefault="00D71B10" w:rsidP="007206A9">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７　</w:t>
      </w:r>
      <w:r w:rsidR="007206A9" w:rsidRPr="002E6744">
        <w:rPr>
          <w:rFonts w:ascii="HG丸ｺﾞｼｯｸM-PRO" w:eastAsia="HG丸ｺﾞｼｯｸM-PRO" w:hAnsi="HG丸ｺﾞｼｯｸM-PRO" w:hint="eastAsia"/>
          <w:szCs w:val="21"/>
        </w:rPr>
        <w:t xml:space="preserve">その他（ 　　　　　　　　　　</w:t>
      </w:r>
      <w:r w:rsidR="007206A9">
        <w:rPr>
          <w:rFonts w:ascii="HG丸ｺﾞｼｯｸM-PRO" w:eastAsia="HG丸ｺﾞｼｯｸM-PRO" w:hAnsi="HG丸ｺﾞｼｯｸM-PRO" w:hint="eastAsia"/>
          <w:szCs w:val="21"/>
        </w:rPr>
        <w:t xml:space="preserve">　　　　　　　　　　　　　　　　</w:t>
      </w:r>
      <w:r w:rsidR="007206A9" w:rsidRPr="002E6744">
        <w:rPr>
          <w:rFonts w:ascii="HG丸ｺﾞｼｯｸM-PRO" w:eastAsia="HG丸ｺﾞｼｯｸM-PRO" w:hAnsi="HG丸ｺﾞｼｯｸM-PRO" w:hint="eastAsia"/>
          <w:szCs w:val="21"/>
        </w:rPr>
        <w:t xml:space="preserve">　　　 ）</w:t>
      </w:r>
    </w:p>
    <w:p w:rsidR="007206A9" w:rsidRPr="002E6744" w:rsidRDefault="00D71B10" w:rsidP="007206A9">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８　</w:t>
      </w:r>
      <w:r w:rsidR="007206A9">
        <w:rPr>
          <w:rFonts w:ascii="HG丸ｺﾞｼｯｸM-PRO" w:eastAsia="HG丸ｺﾞｼｯｸM-PRO" w:hAnsi="HG丸ｺﾞｼｯｸM-PRO" w:hint="eastAsia"/>
          <w:szCs w:val="21"/>
        </w:rPr>
        <w:t>なし</w:t>
      </w:r>
    </w:p>
    <w:p w:rsidR="007206A9" w:rsidRDefault="007206A9" w:rsidP="007206A9">
      <w:pPr>
        <w:rPr>
          <w:rFonts w:ascii="HG丸ｺﾞｼｯｸM-PRO" w:eastAsia="HG丸ｺﾞｼｯｸM-PRO" w:hAnsi="HG丸ｺﾞｼｯｸM-PRO"/>
          <w:szCs w:val="21"/>
        </w:rPr>
      </w:pPr>
    </w:p>
    <w:p w:rsidR="007206A9" w:rsidRPr="002E6744" w:rsidRDefault="007206A9" w:rsidP="007206A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問３　</w:t>
      </w:r>
      <w:r w:rsidRPr="002E6744">
        <w:rPr>
          <w:rFonts w:ascii="HG丸ｺﾞｼｯｸM-PRO" w:eastAsia="HG丸ｺﾞｼｯｸM-PRO" w:hAnsi="HG丸ｺﾞｼｯｸM-PRO" w:hint="eastAsia"/>
          <w:szCs w:val="21"/>
        </w:rPr>
        <w:t>今後、保険外サービスの提供</w:t>
      </w:r>
      <w:r>
        <w:rPr>
          <w:rFonts w:ascii="HG丸ｺﾞｼｯｸM-PRO" w:eastAsia="HG丸ｺﾞｼｯｸM-PRO" w:hAnsi="HG丸ｺﾞｼｯｸM-PRO" w:hint="eastAsia"/>
          <w:szCs w:val="21"/>
        </w:rPr>
        <w:t>する上で、どのような環境整備や支援が必要と考えますか？</w:t>
      </w:r>
    </w:p>
    <w:p w:rsidR="007206A9" w:rsidRDefault="007206A9" w:rsidP="007206A9">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1" allowOverlap="1" wp14:anchorId="7B6163D0" wp14:editId="623F1E0B">
                <wp:simplePos x="0" y="0"/>
                <wp:positionH relativeFrom="column">
                  <wp:posOffset>-3810</wp:posOffset>
                </wp:positionH>
                <wp:positionV relativeFrom="paragraph">
                  <wp:posOffset>-3175</wp:posOffset>
                </wp:positionV>
                <wp:extent cx="5038725" cy="17430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038725" cy="1743075"/>
                        </a:xfrm>
                        <a:prstGeom prst="rect">
                          <a:avLst/>
                        </a:prstGeom>
                        <a:noFill/>
                        <a:ln w="12700" cap="flat" cmpd="sng" algn="ctr">
                          <a:solidFill>
                            <a:srgbClr val="4F81BD">
                              <a:shade val="50000"/>
                            </a:srgbClr>
                          </a:solidFill>
                          <a:prstDash val="solid"/>
                        </a:ln>
                        <a:effectLst/>
                      </wps:spPr>
                      <wps:txbx>
                        <w:txbxContent>
                          <w:p w:rsidR="002472A4" w:rsidRPr="00E43040" w:rsidRDefault="002472A4" w:rsidP="007206A9">
                            <w:pPr>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B6163D0" id="正方形/長方形 11" o:spid="_x0000_s1037" style="position:absolute;left:0;text-align:left;margin-left:-.3pt;margin-top:-.25pt;width:396.75pt;height:13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" filled="f" strokecolor="#385d8a" strokeweight="1pt">
                <v:textbox>
                  <w:txbxContent>
                    <w:p w:rsidR="002472A4" w:rsidRPr="00E43040" w:rsidRDefault="002472A4" w:rsidP="007206A9">
                      <w:pPr>
                        <w:rPr>
                          <w:rFonts w:ascii="HG丸ｺﾞｼｯｸM-PRO" w:eastAsia="HG丸ｺﾞｼｯｸM-PRO" w:hAnsi="HG丸ｺﾞｼｯｸM-PRO"/>
                          <w:color w:val="000000" w:themeColor="text1"/>
                          <w:sz w:val="16"/>
                        </w:rPr>
                      </w:pPr>
                    </w:p>
                  </w:txbxContent>
                </v:textbox>
              </v:rect>
            </w:pict>
          </mc:Fallback>
        </mc:AlternateContent>
      </w:r>
    </w:p>
    <w:p w:rsidR="007206A9" w:rsidRDefault="007206A9" w:rsidP="007206A9">
      <w:pPr>
        <w:rPr>
          <w:rFonts w:ascii="HG丸ｺﾞｼｯｸM-PRO" w:eastAsia="HG丸ｺﾞｼｯｸM-PRO" w:hAnsi="HG丸ｺﾞｼｯｸM-PRO"/>
          <w:szCs w:val="21"/>
        </w:rPr>
      </w:pPr>
    </w:p>
    <w:p w:rsidR="007206A9" w:rsidRDefault="007206A9" w:rsidP="007206A9">
      <w:pPr>
        <w:rPr>
          <w:rFonts w:ascii="HG丸ｺﾞｼｯｸM-PRO" w:eastAsia="HG丸ｺﾞｼｯｸM-PRO" w:hAnsi="HG丸ｺﾞｼｯｸM-PRO"/>
          <w:szCs w:val="21"/>
        </w:rPr>
      </w:pPr>
    </w:p>
    <w:p w:rsidR="007206A9" w:rsidRDefault="007206A9" w:rsidP="007206A9">
      <w:pPr>
        <w:rPr>
          <w:rFonts w:ascii="HG丸ｺﾞｼｯｸM-PRO" w:eastAsia="HG丸ｺﾞｼｯｸM-PRO" w:hAnsi="HG丸ｺﾞｼｯｸM-PRO"/>
          <w:szCs w:val="21"/>
        </w:rPr>
      </w:pPr>
    </w:p>
    <w:p w:rsidR="007206A9" w:rsidRDefault="007206A9" w:rsidP="007206A9">
      <w:pPr>
        <w:rPr>
          <w:rFonts w:ascii="HG丸ｺﾞｼｯｸM-PRO" w:eastAsia="HG丸ｺﾞｼｯｸM-PRO" w:hAnsi="HG丸ｺﾞｼｯｸM-PRO"/>
          <w:szCs w:val="21"/>
        </w:rPr>
      </w:pPr>
    </w:p>
    <w:p w:rsidR="007206A9" w:rsidRDefault="007206A9" w:rsidP="007206A9">
      <w:pPr>
        <w:rPr>
          <w:rFonts w:ascii="HG丸ｺﾞｼｯｸM-PRO" w:eastAsia="HG丸ｺﾞｼｯｸM-PRO" w:hAnsi="HG丸ｺﾞｼｯｸM-PRO"/>
          <w:szCs w:val="21"/>
        </w:rPr>
      </w:pPr>
    </w:p>
    <w:p w:rsidR="007206A9" w:rsidRDefault="007206A9" w:rsidP="007206A9">
      <w:pPr>
        <w:rPr>
          <w:rFonts w:ascii="HG丸ｺﾞｼｯｸM-PRO" w:eastAsia="HG丸ｺﾞｼｯｸM-PRO" w:hAnsi="HG丸ｺﾞｼｯｸM-PRO"/>
          <w:szCs w:val="21"/>
        </w:rPr>
      </w:pPr>
    </w:p>
    <w:p w:rsidR="007206A9" w:rsidRDefault="007206A9" w:rsidP="007206A9">
      <w:pPr>
        <w:rPr>
          <w:rFonts w:ascii="HG丸ｺﾞｼｯｸM-PRO" w:eastAsia="HG丸ｺﾞｼｯｸM-PRO" w:hAnsi="HG丸ｺﾞｼｯｸM-PRO"/>
          <w:szCs w:val="21"/>
        </w:rPr>
      </w:pPr>
    </w:p>
    <w:p w:rsidR="003B16EC" w:rsidRPr="007206A9" w:rsidRDefault="003B16EC" w:rsidP="003B138C">
      <w:pPr>
        <w:rPr>
          <w:rFonts w:ascii="HG丸ｺﾞｼｯｸM-PRO" w:eastAsia="HG丸ｺﾞｼｯｸM-PRO" w:hAnsi="HG丸ｺﾞｼｯｸM-PRO"/>
          <w:szCs w:val="21"/>
        </w:rPr>
      </w:pPr>
    </w:p>
    <w:p w:rsidR="003B16EC" w:rsidRDefault="003B16EC" w:rsidP="003B138C">
      <w:pPr>
        <w:rPr>
          <w:rFonts w:ascii="HG丸ｺﾞｼｯｸM-PRO" w:eastAsia="HG丸ｺﾞｼｯｸM-PRO" w:hAnsi="HG丸ｺﾞｼｯｸM-PRO"/>
          <w:szCs w:val="21"/>
        </w:rPr>
      </w:pPr>
    </w:p>
    <w:p w:rsidR="007206A9" w:rsidRDefault="007206A9" w:rsidP="003B138C">
      <w:pPr>
        <w:rPr>
          <w:rFonts w:ascii="HG丸ｺﾞｼｯｸM-PRO" w:eastAsia="HG丸ｺﾞｼｯｸM-PRO" w:hAnsi="HG丸ｺﾞｼｯｸM-PRO"/>
          <w:szCs w:val="21"/>
        </w:rPr>
      </w:pPr>
    </w:p>
    <w:p w:rsidR="003B16EC" w:rsidRDefault="003B16EC" w:rsidP="003B138C">
      <w:pPr>
        <w:rPr>
          <w:rFonts w:ascii="HG丸ｺﾞｼｯｸM-PRO" w:eastAsia="HG丸ｺﾞｼｯｸM-PRO" w:hAnsi="HG丸ｺﾞｼｯｸM-PRO"/>
          <w:szCs w:val="21"/>
        </w:rPr>
      </w:pPr>
    </w:p>
    <w:p w:rsidR="003B16EC" w:rsidRDefault="003B16EC" w:rsidP="003B138C">
      <w:pPr>
        <w:rPr>
          <w:rFonts w:ascii="HG丸ｺﾞｼｯｸM-PRO" w:eastAsia="HG丸ｺﾞｼｯｸM-PRO" w:hAnsi="HG丸ｺﾞｼｯｸM-PRO"/>
          <w:szCs w:val="21"/>
        </w:rPr>
      </w:pPr>
    </w:p>
    <w:p w:rsidR="003B16EC" w:rsidRDefault="003B16EC" w:rsidP="003B138C">
      <w:pPr>
        <w:rPr>
          <w:rFonts w:ascii="HG丸ｺﾞｼｯｸM-PRO" w:eastAsia="HG丸ｺﾞｼｯｸM-PRO" w:hAnsi="HG丸ｺﾞｼｯｸM-PRO"/>
          <w:szCs w:val="21"/>
        </w:rPr>
      </w:pPr>
    </w:p>
    <w:p w:rsidR="003B16EC" w:rsidRDefault="003B16EC" w:rsidP="003B138C">
      <w:pPr>
        <w:rPr>
          <w:rFonts w:ascii="HG丸ｺﾞｼｯｸM-PRO" w:eastAsia="HG丸ｺﾞｼｯｸM-PRO" w:hAnsi="HG丸ｺﾞｼｯｸM-PRO"/>
          <w:szCs w:val="21"/>
        </w:rPr>
      </w:pPr>
    </w:p>
    <w:p w:rsidR="003B138C" w:rsidRPr="00B605F3" w:rsidRDefault="009D2E49" w:rsidP="002E6744">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highlight w:val="yellow"/>
        </w:rPr>
        <w:lastRenderedPageBreak/>
        <w:t>Ⅵ</w:t>
      </w:r>
      <w:r w:rsidR="005C7C9C" w:rsidRPr="00B605F3">
        <w:rPr>
          <w:rFonts w:ascii="HG丸ｺﾞｼｯｸM-PRO" w:eastAsia="HG丸ｺﾞｼｯｸM-PRO" w:hAnsi="HG丸ｺﾞｼｯｸM-PRO" w:hint="eastAsia"/>
          <w:b/>
          <w:szCs w:val="21"/>
          <w:highlight w:val="yellow"/>
        </w:rPr>
        <w:t xml:space="preserve">　ケアマネジメントについて</w:t>
      </w:r>
      <w:r w:rsidR="006C3F73" w:rsidRPr="00B605F3">
        <w:rPr>
          <w:rFonts w:ascii="HG丸ｺﾞｼｯｸM-PRO" w:eastAsia="HG丸ｺﾞｼｯｸM-PRO" w:hAnsi="HG丸ｺﾞｼｯｸM-PRO" w:hint="eastAsia"/>
          <w:b/>
          <w:szCs w:val="21"/>
          <w:highlight w:val="yellow"/>
        </w:rPr>
        <w:t>（地域包括支援センター、居宅介護事業所のみ回答）</w:t>
      </w:r>
    </w:p>
    <w:p w:rsidR="003B16EC" w:rsidRDefault="003B16EC" w:rsidP="002E6744">
      <w:pPr>
        <w:rPr>
          <w:rFonts w:ascii="HG丸ｺﾞｼｯｸM-PRO" w:eastAsia="HG丸ｺﾞｼｯｸM-PRO" w:hAnsi="HG丸ｺﾞｼｯｸM-PRO"/>
          <w:szCs w:val="21"/>
        </w:rPr>
      </w:pPr>
    </w:p>
    <w:p w:rsidR="00195D36" w:rsidRPr="00195D36" w:rsidRDefault="00D256B0" w:rsidP="00195D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195D36" w:rsidRPr="00195D36">
        <w:rPr>
          <w:rFonts w:ascii="HG丸ｺﾞｼｯｸM-PRO" w:eastAsia="HG丸ｺﾞｼｯｸM-PRO" w:hAnsi="HG丸ｺﾞｼｯｸM-PRO" w:hint="eastAsia"/>
          <w:szCs w:val="21"/>
        </w:rPr>
        <w:t>１</w:t>
      </w:r>
      <w:r w:rsidR="00F276FC">
        <w:rPr>
          <w:rFonts w:ascii="HG丸ｺﾞｼｯｸM-PRO" w:eastAsia="HG丸ｺﾞｼｯｸM-PRO" w:hAnsi="HG丸ｺﾞｼｯｸM-PRO" w:hint="eastAsia"/>
          <w:szCs w:val="21"/>
        </w:rPr>
        <w:t xml:space="preserve">　</w:t>
      </w:r>
      <w:r w:rsidR="00C43E32">
        <w:rPr>
          <w:rFonts w:ascii="HG丸ｺﾞｼｯｸM-PRO" w:eastAsia="HG丸ｺﾞｼｯｸM-PRO" w:hAnsi="HG丸ｺﾞｼｯｸM-PRO" w:hint="eastAsia"/>
          <w:szCs w:val="21"/>
        </w:rPr>
        <w:t>現在の</w:t>
      </w:r>
      <w:r w:rsidR="00195D36" w:rsidRPr="00195D36">
        <w:rPr>
          <w:rFonts w:ascii="HG丸ｺﾞｼｯｸM-PRO" w:eastAsia="HG丸ｺﾞｼｯｸM-PRO" w:hAnsi="HG丸ｺﾞｼｯｸM-PRO" w:hint="eastAsia"/>
          <w:szCs w:val="21"/>
        </w:rPr>
        <w:t>利用者数</w:t>
      </w:r>
      <w:r w:rsidR="00195D36">
        <w:rPr>
          <w:rFonts w:ascii="HG丸ｺﾞｼｯｸM-PRO" w:eastAsia="HG丸ｺﾞｼｯｸM-PRO" w:hAnsi="HG丸ｺﾞｼｯｸM-PRO" w:hint="eastAsia"/>
          <w:szCs w:val="21"/>
        </w:rPr>
        <w:t>についてお書きください</w:t>
      </w:r>
    </w:p>
    <w:p w:rsidR="00195D36" w:rsidRPr="00195D36" w:rsidRDefault="00C43E32" w:rsidP="00195D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w:t>
      </w:r>
      <w:r w:rsidRPr="00195D36">
        <w:rPr>
          <w:rFonts w:ascii="HG丸ｺﾞｼｯｸM-PRO" w:eastAsia="HG丸ｺﾞｼｯｸM-PRO" w:hAnsi="HG丸ｺﾞｼｯｸM-PRO" w:hint="eastAsia"/>
          <w:szCs w:val="21"/>
        </w:rPr>
        <w:t>業対象者</w:t>
      </w:r>
      <w:r w:rsidRPr="00195D36">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 xml:space="preserve">人　　</w:t>
      </w:r>
      <w:r w:rsidR="00195D36">
        <w:rPr>
          <w:rFonts w:ascii="HG丸ｺﾞｼｯｸM-PRO" w:eastAsia="HG丸ｺﾞｼｯｸM-PRO" w:hAnsi="HG丸ｺﾞｼｯｸM-PRO" w:hint="eastAsia"/>
          <w:szCs w:val="21"/>
        </w:rPr>
        <w:t>・</w:t>
      </w:r>
      <w:r w:rsidR="00195D36" w:rsidRPr="00195D36">
        <w:rPr>
          <w:rFonts w:ascii="HG丸ｺﾞｼｯｸM-PRO" w:eastAsia="HG丸ｺﾞｼｯｸM-PRO" w:hAnsi="HG丸ｺﾞｼｯｸM-PRO" w:hint="eastAsia"/>
          <w:szCs w:val="21"/>
        </w:rPr>
        <w:t>要支援１</w:t>
      </w:r>
      <w:r w:rsidR="00195D36" w:rsidRPr="00195D36">
        <w:rPr>
          <w:rFonts w:ascii="HG丸ｺﾞｼｯｸM-PRO" w:eastAsia="HG丸ｺﾞｼｯｸM-PRO" w:hAnsi="HG丸ｺﾞｼｯｸM-PRO" w:hint="eastAsia"/>
          <w:szCs w:val="21"/>
          <w:u w:val="single"/>
        </w:rPr>
        <w:t xml:space="preserve">　　　　　</w:t>
      </w:r>
      <w:r w:rsidR="00195D36">
        <w:rPr>
          <w:rFonts w:ascii="HG丸ｺﾞｼｯｸM-PRO" w:eastAsia="HG丸ｺﾞｼｯｸM-PRO" w:hAnsi="HG丸ｺﾞｼｯｸM-PRO" w:hint="eastAsia"/>
          <w:szCs w:val="21"/>
        </w:rPr>
        <w:t>人　　・</w:t>
      </w:r>
      <w:r w:rsidR="00195D36" w:rsidRPr="00195D36">
        <w:rPr>
          <w:rFonts w:ascii="HG丸ｺﾞｼｯｸM-PRO" w:eastAsia="HG丸ｺﾞｼｯｸM-PRO" w:hAnsi="HG丸ｺﾞｼｯｸM-PRO" w:hint="eastAsia"/>
          <w:szCs w:val="21"/>
        </w:rPr>
        <w:t>要支援２</w:t>
      </w:r>
      <w:r w:rsidR="00195D36" w:rsidRPr="00195D36">
        <w:rPr>
          <w:rFonts w:ascii="HG丸ｺﾞｼｯｸM-PRO" w:eastAsia="HG丸ｺﾞｼｯｸM-PRO" w:hAnsi="HG丸ｺﾞｼｯｸM-PRO" w:hint="eastAsia"/>
          <w:szCs w:val="21"/>
          <w:u w:val="single"/>
        </w:rPr>
        <w:t xml:space="preserve">　　　　　</w:t>
      </w:r>
      <w:r w:rsidR="00195D36">
        <w:rPr>
          <w:rFonts w:ascii="HG丸ｺﾞｼｯｸM-PRO" w:eastAsia="HG丸ｺﾞｼｯｸM-PRO" w:hAnsi="HG丸ｺﾞｼｯｸM-PRO" w:hint="eastAsia"/>
          <w:szCs w:val="21"/>
        </w:rPr>
        <w:t>人</w:t>
      </w:r>
    </w:p>
    <w:p w:rsidR="00195D36" w:rsidRPr="00195D36" w:rsidRDefault="00195D36" w:rsidP="00195D36">
      <w:pPr>
        <w:rPr>
          <w:rFonts w:ascii="HG丸ｺﾞｼｯｸM-PRO" w:eastAsia="HG丸ｺﾞｼｯｸM-PRO" w:hAnsi="HG丸ｺﾞｼｯｸM-PRO"/>
          <w:szCs w:val="21"/>
        </w:rPr>
      </w:pPr>
    </w:p>
    <w:p w:rsidR="00195D36" w:rsidRPr="00195D36" w:rsidRDefault="00D256B0" w:rsidP="00195D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F276FC">
        <w:rPr>
          <w:rFonts w:ascii="HG丸ｺﾞｼｯｸM-PRO" w:eastAsia="HG丸ｺﾞｼｯｸM-PRO" w:hAnsi="HG丸ｺﾞｼｯｸM-PRO" w:hint="eastAsia"/>
          <w:szCs w:val="21"/>
        </w:rPr>
        <w:t xml:space="preserve">２　</w:t>
      </w:r>
      <w:r w:rsidR="00195D36" w:rsidRPr="00D256B0">
        <w:rPr>
          <w:rFonts w:ascii="HG丸ｺﾞｼｯｸM-PRO" w:eastAsia="HG丸ｺﾞｼｯｸM-PRO" w:hAnsi="HG丸ｺﾞｼｯｸM-PRO" w:hint="eastAsia"/>
          <w:b/>
          <w:szCs w:val="21"/>
          <w:highlight w:val="yellow"/>
        </w:rPr>
        <w:t>事業対象者</w:t>
      </w:r>
      <w:r w:rsidR="00195D36" w:rsidRPr="00195D36">
        <w:rPr>
          <w:rFonts w:ascii="HG丸ｺﾞｼｯｸM-PRO" w:eastAsia="HG丸ｺﾞｼｯｸM-PRO" w:hAnsi="HG丸ｺﾞｼｯｸM-PRO" w:hint="eastAsia"/>
          <w:szCs w:val="21"/>
        </w:rPr>
        <w:t>のうち、介護予防訪問介護相当サービスの利用者で身体介護が必要な利用者はいますか。はいと答えた場合は、概ね何名程度か</w:t>
      </w:r>
      <w:r w:rsidR="00C43E32">
        <w:rPr>
          <w:rFonts w:ascii="HG丸ｺﾞｼｯｸM-PRO" w:eastAsia="HG丸ｺﾞｼｯｸM-PRO" w:hAnsi="HG丸ｺﾞｼｯｸM-PRO" w:hint="eastAsia"/>
          <w:szCs w:val="21"/>
        </w:rPr>
        <w:t>お書きください</w:t>
      </w:r>
      <w:r w:rsidR="00195D36" w:rsidRPr="00195D36">
        <w:rPr>
          <w:rFonts w:ascii="HG丸ｺﾞｼｯｸM-PRO" w:eastAsia="HG丸ｺﾞｼｯｸM-PRO" w:hAnsi="HG丸ｺﾞｼｯｸM-PRO" w:hint="eastAsia"/>
          <w:szCs w:val="21"/>
        </w:rPr>
        <w:t>。</w:t>
      </w:r>
    </w:p>
    <w:p w:rsidR="00195D36" w:rsidRPr="00195D36" w:rsidRDefault="00195D36" w:rsidP="00195D36">
      <w:pPr>
        <w:rPr>
          <w:rFonts w:ascii="HG丸ｺﾞｼｯｸM-PRO" w:eastAsia="HG丸ｺﾞｼｯｸM-PRO" w:hAnsi="HG丸ｺﾞｼｯｸM-PRO"/>
          <w:szCs w:val="21"/>
        </w:rPr>
      </w:pPr>
      <w:r w:rsidRPr="00195D3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１　</w:t>
      </w:r>
      <w:r w:rsidRPr="00195D36">
        <w:rPr>
          <w:rFonts w:ascii="HG丸ｺﾞｼｯｸM-PRO" w:eastAsia="HG丸ｺﾞｼｯｸM-PRO" w:hAnsi="HG丸ｺﾞｼｯｸM-PRO" w:hint="eastAsia"/>
          <w:szCs w:val="21"/>
        </w:rPr>
        <w:t xml:space="preserve">はい（　　　　　人）　　　</w:t>
      </w:r>
      <w:r>
        <w:rPr>
          <w:rFonts w:ascii="HG丸ｺﾞｼｯｸM-PRO" w:eastAsia="HG丸ｺﾞｼｯｸM-PRO" w:hAnsi="HG丸ｺﾞｼｯｸM-PRO" w:hint="eastAsia"/>
          <w:szCs w:val="21"/>
        </w:rPr>
        <w:t xml:space="preserve">２　</w:t>
      </w:r>
      <w:r w:rsidRPr="00195D36">
        <w:rPr>
          <w:rFonts w:ascii="HG丸ｺﾞｼｯｸM-PRO" w:eastAsia="HG丸ｺﾞｼｯｸM-PRO" w:hAnsi="HG丸ｺﾞｼｯｸM-PRO" w:hint="eastAsia"/>
          <w:szCs w:val="21"/>
        </w:rPr>
        <w:t>いいえ</w:t>
      </w:r>
    </w:p>
    <w:p w:rsidR="00195D36" w:rsidRPr="00195D36" w:rsidRDefault="00195D36" w:rsidP="00195D36">
      <w:pPr>
        <w:rPr>
          <w:rFonts w:ascii="HG丸ｺﾞｼｯｸM-PRO" w:eastAsia="HG丸ｺﾞｼｯｸM-PRO" w:hAnsi="HG丸ｺﾞｼｯｸM-PRO"/>
          <w:szCs w:val="21"/>
        </w:rPr>
      </w:pPr>
    </w:p>
    <w:p w:rsidR="00195D36" w:rsidRPr="00195D36" w:rsidRDefault="00D256B0" w:rsidP="00195D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F276FC">
        <w:rPr>
          <w:rFonts w:ascii="HG丸ｺﾞｼｯｸM-PRO" w:eastAsia="HG丸ｺﾞｼｯｸM-PRO" w:hAnsi="HG丸ｺﾞｼｯｸM-PRO" w:hint="eastAsia"/>
          <w:szCs w:val="21"/>
        </w:rPr>
        <w:t xml:space="preserve">３　</w:t>
      </w:r>
      <w:r w:rsidR="00195D36" w:rsidRPr="00D256B0">
        <w:rPr>
          <w:rFonts w:ascii="HG丸ｺﾞｼｯｸM-PRO" w:eastAsia="HG丸ｺﾞｼｯｸM-PRO" w:hAnsi="HG丸ｺﾞｼｯｸM-PRO" w:hint="eastAsia"/>
          <w:b/>
          <w:szCs w:val="21"/>
          <w:highlight w:val="yellow"/>
        </w:rPr>
        <w:t>要支援１・２該当者</w:t>
      </w:r>
      <w:r w:rsidR="00195D36" w:rsidRPr="00195D36">
        <w:rPr>
          <w:rFonts w:ascii="HG丸ｺﾞｼｯｸM-PRO" w:eastAsia="HG丸ｺﾞｼｯｸM-PRO" w:hAnsi="HG丸ｺﾞｼｯｸM-PRO" w:hint="eastAsia"/>
          <w:szCs w:val="21"/>
        </w:rPr>
        <w:t>のうち、介護予防訪問介護相当サービスの利用者で身体介護が必要な利用者はいますか。はいと答えた場合は、概ね何名程度か</w:t>
      </w:r>
      <w:r w:rsidR="00C43E32">
        <w:rPr>
          <w:rFonts w:ascii="HG丸ｺﾞｼｯｸM-PRO" w:eastAsia="HG丸ｺﾞｼｯｸM-PRO" w:hAnsi="HG丸ｺﾞｼｯｸM-PRO" w:hint="eastAsia"/>
          <w:szCs w:val="21"/>
        </w:rPr>
        <w:t>お書きください</w:t>
      </w:r>
      <w:r w:rsidR="00195D36" w:rsidRPr="00195D36">
        <w:rPr>
          <w:rFonts w:ascii="HG丸ｺﾞｼｯｸM-PRO" w:eastAsia="HG丸ｺﾞｼｯｸM-PRO" w:hAnsi="HG丸ｺﾞｼｯｸM-PRO" w:hint="eastAsia"/>
          <w:szCs w:val="21"/>
        </w:rPr>
        <w:t>。</w:t>
      </w:r>
    </w:p>
    <w:p w:rsidR="00195D36" w:rsidRPr="00195D36" w:rsidRDefault="00195D36" w:rsidP="00195D36">
      <w:pPr>
        <w:rPr>
          <w:rFonts w:ascii="HG丸ｺﾞｼｯｸM-PRO" w:eastAsia="HG丸ｺﾞｼｯｸM-PRO" w:hAnsi="HG丸ｺﾞｼｯｸM-PRO"/>
          <w:szCs w:val="21"/>
        </w:rPr>
      </w:pPr>
      <w:r w:rsidRPr="00195D3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１　</w:t>
      </w:r>
      <w:r w:rsidRPr="00195D36">
        <w:rPr>
          <w:rFonts w:ascii="HG丸ｺﾞｼｯｸM-PRO" w:eastAsia="HG丸ｺﾞｼｯｸM-PRO" w:hAnsi="HG丸ｺﾞｼｯｸM-PRO" w:hint="eastAsia"/>
          <w:szCs w:val="21"/>
        </w:rPr>
        <w:t xml:space="preserve">はい（　　　　　人）　　　</w:t>
      </w:r>
      <w:r>
        <w:rPr>
          <w:rFonts w:ascii="HG丸ｺﾞｼｯｸM-PRO" w:eastAsia="HG丸ｺﾞｼｯｸM-PRO" w:hAnsi="HG丸ｺﾞｼｯｸM-PRO" w:hint="eastAsia"/>
          <w:szCs w:val="21"/>
        </w:rPr>
        <w:t xml:space="preserve">２　</w:t>
      </w:r>
      <w:r w:rsidRPr="00195D36">
        <w:rPr>
          <w:rFonts w:ascii="HG丸ｺﾞｼｯｸM-PRO" w:eastAsia="HG丸ｺﾞｼｯｸM-PRO" w:hAnsi="HG丸ｺﾞｼｯｸM-PRO" w:hint="eastAsia"/>
          <w:szCs w:val="21"/>
        </w:rPr>
        <w:t xml:space="preserve">いいえ　</w:t>
      </w:r>
    </w:p>
    <w:p w:rsidR="00195D36" w:rsidRPr="00195D36" w:rsidRDefault="00195D36" w:rsidP="002E6744">
      <w:pPr>
        <w:rPr>
          <w:rFonts w:ascii="HG丸ｺﾞｼｯｸM-PRO" w:eastAsia="HG丸ｺﾞｼｯｸM-PRO" w:hAnsi="HG丸ｺﾞｼｯｸM-PRO"/>
          <w:szCs w:val="21"/>
        </w:rPr>
      </w:pPr>
    </w:p>
    <w:p w:rsidR="00F276FC" w:rsidRPr="00195D36" w:rsidRDefault="00D256B0" w:rsidP="00F276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F276FC">
        <w:rPr>
          <w:rFonts w:ascii="HG丸ｺﾞｼｯｸM-PRO" w:eastAsia="HG丸ｺﾞｼｯｸM-PRO" w:hAnsi="HG丸ｺﾞｼｯｸM-PRO" w:hint="eastAsia"/>
          <w:szCs w:val="21"/>
        </w:rPr>
        <w:t xml:space="preserve">４　</w:t>
      </w:r>
      <w:r w:rsidR="00F276FC" w:rsidRPr="00D256B0">
        <w:rPr>
          <w:rFonts w:ascii="HG丸ｺﾞｼｯｸM-PRO" w:eastAsia="HG丸ｺﾞｼｯｸM-PRO" w:hAnsi="HG丸ｺﾞｼｯｸM-PRO" w:hint="eastAsia"/>
          <w:b/>
          <w:szCs w:val="21"/>
          <w:highlight w:val="yellow"/>
        </w:rPr>
        <w:t>事業対象者</w:t>
      </w:r>
      <w:r w:rsidR="00F276FC" w:rsidRPr="00195D36">
        <w:rPr>
          <w:rFonts w:ascii="HG丸ｺﾞｼｯｸM-PRO" w:eastAsia="HG丸ｺﾞｼｯｸM-PRO" w:hAnsi="HG丸ｺﾞｼｯｸM-PRO" w:hint="eastAsia"/>
          <w:szCs w:val="21"/>
        </w:rPr>
        <w:t>のうち、介護予防通所介護相当サービスの利用者で入浴や排せつの介助が必要な利用者はいますか。はいと答えた場合は、概ね何名程度か</w:t>
      </w:r>
      <w:r w:rsidR="00F276FC">
        <w:rPr>
          <w:rFonts w:ascii="HG丸ｺﾞｼｯｸM-PRO" w:eastAsia="HG丸ｺﾞｼｯｸM-PRO" w:hAnsi="HG丸ｺﾞｼｯｸM-PRO" w:hint="eastAsia"/>
          <w:szCs w:val="21"/>
        </w:rPr>
        <w:t>お書きください</w:t>
      </w:r>
      <w:r w:rsidR="00F276FC" w:rsidRPr="00195D36">
        <w:rPr>
          <w:rFonts w:ascii="HG丸ｺﾞｼｯｸM-PRO" w:eastAsia="HG丸ｺﾞｼｯｸM-PRO" w:hAnsi="HG丸ｺﾞｼｯｸM-PRO" w:hint="eastAsia"/>
          <w:szCs w:val="21"/>
        </w:rPr>
        <w:t>。</w:t>
      </w:r>
    </w:p>
    <w:p w:rsidR="00F276FC" w:rsidRPr="00195D36" w:rsidRDefault="00F276FC" w:rsidP="00F276FC">
      <w:pPr>
        <w:rPr>
          <w:rFonts w:ascii="HG丸ｺﾞｼｯｸM-PRO" w:eastAsia="HG丸ｺﾞｼｯｸM-PRO" w:hAnsi="HG丸ｺﾞｼｯｸM-PRO"/>
          <w:szCs w:val="21"/>
        </w:rPr>
      </w:pPr>
      <w:r w:rsidRPr="00195D3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１　はい（　　　　　人）　　　２　</w:t>
      </w:r>
      <w:r w:rsidRPr="00195D36">
        <w:rPr>
          <w:rFonts w:ascii="HG丸ｺﾞｼｯｸM-PRO" w:eastAsia="HG丸ｺﾞｼｯｸM-PRO" w:hAnsi="HG丸ｺﾞｼｯｸM-PRO" w:hint="eastAsia"/>
          <w:szCs w:val="21"/>
        </w:rPr>
        <w:t>いいえ</w:t>
      </w:r>
    </w:p>
    <w:p w:rsidR="00F276FC" w:rsidRPr="00195D36" w:rsidRDefault="00F276FC" w:rsidP="00F276FC">
      <w:pPr>
        <w:rPr>
          <w:rFonts w:ascii="HG丸ｺﾞｼｯｸM-PRO" w:eastAsia="HG丸ｺﾞｼｯｸM-PRO" w:hAnsi="HG丸ｺﾞｼｯｸM-PRO"/>
          <w:szCs w:val="21"/>
        </w:rPr>
      </w:pPr>
    </w:p>
    <w:p w:rsidR="00F276FC" w:rsidRPr="00195D36" w:rsidRDefault="00D256B0" w:rsidP="00F276F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F276FC">
        <w:rPr>
          <w:rFonts w:ascii="HG丸ｺﾞｼｯｸM-PRO" w:eastAsia="HG丸ｺﾞｼｯｸM-PRO" w:hAnsi="HG丸ｺﾞｼｯｸM-PRO" w:hint="eastAsia"/>
          <w:szCs w:val="21"/>
        </w:rPr>
        <w:t xml:space="preserve">５　</w:t>
      </w:r>
      <w:r w:rsidR="00F276FC" w:rsidRPr="00D256B0">
        <w:rPr>
          <w:rFonts w:ascii="HG丸ｺﾞｼｯｸM-PRO" w:eastAsia="HG丸ｺﾞｼｯｸM-PRO" w:hAnsi="HG丸ｺﾞｼｯｸM-PRO" w:hint="eastAsia"/>
          <w:b/>
          <w:szCs w:val="21"/>
          <w:highlight w:val="yellow"/>
        </w:rPr>
        <w:t>要支援１・２該当者</w:t>
      </w:r>
      <w:r w:rsidR="00F276FC" w:rsidRPr="00195D36">
        <w:rPr>
          <w:rFonts w:ascii="HG丸ｺﾞｼｯｸM-PRO" w:eastAsia="HG丸ｺﾞｼｯｸM-PRO" w:hAnsi="HG丸ｺﾞｼｯｸM-PRO" w:hint="eastAsia"/>
          <w:szCs w:val="21"/>
        </w:rPr>
        <w:t>のうち、介護予防通所介護相当サービスの利用者で入浴や排せつの介助が必要な利用者はいますか。はいと答えた場合は、概ね何名程度か</w:t>
      </w:r>
      <w:r w:rsidR="00F276FC">
        <w:rPr>
          <w:rFonts w:ascii="HG丸ｺﾞｼｯｸM-PRO" w:eastAsia="HG丸ｺﾞｼｯｸM-PRO" w:hAnsi="HG丸ｺﾞｼｯｸM-PRO" w:hint="eastAsia"/>
          <w:szCs w:val="21"/>
        </w:rPr>
        <w:t>お書きください</w:t>
      </w:r>
      <w:r w:rsidR="00F276FC" w:rsidRPr="00195D36">
        <w:rPr>
          <w:rFonts w:ascii="HG丸ｺﾞｼｯｸM-PRO" w:eastAsia="HG丸ｺﾞｼｯｸM-PRO" w:hAnsi="HG丸ｺﾞｼｯｸM-PRO" w:hint="eastAsia"/>
          <w:szCs w:val="21"/>
        </w:rPr>
        <w:t>。</w:t>
      </w:r>
    </w:p>
    <w:p w:rsidR="00F276FC" w:rsidRPr="00195D36" w:rsidRDefault="00F276FC" w:rsidP="00F276FC">
      <w:pPr>
        <w:rPr>
          <w:rFonts w:ascii="HG丸ｺﾞｼｯｸM-PRO" w:eastAsia="HG丸ｺﾞｼｯｸM-PRO" w:hAnsi="HG丸ｺﾞｼｯｸM-PRO"/>
          <w:szCs w:val="21"/>
        </w:rPr>
      </w:pPr>
      <w:r w:rsidRPr="00195D3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１　</w:t>
      </w:r>
      <w:r w:rsidRPr="00195D36">
        <w:rPr>
          <w:rFonts w:ascii="HG丸ｺﾞｼｯｸM-PRO" w:eastAsia="HG丸ｺﾞｼｯｸM-PRO" w:hAnsi="HG丸ｺﾞｼｯｸM-PRO" w:hint="eastAsia"/>
          <w:szCs w:val="21"/>
        </w:rPr>
        <w:t xml:space="preserve">はい（　　　　　人）　　　</w:t>
      </w:r>
      <w:r>
        <w:rPr>
          <w:rFonts w:ascii="HG丸ｺﾞｼｯｸM-PRO" w:eastAsia="HG丸ｺﾞｼｯｸM-PRO" w:hAnsi="HG丸ｺﾞｼｯｸM-PRO" w:hint="eastAsia"/>
          <w:szCs w:val="21"/>
        </w:rPr>
        <w:t xml:space="preserve">２　</w:t>
      </w:r>
      <w:r w:rsidRPr="00195D36">
        <w:rPr>
          <w:rFonts w:ascii="HG丸ｺﾞｼｯｸM-PRO" w:eastAsia="HG丸ｺﾞｼｯｸM-PRO" w:hAnsi="HG丸ｺﾞｼｯｸM-PRO" w:hint="eastAsia"/>
          <w:szCs w:val="21"/>
        </w:rPr>
        <w:t>いいえ</w:t>
      </w:r>
    </w:p>
    <w:p w:rsidR="00F276FC" w:rsidRPr="00195D36" w:rsidRDefault="00F276FC" w:rsidP="00F276FC">
      <w:pPr>
        <w:rPr>
          <w:rFonts w:ascii="HG丸ｺﾞｼｯｸM-PRO" w:eastAsia="HG丸ｺﾞｼｯｸM-PRO" w:hAnsi="HG丸ｺﾞｼｯｸM-PRO"/>
          <w:szCs w:val="21"/>
        </w:rPr>
      </w:pPr>
    </w:p>
    <w:p w:rsidR="005C7C9C" w:rsidRDefault="003B16EC" w:rsidP="002E67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市では</w:t>
      </w:r>
      <w:r w:rsidR="005C7C9C">
        <w:rPr>
          <w:rFonts w:ascii="HG丸ｺﾞｼｯｸM-PRO" w:eastAsia="HG丸ｺﾞｼｯｸM-PRO" w:hAnsi="HG丸ｺﾞｼｯｸM-PRO" w:hint="eastAsia"/>
          <w:szCs w:val="21"/>
        </w:rPr>
        <w:t>多様な</w:t>
      </w:r>
      <w:r>
        <w:rPr>
          <w:rFonts w:ascii="HG丸ｺﾞｼｯｸM-PRO" w:eastAsia="HG丸ｺﾞｼｯｸM-PRO" w:hAnsi="HG丸ｺﾞｼｯｸM-PRO" w:hint="eastAsia"/>
          <w:szCs w:val="21"/>
        </w:rPr>
        <w:t>主体による</w:t>
      </w:r>
      <w:r w:rsidR="005C7C9C">
        <w:rPr>
          <w:rFonts w:ascii="HG丸ｺﾞｼｯｸM-PRO" w:eastAsia="HG丸ｺﾞｼｯｸM-PRO" w:hAnsi="HG丸ｺﾞｼｯｸM-PRO" w:hint="eastAsia"/>
          <w:szCs w:val="21"/>
        </w:rPr>
        <w:t>サービス</w:t>
      </w:r>
      <w:r>
        <w:rPr>
          <w:rFonts w:ascii="HG丸ｺﾞｼｯｸM-PRO" w:eastAsia="HG丸ｺﾞｼｯｸM-PRO" w:hAnsi="HG丸ｺﾞｼｯｸM-PRO" w:hint="eastAsia"/>
          <w:szCs w:val="21"/>
        </w:rPr>
        <w:t>等</w:t>
      </w:r>
      <w:r w:rsidR="005C7C9C">
        <w:rPr>
          <w:rFonts w:ascii="HG丸ｺﾞｼｯｸM-PRO" w:eastAsia="HG丸ｺﾞｼｯｸM-PRO" w:hAnsi="HG丸ｺﾞｼｯｸM-PRO" w:hint="eastAsia"/>
          <w:szCs w:val="21"/>
        </w:rPr>
        <w:t>を創出す</w:t>
      </w:r>
      <w:r w:rsidR="009463D2">
        <w:rPr>
          <w:rFonts w:ascii="HG丸ｺﾞｼｯｸM-PRO" w:eastAsia="HG丸ｺﾞｼｯｸM-PRO" w:hAnsi="HG丸ｺﾞｼｯｸM-PRO" w:hint="eastAsia"/>
          <w:szCs w:val="21"/>
        </w:rPr>
        <w:t>るにあたり、サービス内容に応じたケアマネジメントとするため、</w:t>
      </w:r>
      <w:r w:rsidR="005C7C9C">
        <w:rPr>
          <w:rFonts w:ascii="HG丸ｺﾞｼｯｸM-PRO" w:eastAsia="HG丸ｺﾞｼｯｸM-PRO" w:hAnsi="HG丸ｺﾞｼｯｸM-PRO" w:hint="eastAsia"/>
          <w:szCs w:val="21"/>
        </w:rPr>
        <w:t>ケアマネジメント</w:t>
      </w:r>
      <w:r w:rsidR="009463D2">
        <w:rPr>
          <w:rFonts w:ascii="HG丸ｺﾞｼｯｸM-PRO" w:eastAsia="HG丸ｺﾞｼｯｸM-PRO" w:hAnsi="HG丸ｺﾞｼｯｸM-PRO" w:hint="eastAsia"/>
          <w:szCs w:val="21"/>
        </w:rPr>
        <w:t>B、C</w:t>
      </w:r>
      <w:r w:rsidR="005C7C9C">
        <w:rPr>
          <w:rFonts w:ascii="HG丸ｺﾞｼｯｸM-PRO" w:eastAsia="HG丸ｺﾞｼｯｸM-PRO" w:hAnsi="HG丸ｺﾞｼｯｸM-PRO" w:hint="eastAsia"/>
          <w:szCs w:val="21"/>
        </w:rPr>
        <w:t>の</w:t>
      </w:r>
      <w:r w:rsidR="009463D2">
        <w:rPr>
          <w:rFonts w:ascii="HG丸ｺﾞｼｯｸM-PRO" w:eastAsia="HG丸ｺﾞｼｯｸM-PRO" w:hAnsi="HG丸ｺﾞｼｯｸM-PRO" w:hint="eastAsia"/>
          <w:szCs w:val="21"/>
        </w:rPr>
        <w:t>導入</w:t>
      </w:r>
      <w:r>
        <w:rPr>
          <w:rFonts w:ascii="HG丸ｺﾞｼｯｸM-PRO" w:eastAsia="HG丸ｺﾞｼｯｸM-PRO" w:hAnsi="HG丸ｺﾞｼｯｸM-PRO" w:hint="eastAsia"/>
          <w:szCs w:val="21"/>
        </w:rPr>
        <w:t>を検討しております</w:t>
      </w:r>
      <w:r w:rsidR="005C7C9C">
        <w:rPr>
          <w:rFonts w:ascii="HG丸ｺﾞｼｯｸM-PRO" w:eastAsia="HG丸ｺﾞｼｯｸM-PRO" w:hAnsi="HG丸ｺﾞｼｯｸM-PRO" w:hint="eastAsia"/>
          <w:szCs w:val="21"/>
        </w:rPr>
        <w:t>。</w:t>
      </w:r>
    </w:p>
    <w:p w:rsidR="005C7C9C" w:rsidRDefault="00355B52" w:rsidP="002E6744">
      <w:pPr>
        <w:rPr>
          <w:rFonts w:ascii="HG丸ｺﾞｼｯｸM-PRO" w:eastAsia="HG丸ｺﾞｼｯｸM-PRO" w:hAnsi="HG丸ｺﾞｼｯｸM-PRO" w:cs="ＭＳ 明朝"/>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6350</wp:posOffset>
                </wp:positionV>
                <wp:extent cx="133350" cy="1562100"/>
                <wp:effectExtent l="0" t="0" r="19050" b="19050"/>
                <wp:wrapNone/>
                <wp:docPr id="5" name="左大かっこ 5"/>
                <wp:cNvGraphicFramePr/>
                <a:graphic xmlns:a="http://schemas.openxmlformats.org/drawingml/2006/main">
                  <a:graphicData uri="http://schemas.microsoft.com/office/word/2010/wordprocessingShape">
                    <wps:wsp>
                      <wps:cNvSpPr/>
                      <wps:spPr>
                        <a:xfrm>
                          <a:off x="0" y="0"/>
                          <a:ext cx="133350" cy="15621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244CF4" id="左大かっこ 5" o:spid="_x0000_s1026" type="#_x0000_t85" style="position:absolute;left:0;text-align:left;margin-left:4.95pt;margin-top:.5pt;width:10.5pt;height:12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" adj="154" strokecolor="#4579b8 [3044]"/>
            </w:pict>
          </mc:Fallback>
        </mc:AlternateContent>
      </w:r>
      <w:r w:rsidR="005C7C9C">
        <w:rPr>
          <w:rFonts w:ascii="HG丸ｺﾞｼｯｸM-PRO" w:eastAsia="HG丸ｺﾞｼｯｸM-PRO" w:hAnsi="HG丸ｺﾞｼｯｸM-PRO" w:hint="eastAsia"/>
          <w:szCs w:val="21"/>
        </w:rPr>
        <w:t xml:space="preserve">　　①ケアマネジメントA（原則的なケアマネジメント）</w:t>
      </w:r>
    </w:p>
    <w:p w:rsidR="00403FCD" w:rsidRPr="0021134B" w:rsidRDefault="00403FCD" w:rsidP="002E6744">
      <w:pPr>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 xml:space="preserve">　　　（基本４３０単位/月、初回加算３００単位）</w:t>
      </w:r>
    </w:p>
    <w:p w:rsidR="005C7C9C" w:rsidRDefault="005C7C9C" w:rsidP="002E67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w:t>
      </w:r>
      <w:r w:rsidR="00355B52">
        <w:rPr>
          <w:rFonts w:ascii="HG丸ｺﾞｼｯｸM-PRO" w:eastAsia="HG丸ｺﾞｼｯｸM-PRO" w:hAnsi="HG丸ｺﾞｼｯｸM-PRO" w:hint="eastAsia"/>
          <w:szCs w:val="21"/>
        </w:rPr>
        <w:t>（案）</w:t>
      </w:r>
      <w:r>
        <w:rPr>
          <w:rFonts w:ascii="HG丸ｺﾞｼｯｸM-PRO" w:eastAsia="HG丸ｺﾞｼｯｸM-PRO" w:hAnsi="HG丸ｺﾞｼｯｸM-PRO" w:hint="eastAsia"/>
          <w:szCs w:val="21"/>
        </w:rPr>
        <w:t>ケアマネジメントB（担当者会議省略可、柔軟にモニタリング時期を設定</w:t>
      </w:r>
      <w:r w:rsidR="0063401E">
        <w:rPr>
          <w:rFonts w:ascii="HG丸ｺﾞｼｯｸM-PRO" w:eastAsia="HG丸ｺﾞｼｯｸM-PRO" w:hAnsi="HG丸ｺﾞｼｯｸM-PRO" w:hint="eastAsia"/>
          <w:szCs w:val="21"/>
        </w:rPr>
        <w:t>可</w:t>
      </w:r>
      <w:r>
        <w:rPr>
          <w:rFonts w:ascii="HG丸ｺﾞｼｯｸM-PRO" w:eastAsia="HG丸ｺﾞｼｯｸM-PRO" w:hAnsi="HG丸ｺﾞｼｯｸM-PRO" w:hint="eastAsia"/>
          <w:szCs w:val="21"/>
        </w:rPr>
        <w:t>）</w:t>
      </w:r>
    </w:p>
    <w:p w:rsidR="00403FCD" w:rsidRDefault="00403FCD" w:rsidP="00D01FC5">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（案：基本</w:t>
      </w:r>
      <w:r w:rsidR="00326F32">
        <w:rPr>
          <w:rFonts w:ascii="HG丸ｺﾞｼｯｸM-PRO" w:eastAsia="HG丸ｺﾞｼｯｸM-PRO" w:hAnsi="HG丸ｺﾞｼｯｸM-PRO" w:hint="eastAsia"/>
          <w:szCs w:val="21"/>
        </w:rPr>
        <w:t>２</w:t>
      </w:r>
      <w:r w:rsidR="00E45F9D">
        <w:rPr>
          <w:rFonts w:ascii="HG丸ｺﾞｼｯｸM-PRO" w:eastAsia="HG丸ｺﾞｼｯｸM-PRO" w:hAnsi="HG丸ｺﾞｼｯｸM-PRO" w:hint="eastAsia"/>
          <w:szCs w:val="21"/>
        </w:rPr>
        <w:t>１５</w:t>
      </w:r>
      <w:r>
        <w:rPr>
          <w:rFonts w:ascii="HG丸ｺﾞｼｯｸM-PRO" w:eastAsia="HG丸ｺﾞｼｯｸM-PRO" w:hAnsi="HG丸ｺﾞｼｯｸM-PRO" w:hint="eastAsia"/>
          <w:szCs w:val="21"/>
        </w:rPr>
        <w:t>単位/月、初回加算３００単位、担当者会議開催加算１</w:t>
      </w:r>
      <w:r w:rsidR="00E45F9D">
        <w:rPr>
          <w:rFonts w:ascii="HG丸ｺﾞｼｯｸM-PRO" w:eastAsia="HG丸ｺﾞｼｯｸM-PRO" w:hAnsi="HG丸ｺﾞｼｯｸM-PRO" w:hint="eastAsia"/>
          <w:szCs w:val="21"/>
        </w:rPr>
        <w:t>１５</w:t>
      </w:r>
      <w:r w:rsidR="00D70887">
        <w:rPr>
          <w:rFonts w:ascii="HG丸ｺﾞｼｯｸM-PRO" w:eastAsia="HG丸ｺﾞｼｯｸM-PRO" w:hAnsi="HG丸ｺﾞｼｯｸM-PRO" w:hint="eastAsia"/>
          <w:szCs w:val="21"/>
        </w:rPr>
        <w:t>単位、モニタリング加算</w:t>
      </w:r>
      <w:r w:rsidR="00E45F9D">
        <w:rPr>
          <w:rFonts w:ascii="HG丸ｺﾞｼｯｸM-PRO" w:eastAsia="HG丸ｺﾞｼｯｸM-PRO" w:hAnsi="HG丸ｺﾞｼｯｸM-PRO" w:hint="eastAsia"/>
          <w:szCs w:val="21"/>
        </w:rPr>
        <w:t>１０</w:t>
      </w:r>
      <w:r>
        <w:rPr>
          <w:rFonts w:ascii="HG丸ｺﾞｼｯｸM-PRO" w:eastAsia="HG丸ｺﾞｼｯｸM-PRO" w:hAnsi="HG丸ｺﾞｼｯｸM-PRO" w:hint="eastAsia"/>
          <w:szCs w:val="21"/>
        </w:rPr>
        <w:t>０単位）</w:t>
      </w:r>
    </w:p>
    <w:p w:rsidR="005C7C9C" w:rsidRDefault="005C7C9C" w:rsidP="002E67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③</w:t>
      </w:r>
      <w:r w:rsidR="00355B52">
        <w:rPr>
          <w:rFonts w:ascii="HG丸ｺﾞｼｯｸM-PRO" w:eastAsia="HG丸ｺﾞｼｯｸM-PRO" w:hAnsi="HG丸ｺﾞｼｯｸM-PRO" w:hint="eastAsia"/>
          <w:szCs w:val="21"/>
        </w:rPr>
        <w:t>（案）</w:t>
      </w:r>
      <w:r>
        <w:rPr>
          <w:rFonts w:ascii="HG丸ｺﾞｼｯｸM-PRO" w:eastAsia="HG丸ｺﾞｼｯｸM-PRO" w:hAnsi="HG丸ｺﾞｼｯｸM-PRO" w:hint="eastAsia"/>
          <w:szCs w:val="21"/>
        </w:rPr>
        <w:t>ケアマネジメントC（初回のみ）</w:t>
      </w:r>
    </w:p>
    <w:p w:rsidR="00403FCD" w:rsidRDefault="00403FCD" w:rsidP="002E67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66FB9">
        <w:rPr>
          <w:rFonts w:ascii="HG丸ｺﾞｼｯｸM-PRO" w:eastAsia="HG丸ｺﾞｼｯｸM-PRO" w:hAnsi="HG丸ｺﾞｼｯｸM-PRO" w:hint="eastAsia"/>
          <w:szCs w:val="21"/>
        </w:rPr>
        <w:t>案：</w:t>
      </w:r>
      <w:r>
        <w:rPr>
          <w:rFonts w:ascii="HG丸ｺﾞｼｯｸM-PRO" w:eastAsia="HG丸ｺﾞｼｯｸM-PRO" w:hAnsi="HG丸ｺﾞｼｯｸM-PRO" w:hint="eastAsia"/>
          <w:szCs w:val="21"/>
        </w:rPr>
        <w:t>基本</w:t>
      </w:r>
      <w:r w:rsidR="00E85877">
        <w:rPr>
          <w:rFonts w:ascii="HG丸ｺﾞｼｯｸM-PRO" w:eastAsia="HG丸ｺﾞｼｯｸM-PRO" w:hAnsi="HG丸ｺﾞｼｯｸM-PRO" w:hint="eastAsia"/>
          <w:szCs w:val="21"/>
        </w:rPr>
        <w:t>２</w:t>
      </w:r>
      <w:r w:rsidR="00E45F9D">
        <w:rPr>
          <w:rFonts w:ascii="HG丸ｺﾞｼｯｸM-PRO" w:eastAsia="HG丸ｺﾞｼｯｸM-PRO" w:hAnsi="HG丸ｺﾞｼｯｸM-PRO" w:hint="eastAsia"/>
          <w:szCs w:val="21"/>
        </w:rPr>
        <w:t>０</w:t>
      </w:r>
      <w:r w:rsidR="00566FB9">
        <w:rPr>
          <w:rFonts w:ascii="HG丸ｺﾞｼｯｸM-PRO" w:eastAsia="HG丸ｺﾞｼｯｸM-PRO" w:hAnsi="HG丸ｺﾞｼｯｸM-PRO" w:hint="eastAsia"/>
          <w:szCs w:val="21"/>
        </w:rPr>
        <w:t>０</w:t>
      </w:r>
      <w:r>
        <w:rPr>
          <w:rFonts w:ascii="HG丸ｺﾞｼｯｸM-PRO" w:eastAsia="HG丸ｺﾞｼｯｸM-PRO" w:hAnsi="HG丸ｺﾞｼｯｸM-PRO" w:hint="eastAsia"/>
          <w:szCs w:val="21"/>
        </w:rPr>
        <w:t>単位、</w:t>
      </w:r>
      <w:r w:rsidR="00E85877">
        <w:rPr>
          <w:rFonts w:ascii="HG丸ｺﾞｼｯｸM-PRO" w:eastAsia="HG丸ｺﾞｼｯｸM-PRO" w:hAnsi="HG丸ｺﾞｼｯｸM-PRO" w:hint="eastAsia"/>
          <w:szCs w:val="21"/>
        </w:rPr>
        <w:t>初回加算３００単位）</w:t>
      </w:r>
    </w:p>
    <w:p w:rsidR="003B16EC" w:rsidRDefault="003B16EC" w:rsidP="002E67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3B16EC" w:rsidRDefault="00355B52" w:rsidP="003B16E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①～③</w:t>
      </w:r>
      <w:r w:rsidR="003B16EC">
        <w:rPr>
          <w:rFonts w:ascii="HG丸ｺﾞｼｯｸM-PRO" w:eastAsia="HG丸ｺﾞｼｯｸM-PRO" w:hAnsi="HG丸ｺﾞｼｯｸM-PRO" w:hint="eastAsia"/>
          <w:szCs w:val="21"/>
        </w:rPr>
        <w:t>についてお伺いします。</w:t>
      </w:r>
    </w:p>
    <w:p w:rsidR="005C7C9C" w:rsidRDefault="005C7C9C" w:rsidP="002E67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195D36">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 xml:space="preserve">　現行相当</w:t>
      </w:r>
      <w:r w:rsidR="0021134B">
        <w:rPr>
          <w:rFonts w:ascii="HG丸ｺﾞｼｯｸM-PRO" w:eastAsia="HG丸ｺﾞｼｯｸM-PRO" w:hAnsi="HG丸ｺﾞｼｯｸM-PRO" w:hint="eastAsia"/>
          <w:szCs w:val="21"/>
        </w:rPr>
        <w:t>サービス</w:t>
      </w:r>
      <w:r>
        <w:rPr>
          <w:rFonts w:ascii="HG丸ｺﾞｼｯｸM-PRO" w:eastAsia="HG丸ｺﾞｼｯｸM-PRO" w:hAnsi="HG丸ｺﾞｼｯｸM-PRO" w:hint="eastAsia"/>
          <w:szCs w:val="21"/>
        </w:rPr>
        <w:t>の訪問介護・通所介護</w:t>
      </w:r>
      <w:r w:rsidR="0021134B">
        <w:rPr>
          <w:rFonts w:ascii="HG丸ｺﾞｼｯｸM-PRO" w:eastAsia="HG丸ｺﾞｼｯｸM-PRO" w:hAnsi="HG丸ｺﾞｼｯｸM-PRO" w:hint="eastAsia"/>
          <w:szCs w:val="21"/>
        </w:rPr>
        <w:t>について</w:t>
      </w:r>
      <w:r w:rsidR="009B10D6">
        <w:rPr>
          <w:rFonts w:ascii="HG丸ｺﾞｼｯｸM-PRO" w:eastAsia="HG丸ｺﾞｼｯｸM-PRO" w:hAnsi="HG丸ｺﾞｼｯｸM-PRO" w:hint="eastAsia"/>
          <w:szCs w:val="21"/>
        </w:rPr>
        <w:t>適切</w:t>
      </w:r>
      <w:r w:rsidR="0021134B">
        <w:rPr>
          <w:rFonts w:ascii="HG丸ｺﾞｼｯｸM-PRO" w:eastAsia="HG丸ｺﾞｼｯｸM-PRO" w:hAnsi="HG丸ｺﾞｼｯｸM-PRO" w:hint="eastAsia"/>
          <w:szCs w:val="21"/>
        </w:rPr>
        <w:t>と思うケアマネジメントはどれですか。</w:t>
      </w:r>
      <w:r>
        <w:rPr>
          <w:rFonts w:ascii="HG丸ｺﾞｼｯｸM-PRO" w:eastAsia="HG丸ｺﾞｼｯｸM-PRO" w:hAnsi="HG丸ｺﾞｼｯｸM-PRO" w:hint="eastAsia"/>
          <w:szCs w:val="21"/>
        </w:rPr>
        <w:t>（現在：ケアマネジメントA）</w:t>
      </w:r>
    </w:p>
    <w:p w:rsidR="005C7C9C" w:rsidRPr="005C7C9C" w:rsidRDefault="005C7C9C" w:rsidP="002E67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003B16EC">
        <w:rPr>
          <w:rFonts w:ascii="HG丸ｺﾞｼｯｸM-PRO" w:eastAsia="HG丸ｺﾞｼｯｸM-PRO" w:hAnsi="HG丸ｺﾞｼｯｸM-PRO" w:hint="eastAsia"/>
          <w:szCs w:val="21"/>
        </w:rPr>
        <w:t xml:space="preserve">　</w:t>
      </w:r>
      <w:r w:rsidR="0021134B">
        <w:rPr>
          <w:rFonts w:ascii="HG丸ｺﾞｼｯｸM-PRO" w:eastAsia="HG丸ｺﾞｼｯｸM-PRO" w:hAnsi="HG丸ｺﾞｼｯｸM-PRO" w:hint="eastAsia"/>
          <w:szCs w:val="21"/>
        </w:rPr>
        <w:t>ケアマネジメントA</w:t>
      </w:r>
      <w:r>
        <w:rPr>
          <w:rFonts w:ascii="HG丸ｺﾞｼｯｸM-PRO" w:eastAsia="HG丸ｺﾞｼｯｸM-PRO" w:hAnsi="HG丸ｺﾞｼｯｸM-PRO" w:hint="eastAsia"/>
          <w:szCs w:val="21"/>
        </w:rPr>
        <w:t xml:space="preserve">　　２</w:t>
      </w:r>
      <w:r w:rsidR="003B16EC">
        <w:rPr>
          <w:rFonts w:ascii="HG丸ｺﾞｼｯｸM-PRO" w:eastAsia="HG丸ｺﾞｼｯｸM-PRO" w:hAnsi="HG丸ｺﾞｼｯｸM-PRO" w:hint="eastAsia"/>
          <w:szCs w:val="21"/>
        </w:rPr>
        <w:t xml:space="preserve">　</w:t>
      </w:r>
      <w:r w:rsidR="0021134B">
        <w:rPr>
          <w:rFonts w:ascii="HG丸ｺﾞｼｯｸM-PRO" w:eastAsia="HG丸ｺﾞｼｯｸM-PRO" w:hAnsi="HG丸ｺﾞｼｯｸM-PRO" w:hint="eastAsia"/>
          <w:szCs w:val="21"/>
        </w:rPr>
        <w:t>ケアマネジメントB　　３</w:t>
      </w:r>
      <w:r w:rsidR="003B16EC">
        <w:rPr>
          <w:rFonts w:ascii="HG丸ｺﾞｼｯｸM-PRO" w:eastAsia="HG丸ｺﾞｼｯｸM-PRO" w:hAnsi="HG丸ｺﾞｼｯｸM-PRO" w:hint="eastAsia"/>
          <w:szCs w:val="21"/>
        </w:rPr>
        <w:t xml:space="preserve">　</w:t>
      </w:r>
      <w:r w:rsidR="0021134B">
        <w:rPr>
          <w:rFonts w:ascii="HG丸ｺﾞｼｯｸM-PRO" w:eastAsia="HG丸ｺﾞｼｯｸM-PRO" w:hAnsi="HG丸ｺﾞｼｯｸM-PRO" w:hint="eastAsia"/>
          <w:szCs w:val="21"/>
        </w:rPr>
        <w:t>ケアマネジメントC</w:t>
      </w:r>
    </w:p>
    <w:p w:rsidR="006C3F73" w:rsidRDefault="005C7C9C" w:rsidP="006C3F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問</w:t>
      </w:r>
      <w:r w:rsidR="00195D36">
        <w:rPr>
          <w:rFonts w:ascii="HG丸ｺﾞｼｯｸM-PRO" w:eastAsia="HG丸ｺﾞｼｯｸM-PRO" w:hAnsi="HG丸ｺﾞｼｯｸM-PRO" w:hint="eastAsia"/>
          <w:szCs w:val="21"/>
        </w:rPr>
        <w:t>７</w:t>
      </w:r>
      <w:r>
        <w:rPr>
          <w:rFonts w:ascii="HG丸ｺﾞｼｯｸM-PRO" w:eastAsia="HG丸ｺﾞｼｯｸM-PRO" w:hAnsi="HG丸ｺﾞｼｯｸM-PRO" w:hint="eastAsia"/>
          <w:szCs w:val="21"/>
        </w:rPr>
        <w:t xml:space="preserve">　</w:t>
      </w:r>
      <w:r w:rsidR="006C3F73">
        <w:rPr>
          <w:rFonts w:ascii="HG丸ｺﾞｼｯｸM-PRO" w:eastAsia="HG丸ｺﾞｼｯｸM-PRO" w:hAnsi="HG丸ｺﾞｼｯｸM-PRO" w:hint="eastAsia"/>
          <w:szCs w:val="21"/>
        </w:rPr>
        <w:t>通所Cについて</w:t>
      </w:r>
      <w:r w:rsidR="009B10D6">
        <w:rPr>
          <w:rFonts w:ascii="HG丸ｺﾞｼｯｸM-PRO" w:eastAsia="HG丸ｺﾞｼｯｸM-PRO" w:hAnsi="HG丸ｺﾞｼｯｸM-PRO" w:hint="eastAsia"/>
          <w:szCs w:val="21"/>
        </w:rPr>
        <w:t>適切</w:t>
      </w:r>
      <w:r w:rsidR="00600CC4">
        <w:rPr>
          <w:rFonts w:ascii="HG丸ｺﾞｼｯｸM-PRO" w:eastAsia="HG丸ｺﾞｼｯｸM-PRO" w:hAnsi="HG丸ｺﾞｼｯｸM-PRO" w:hint="eastAsia"/>
          <w:szCs w:val="21"/>
        </w:rPr>
        <w:t>だ</w:t>
      </w:r>
      <w:r w:rsidR="006C3F73">
        <w:rPr>
          <w:rFonts w:ascii="HG丸ｺﾞｼｯｸM-PRO" w:eastAsia="HG丸ｺﾞｼｯｸM-PRO" w:hAnsi="HG丸ｺﾞｼｯｸM-PRO" w:hint="eastAsia"/>
          <w:szCs w:val="21"/>
        </w:rPr>
        <w:t>と思うケアマネジメントはどれですか。（</w:t>
      </w:r>
      <w:r w:rsidR="008F39F6">
        <w:rPr>
          <w:rFonts w:ascii="HG丸ｺﾞｼｯｸM-PRO" w:eastAsia="HG丸ｺﾞｼｯｸM-PRO" w:hAnsi="HG丸ｺﾞｼｯｸM-PRO" w:hint="eastAsia"/>
          <w:szCs w:val="21"/>
        </w:rPr>
        <w:t>現在</w:t>
      </w:r>
      <w:r w:rsidR="006C3F73">
        <w:rPr>
          <w:rFonts w:ascii="HG丸ｺﾞｼｯｸM-PRO" w:eastAsia="HG丸ｺﾞｼｯｸM-PRO" w:hAnsi="HG丸ｺﾞｼｯｸM-PRO" w:hint="eastAsia"/>
          <w:szCs w:val="21"/>
        </w:rPr>
        <w:t>：ケアマネジメント</w:t>
      </w:r>
      <w:r w:rsidR="008F39F6">
        <w:rPr>
          <w:rFonts w:ascii="HG丸ｺﾞｼｯｸM-PRO" w:eastAsia="HG丸ｺﾞｼｯｸM-PRO" w:hAnsi="HG丸ｺﾞｼｯｸM-PRO" w:hint="eastAsia"/>
          <w:szCs w:val="21"/>
        </w:rPr>
        <w:t>A→変更案：ケアマネジメントB</w:t>
      </w:r>
      <w:r w:rsidR="006C3F73">
        <w:rPr>
          <w:rFonts w:ascii="HG丸ｺﾞｼｯｸM-PRO" w:eastAsia="HG丸ｺﾞｼｯｸM-PRO" w:hAnsi="HG丸ｺﾞｼｯｸM-PRO" w:hint="eastAsia"/>
          <w:szCs w:val="21"/>
        </w:rPr>
        <w:t>）</w:t>
      </w:r>
    </w:p>
    <w:p w:rsidR="006C3F73" w:rsidRDefault="006C3F73" w:rsidP="006C3F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003B16E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ケアマネジメントA　　２</w:t>
      </w:r>
      <w:r w:rsidR="003B16E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ケアマネジメントB　　３</w:t>
      </w:r>
      <w:r w:rsidR="003B16E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ケアマネジメントC</w:t>
      </w:r>
    </w:p>
    <w:p w:rsidR="009B2964" w:rsidRDefault="009B2964" w:rsidP="006C3F7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　マネジメント不要</w:t>
      </w:r>
    </w:p>
    <w:p w:rsidR="006C3F73" w:rsidRPr="009B2964" w:rsidRDefault="006C3F73" w:rsidP="0021134B">
      <w:pPr>
        <w:rPr>
          <w:rFonts w:ascii="HG丸ｺﾞｼｯｸM-PRO" w:eastAsia="HG丸ｺﾞｼｯｸM-PRO" w:hAnsi="HG丸ｺﾞｼｯｸM-PRO"/>
          <w:szCs w:val="21"/>
        </w:rPr>
      </w:pPr>
      <w:bookmarkStart w:id="0" w:name="_GoBack"/>
      <w:bookmarkEnd w:id="0"/>
    </w:p>
    <w:p w:rsidR="0021134B" w:rsidRDefault="006C3F73" w:rsidP="002113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195D36">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 xml:space="preserve">　</w:t>
      </w:r>
      <w:r w:rsidR="0021134B">
        <w:rPr>
          <w:rFonts w:ascii="HG丸ｺﾞｼｯｸM-PRO" w:eastAsia="HG丸ｺﾞｼｯｸM-PRO" w:hAnsi="HG丸ｺﾞｼｯｸM-PRO" w:hint="eastAsia"/>
          <w:szCs w:val="21"/>
        </w:rPr>
        <w:t>訪問A・通所Aについて</w:t>
      </w:r>
      <w:r w:rsidR="009B10D6">
        <w:rPr>
          <w:rFonts w:ascii="HG丸ｺﾞｼｯｸM-PRO" w:eastAsia="HG丸ｺﾞｼｯｸM-PRO" w:hAnsi="HG丸ｺﾞｼｯｸM-PRO" w:hint="eastAsia"/>
          <w:szCs w:val="21"/>
        </w:rPr>
        <w:t>適切</w:t>
      </w:r>
      <w:r w:rsidR="00600CC4">
        <w:rPr>
          <w:rFonts w:ascii="HG丸ｺﾞｼｯｸM-PRO" w:eastAsia="HG丸ｺﾞｼｯｸM-PRO" w:hAnsi="HG丸ｺﾞｼｯｸM-PRO" w:hint="eastAsia"/>
          <w:szCs w:val="21"/>
        </w:rPr>
        <w:t>だ</w:t>
      </w:r>
      <w:r w:rsidR="0021134B">
        <w:rPr>
          <w:rFonts w:ascii="HG丸ｺﾞｼｯｸM-PRO" w:eastAsia="HG丸ｺﾞｼｯｸM-PRO" w:hAnsi="HG丸ｺﾞｼｯｸM-PRO" w:hint="eastAsia"/>
          <w:szCs w:val="21"/>
        </w:rPr>
        <w:t>と思うケアマネジメントはどれですか。（案：ケアマネジメントB）</w:t>
      </w:r>
      <w:r w:rsidR="007C1BFD">
        <w:rPr>
          <w:rFonts w:ascii="HG丸ｺﾞｼｯｸM-PRO" w:eastAsia="HG丸ｺﾞｼｯｸM-PRO" w:hAnsi="HG丸ｺﾞｼｯｸM-PRO" w:hint="eastAsia"/>
          <w:szCs w:val="21"/>
        </w:rPr>
        <w:t>※Ⅲ－表１、Ⅳ－表２を参考にしてください。</w:t>
      </w:r>
    </w:p>
    <w:p w:rsidR="005C7C9C" w:rsidRDefault="0021134B" w:rsidP="002113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003B16E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ケアマネジメントA　　２</w:t>
      </w:r>
      <w:r w:rsidR="003B16E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ケアマネジメントB　　３</w:t>
      </w:r>
      <w:r w:rsidR="003B16E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ケアマネジメントC</w:t>
      </w:r>
    </w:p>
    <w:p w:rsidR="009B2964" w:rsidRDefault="009B2964" w:rsidP="002113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　マネジメント不要</w:t>
      </w:r>
    </w:p>
    <w:p w:rsidR="005C7C9C" w:rsidRDefault="005C7C9C" w:rsidP="002E6744">
      <w:pPr>
        <w:rPr>
          <w:rFonts w:ascii="HG丸ｺﾞｼｯｸM-PRO" w:eastAsia="HG丸ｺﾞｼｯｸM-PRO" w:hAnsi="HG丸ｺﾞｼｯｸM-PRO"/>
          <w:szCs w:val="21"/>
        </w:rPr>
      </w:pPr>
    </w:p>
    <w:p w:rsidR="0021134B" w:rsidRDefault="005C7C9C" w:rsidP="002113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195D36">
        <w:rPr>
          <w:rFonts w:ascii="HG丸ｺﾞｼｯｸM-PRO" w:eastAsia="HG丸ｺﾞｼｯｸM-PRO" w:hAnsi="HG丸ｺﾞｼｯｸM-PRO" w:hint="eastAsia"/>
          <w:szCs w:val="21"/>
        </w:rPr>
        <w:t>９</w:t>
      </w:r>
      <w:r>
        <w:rPr>
          <w:rFonts w:ascii="HG丸ｺﾞｼｯｸM-PRO" w:eastAsia="HG丸ｺﾞｼｯｸM-PRO" w:hAnsi="HG丸ｺﾞｼｯｸM-PRO" w:hint="eastAsia"/>
          <w:szCs w:val="21"/>
        </w:rPr>
        <w:t xml:space="preserve">　</w:t>
      </w:r>
      <w:r w:rsidR="0021134B">
        <w:rPr>
          <w:rFonts w:ascii="HG丸ｺﾞｼｯｸM-PRO" w:eastAsia="HG丸ｺﾞｼｯｸM-PRO" w:hAnsi="HG丸ｺﾞｼｯｸM-PRO" w:hint="eastAsia"/>
          <w:szCs w:val="21"/>
        </w:rPr>
        <w:t>訪問B・通所Bについて</w:t>
      </w:r>
      <w:r w:rsidR="009B10D6">
        <w:rPr>
          <w:rFonts w:ascii="HG丸ｺﾞｼｯｸM-PRO" w:eastAsia="HG丸ｺﾞｼｯｸM-PRO" w:hAnsi="HG丸ｺﾞｼｯｸM-PRO" w:hint="eastAsia"/>
          <w:szCs w:val="21"/>
        </w:rPr>
        <w:t>適切</w:t>
      </w:r>
      <w:r w:rsidR="00600CC4">
        <w:rPr>
          <w:rFonts w:ascii="HG丸ｺﾞｼｯｸM-PRO" w:eastAsia="HG丸ｺﾞｼｯｸM-PRO" w:hAnsi="HG丸ｺﾞｼｯｸM-PRO" w:hint="eastAsia"/>
          <w:szCs w:val="21"/>
        </w:rPr>
        <w:t>だ</w:t>
      </w:r>
      <w:r w:rsidR="0021134B">
        <w:rPr>
          <w:rFonts w:ascii="HG丸ｺﾞｼｯｸM-PRO" w:eastAsia="HG丸ｺﾞｼｯｸM-PRO" w:hAnsi="HG丸ｺﾞｼｯｸM-PRO" w:hint="eastAsia"/>
          <w:szCs w:val="21"/>
        </w:rPr>
        <w:t>と思うケアマネジメントはどれですか。（案：ケアマネジメントC）</w:t>
      </w:r>
    </w:p>
    <w:p w:rsidR="00600CC4" w:rsidRDefault="00600CC4" w:rsidP="002113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※訪問B・通所Bは、住民組織やNPO</w:t>
      </w:r>
      <w:r w:rsidR="009B2964">
        <w:rPr>
          <w:rFonts w:ascii="HG丸ｺﾞｼｯｸM-PRO" w:eastAsia="HG丸ｺﾞｼｯｸM-PRO" w:hAnsi="HG丸ｺﾞｼｯｸM-PRO" w:hint="eastAsia"/>
          <w:szCs w:val="21"/>
        </w:rPr>
        <w:t>等が主体となる活動を予定</w:t>
      </w:r>
    </w:p>
    <w:p w:rsidR="0021134B" w:rsidRDefault="0021134B" w:rsidP="002113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003B16E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ケアマネジメントA　　２</w:t>
      </w:r>
      <w:r w:rsidR="003B16E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ケアマネジメントB　　３</w:t>
      </w:r>
      <w:r w:rsidR="003B16E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ケアマネジメントC</w:t>
      </w:r>
    </w:p>
    <w:p w:rsidR="009B2964" w:rsidRDefault="009B2964" w:rsidP="002113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４　マネジメント不要</w:t>
      </w:r>
    </w:p>
    <w:p w:rsidR="005C7C9C" w:rsidRPr="0021134B" w:rsidRDefault="005C7C9C" w:rsidP="002E6744">
      <w:pPr>
        <w:rPr>
          <w:rFonts w:ascii="HG丸ｺﾞｼｯｸM-PRO" w:eastAsia="HG丸ｺﾞｼｯｸM-PRO" w:hAnsi="HG丸ｺﾞｼｯｸM-PRO"/>
          <w:szCs w:val="21"/>
        </w:rPr>
      </w:pPr>
    </w:p>
    <w:p w:rsidR="0004657E" w:rsidRDefault="0004657E" w:rsidP="003B16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195D36">
        <w:rPr>
          <w:rFonts w:ascii="HG丸ｺﾞｼｯｸM-PRO" w:eastAsia="HG丸ｺﾞｼｯｸM-PRO" w:hAnsi="HG丸ｺﾞｼｯｸM-PRO" w:hint="eastAsia"/>
          <w:szCs w:val="21"/>
        </w:rPr>
        <w:t>１０</w:t>
      </w:r>
      <w:r>
        <w:rPr>
          <w:rFonts w:ascii="HG丸ｺﾞｼｯｸM-PRO" w:eastAsia="HG丸ｺﾞｼｯｸM-PRO" w:hAnsi="HG丸ｺﾞｼｯｸM-PRO" w:hint="eastAsia"/>
          <w:szCs w:val="21"/>
        </w:rPr>
        <w:t xml:space="preserve">　ケアマネジメントBの報酬単価（案）について、</w:t>
      </w:r>
      <w:r w:rsidR="009B10D6">
        <w:rPr>
          <w:rFonts w:ascii="HG丸ｺﾞｼｯｸM-PRO" w:eastAsia="HG丸ｺﾞｼｯｸM-PRO" w:hAnsi="HG丸ｺﾞｼｯｸM-PRO" w:hint="eastAsia"/>
          <w:szCs w:val="21"/>
        </w:rPr>
        <w:t>適切</w:t>
      </w:r>
      <w:r w:rsidR="003B16EC">
        <w:rPr>
          <w:rFonts w:ascii="HG丸ｺﾞｼｯｸM-PRO" w:eastAsia="HG丸ｺﾞｼｯｸM-PRO" w:hAnsi="HG丸ｺﾞｼｯｸM-PRO" w:hint="eastAsia"/>
          <w:szCs w:val="21"/>
        </w:rPr>
        <w:t>と思われる数字を</w:t>
      </w:r>
      <w:r w:rsidR="00355B52">
        <w:rPr>
          <w:rFonts w:ascii="HG丸ｺﾞｼｯｸM-PRO" w:eastAsia="HG丸ｺﾞｼｯｸM-PRO" w:hAnsi="HG丸ｺﾞｼｯｸM-PRO" w:hint="eastAsia"/>
          <w:szCs w:val="21"/>
        </w:rPr>
        <w:t>お書きください。</w:t>
      </w:r>
      <w:r w:rsidR="0032470C">
        <w:rPr>
          <w:rFonts w:ascii="HG丸ｺﾞｼｯｸM-PRO" w:eastAsia="HG丸ｺﾞｼｯｸM-PRO" w:hAnsi="HG丸ｺﾞｼｯｸM-PRO" w:hint="eastAsia"/>
          <w:szCs w:val="21"/>
        </w:rPr>
        <w:t>（１単位＝１０円）</w:t>
      </w:r>
    </w:p>
    <w:p w:rsidR="0004657E" w:rsidRDefault="0004657E" w:rsidP="0004657E">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基本報酬</w:t>
      </w:r>
      <w:r w:rsidRPr="0004657E">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04657E">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 xml:space="preserve">単位　　</w:t>
      </w:r>
    </w:p>
    <w:p w:rsidR="0004657E" w:rsidRDefault="0004657E" w:rsidP="0004657E">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担当者会議開催加算</w:t>
      </w:r>
      <w:r w:rsidRPr="0004657E">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04657E">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単位（開催月に基本報酬にプラス）</w:t>
      </w:r>
    </w:p>
    <w:p w:rsidR="0004657E" w:rsidRDefault="0004657E" w:rsidP="0004657E">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モニタリング加算</w:t>
      </w:r>
      <w:r w:rsidRPr="0004657E">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04657E">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単位（開催月に基本報酬にプラス）</w:t>
      </w:r>
    </w:p>
    <w:p w:rsidR="003B16EC" w:rsidRDefault="003B16EC" w:rsidP="002E6744">
      <w:pPr>
        <w:rPr>
          <w:rFonts w:ascii="HG丸ｺﾞｼｯｸM-PRO" w:eastAsia="HG丸ｺﾞｼｯｸM-PRO" w:hAnsi="HG丸ｺﾞｼｯｸM-PRO"/>
          <w:szCs w:val="21"/>
        </w:rPr>
      </w:pPr>
    </w:p>
    <w:p w:rsidR="003B16EC" w:rsidRDefault="003B16EC" w:rsidP="003B16E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195D36">
        <w:rPr>
          <w:rFonts w:ascii="HG丸ｺﾞｼｯｸM-PRO" w:eastAsia="HG丸ｺﾞｼｯｸM-PRO" w:hAnsi="HG丸ｺﾞｼｯｸM-PRO" w:hint="eastAsia"/>
          <w:szCs w:val="21"/>
        </w:rPr>
        <w:t>１</w:t>
      </w:r>
      <w:r w:rsidR="00D256B0">
        <w:rPr>
          <w:rFonts w:ascii="HG丸ｺﾞｼｯｸM-PRO" w:eastAsia="HG丸ｺﾞｼｯｸM-PRO" w:hAnsi="HG丸ｺﾞｼｯｸM-PRO" w:hint="eastAsia"/>
          <w:szCs w:val="21"/>
        </w:rPr>
        <w:t xml:space="preserve">１　</w:t>
      </w:r>
      <w:r>
        <w:rPr>
          <w:rFonts w:ascii="HG丸ｺﾞｼｯｸM-PRO" w:eastAsia="HG丸ｺﾞｼｯｸM-PRO" w:hAnsi="HG丸ｺﾞｼｯｸM-PRO" w:hint="eastAsia"/>
          <w:szCs w:val="21"/>
        </w:rPr>
        <w:t>ケアマネジメントCの報酬単価（案）について、</w:t>
      </w:r>
      <w:r w:rsidR="009B10D6">
        <w:rPr>
          <w:rFonts w:ascii="HG丸ｺﾞｼｯｸM-PRO" w:eastAsia="HG丸ｺﾞｼｯｸM-PRO" w:hAnsi="HG丸ｺﾞｼｯｸM-PRO" w:hint="eastAsia"/>
          <w:szCs w:val="21"/>
        </w:rPr>
        <w:t>適切</w:t>
      </w:r>
      <w:r>
        <w:rPr>
          <w:rFonts w:ascii="HG丸ｺﾞｼｯｸM-PRO" w:eastAsia="HG丸ｺﾞｼｯｸM-PRO" w:hAnsi="HG丸ｺﾞｼｯｸM-PRO" w:hint="eastAsia"/>
          <w:szCs w:val="21"/>
        </w:rPr>
        <w:t>と思われる数字を</w:t>
      </w:r>
      <w:r w:rsidR="00355B52">
        <w:rPr>
          <w:rFonts w:ascii="HG丸ｺﾞｼｯｸM-PRO" w:eastAsia="HG丸ｺﾞｼｯｸM-PRO" w:hAnsi="HG丸ｺﾞｼｯｸM-PRO" w:hint="eastAsia"/>
          <w:szCs w:val="21"/>
        </w:rPr>
        <w:t>お書きください。</w:t>
      </w:r>
      <w:r>
        <w:rPr>
          <w:rFonts w:ascii="HG丸ｺﾞｼｯｸM-PRO" w:eastAsia="HG丸ｺﾞｼｯｸM-PRO" w:hAnsi="HG丸ｺﾞｼｯｸM-PRO" w:hint="eastAsia"/>
          <w:szCs w:val="21"/>
        </w:rPr>
        <w:t>（１単位＝１０円）</w:t>
      </w:r>
    </w:p>
    <w:p w:rsidR="0004657E" w:rsidRDefault="0004657E" w:rsidP="0004657E">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基本報酬</w:t>
      </w:r>
      <w:r w:rsidRPr="0004657E">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04657E">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単位</w:t>
      </w:r>
    </w:p>
    <w:p w:rsidR="009B2964" w:rsidRDefault="009B2964" w:rsidP="000B4D93">
      <w:pPr>
        <w:rPr>
          <w:rFonts w:ascii="HG丸ｺﾞｼｯｸM-PRO" w:eastAsia="HG丸ｺﾞｼｯｸM-PRO" w:hAnsi="HG丸ｺﾞｼｯｸM-PRO"/>
          <w:szCs w:val="21"/>
        </w:rPr>
      </w:pPr>
    </w:p>
    <w:p w:rsidR="009B2964" w:rsidRDefault="00E81EA6" w:rsidP="000B4D9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195D36">
        <w:rPr>
          <w:rFonts w:ascii="HG丸ｺﾞｼｯｸM-PRO" w:eastAsia="HG丸ｺﾞｼｯｸM-PRO" w:hAnsi="HG丸ｺﾞｼｯｸM-PRO" w:hint="eastAsia"/>
          <w:szCs w:val="21"/>
        </w:rPr>
        <w:t>１</w:t>
      </w:r>
      <w:r w:rsidR="00D256B0">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 xml:space="preserve">　</w:t>
      </w:r>
      <w:r w:rsidR="009B2964">
        <w:rPr>
          <w:rFonts w:ascii="HG丸ｺﾞｼｯｸM-PRO" w:eastAsia="HG丸ｺﾞｼｯｸM-PRO" w:hAnsi="HG丸ｺﾞｼｯｸM-PRO" w:hint="eastAsia"/>
          <w:szCs w:val="21"/>
        </w:rPr>
        <w:t>市では、高齢者健康トレーニング教室に通えない方や</w:t>
      </w:r>
      <w:r w:rsidR="00810130">
        <w:rPr>
          <w:rFonts w:ascii="HG丸ｺﾞｼｯｸM-PRO" w:eastAsia="HG丸ｺﾞｼｯｸM-PRO" w:hAnsi="HG丸ｺﾞｼｯｸM-PRO" w:hint="eastAsia"/>
          <w:szCs w:val="21"/>
        </w:rPr>
        <w:t>通所</w:t>
      </w:r>
      <w:r w:rsidR="006553DD">
        <w:rPr>
          <w:rFonts w:ascii="HG丸ｺﾞｼｯｸM-PRO" w:eastAsia="HG丸ｺﾞｼｯｸM-PRO" w:hAnsi="HG丸ｺﾞｼｯｸM-PRO" w:hint="eastAsia"/>
          <w:szCs w:val="21"/>
        </w:rPr>
        <w:t>型サービス</w:t>
      </w:r>
      <w:r w:rsidR="00CF700D">
        <w:rPr>
          <w:rFonts w:ascii="HG丸ｺﾞｼｯｸM-PRO" w:eastAsia="HG丸ｺﾞｼｯｸM-PRO" w:hAnsi="HG丸ｺﾞｼｯｸM-PRO" w:hint="eastAsia"/>
          <w:szCs w:val="21"/>
        </w:rPr>
        <w:t>からのステップアップ</w:t>
      </w:r>
      <w:r w:rsidR="009B2964">
        <w:rPr>
          <w:rFonts w:ascii="HG丸ｺﾞｼｯｸM-PRO" w:eastAsia="HG丸ｺﾞｼｯｸM-PRO" w:hAnsi="HG丸ｺﾞｼｯｸM-PRO" w:hint="eastAsia"/>
          <w:szCs w:val="21"/>
        </w:rPr>
        <w:t>の</w:t>
      </w:r>
      <w:r w:rsidR="00CF700D">
        <w:rPr>
          <w:rFonts w:ascii="HG丸ｺﾞｼｯｸM-PRO" w:eastAsia="HG丸ｺﾞｼｯｸM-PRO" w:hAnsi="HG丸ｺﾞｼｯｸM-PRO" w:hint="eastAsia"/>
          <w:szCs w:val="21"/>
        </w:rPr>
        <w:t>ための</w:t>
      </w:r>
      <w:r w:rsidR="009B2964">
        <w:rPr>
          <w:rFonts w:ascii="HG丸ｺﾞｼｯｸM-PRO" w:eastAsia="HG丸ｺﾞｼｯｸM-PRO" w:hAnsi="HG丸ｺﾞｼｯｸM-PRO" w:hint="eastAsia"/>
          <w:szCs w:val="21"/>
        </w:rPr>
        <w:t>受皿として、</w:t>
      </w:r>
      <w:r w:rsidR="00810130">
        <w:rPr>
          <w:rFonts w:ascii="HG丸ｺﾞｼｯｸM-PRO" w:eastAsia="HG丸ｺﾞｼｯｸM-PRO" w:hAnsi="HG丸ｺﾞｼｯｸM-PRO" w:hint="eastAsia"/>
          <w:szCs w:val="21"/>
        </w:rPr>
        <w:t>公民館や集会所等</w:t>
      </w:r>
      <w:r w:rsidR="009B2964">
        <w:rPr>
          <w:rFonts w:ascii="HG丸ｺﾞｼｯｸM-PRO" w:eastAsia="HG丸ｺﾞｼｯｸM-PRO" w:hAnsi="HG丸ｺﾞｼｯｸM-PRO" w:hint="eastAsia"/>
          <w:szCs w:val="21"/>
        </w:rPr>
        <w:t>で週１回、通年利用できる</w:t>
      </w:r>
      <w:r w:rsidR="00DB24EC">
        <w:rPr>
          <w:rFonts w:ascii="HG丸ｺﾞｼｯｸM-PRO" w:eastAsia="HG丸ｺﾞｼｯｸM-PRO" w:hAnsi="HG丸ｺﾞｼｯｸM-PRO" w:hint="eastAsia"/>
          <w:szCs w:val="21"/>
        </w:rPr>
        <w:t>運動教室</w:t>
      </w:r>
      <w:r>
        <w:rPr>
          <w:rFonts w:ascii="HG丸ｺﾞｼｯｸM-PRO" w:eastAsia="HG丸ｺﾞｼｯｸM-PRO" w:hAnsi="HG丸ｺﾞｼｯｸM-PRO" w:hint="eastAsia"/>
          <w:szCs w:val="21"/>
        </w:rPr>
        <w:t>の開催を検討しています。</w:t>
      </w:r>
    </w:p>
    <w:p w:rsidR="00E81EA6" w:rsidRDefault="00E81EA6" w:rsidP="000B4D9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貴事業所が所在する圏域内で、</w:t>
      </w:r>
      <w:r w:rsidR="00AB1C82">
        <w:rPr>
          <w:rFonts w:ascii="HG丸ｺﾞｼｯｸM-PRO" w:eastAsia="HG丸ｺﾞｼｯｸM-PRO" w:hAnsi="HG丸ｺﾞｼｯｸM-PRO" w:hint="eastAsia"/>
          <w:szCs w:val="21"/>
        </w:rPr>
        <w:t>実施</w:t>
      </w:r>
      <w:r>
        <w:rPr>
          <w:rFonts w:ascii="HG丸ｺﾞｼｯｸM-PRO" w:eastAsia="HG丸ｺﾞｼｯｸM-PRO" w:hAnsi="HG丸ｺﾞｼｯｸM-PRO" w:hint="eastAsia"/>
          <w:szCs w:val="21"/>
        </w:rPr>
        <w:t>場所として効果的だと思う地区や建物などがありましたらお書きください。</w:t>
      </w:r>
      <w:r w:rsidR="00F72B25">
        <w:rPr>
          <w:rFonts w:ascii="HG丸ｺﾞｼｯｸM-PRO" w:eastAsia="HG丸ｺﾞｼｯｸM-PRO" w:hAnsi="HG丸ｺﾞｼｯｸM-PRO" w:hint="eastAsia"/>
          <w:szCs w:val="21"/>
        </w:rPr>
        <w:t>（いくつでも）</w:t>
      </w:r>
    </w:p>
    <w:p w:rsidR="00E81EA6" w:rsidRDefault="00E81EA6" w:rsidP="000B4D93">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0800" behindDoc="0" locked="0" layoutInCell="1" allowOverlap="1" wp14:anchorId="0AE6DDB3" wp14:editId="55D3C5B0">
                <wp:simplePos x="0" y="0"/>
                <wp:positionH relativeFrom="column">
                  <wp:posOffset>-3810</wp:posOffset>
                </wp:positionH>
                <wp:positionV relativeFrom="paragraph">
                  <wp:posOffset>73025</wp:posOffset>
                </wp:positionV>
                <wp:extent cx="5038725" cy="12001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038725" cy="1200150"/>
                        </a:xfrm>
                        <a:prstGeom prst="rect">
                          <a:avLst/>
                        </a:prstGeom>
                        <a:noFill/>
                        <a:ln w="12700" cap="flat" cmpd="sng" algn="ctr">
                          <a:solidFill>
                            <a:srgbClr val="4F81BD">
                              <a:shade val="50000"/>
                            </a:srgbClr>
                          </a:solidFill>
                          <a:prstDash val="solid"/>
                        </a:ln>
                        <a:effectLst/>
                      </wps:spPr>
                      <wps:txbx>
                        <w:txbxContent>
                          <w:p w:rsidR="002472A4" w:rsidRDefault="002472A4" w:rsidP="00E81EA6">
                            <w:pPr>
                              <w:rPr>
                                <w:rFonts w:ascii="HG丸ｺﾞｼｯｸM-PRO" w:eastAsia="HG丸ｺﾞｼｯｸM-PRO" w:hAnsi="HG丸ｺﾞｼｯｸM-PRO"/>
                                <w:color w:val="000000" w:themeColor="text1"/>
                                <w:sz w:val="16"/>
                              </w:rPr>
                            </w:pPr>
                          </w:p>
                          <w:p w:rsidR="002472A4" w:rsidRPr="00E43040" w:rsidRDefault="002472A4" w:rsidP="00E81EA6">
                            <w:pPr>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AE6DDB3" id="正方形/長方形 10" o:spid="_x0000_s1038" style="position:absolute;left:0;text-align:left;margin-left:-.3pt;margin-top:5.75pt;width:396.75pt;height:94.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" filled="f" strokecolor="#385d8a" strokeweight="1pt">
                <v:textbox>
                  <w:txbxContent>
                    <w:p w:rsidR="002472A4" w:rsidRDefault="002472A4" w:rsidP="00E81EA6">
                      <w:pPr>
                        <w:rPr>
                          <w:rFonts w:ascii="HG丸ｺﾞｼｯｸM-PRO" w:eastAsia="HG丸ｺﾞｼｯｸM-PRO" w:hAnsi="HG丸ｺﾞｼｯｸM-PRO"/>
                          <w:color w:val="000000" w:themeColor="text1"/>
                          <w:sz w:val="16"/>
                        </w:rPr>
                      </w:pPr>
                    </w:p>
                    <w:p w:rsidR="002472A4" w:rsidRPr="00E43040" w:rsidRDefault="002472A4" w:rsidP="00E81EA6">
                      <w:pPr>
                        <w:rPr>
                          <w:rFonts w:ascii="HG丸ｺﾞｼｯｸM-PRO" w:eastAsia="HG丸ｺﾞｼｯｸM-PRO" w:hAnsi="HG丸ｺﾞｼｯｸM-PRO"/>
                          <w:color w:val="000000" w:themeColor="text1"/>
                          <w:sz w:val="16"/>
                        </w:rPr>
                      </w:pPr>
                    </w:p>
                  </w:txbxContent>
                </v:textbox>
              </v:rect>
            </w:pict>
          </mc:Fallback>
        </mc:AlternateContent>
      </w:r>
    </w:p>
    <w:p w:rsidR="00E81EA6" w:rsidRDefault="00E81EA6" w:rsidP="000B4D93">
      <w:pPr>
        <w:rPr>
          <w:rFonts w:ascii="HG丸ｺﾞｼｯｸM-PRO" w:eastAsia="HG丸ｺﾞｼｯｸM-PRO" w:hAnsi="HG丸ｺﾞｼｯｸM-PRO"/>
          <w:szCs w:val="21"/>
        </w:rPr>
      </w:pPr>
    </w:p>
    <w:p w:rsidR="00E81EA6" w:rsidRDefault="00E81EA6" w:rsidP="000B4D93">
      <w:pPr>
        <w:rPr>
          <w:rFonts w:ascii="HG丸ｺﾞｼｯｸM-PRO" w:eastAsia="HG丸ｺﾞｼｯｸM-PRO" w:hAnsi="HG丸ｺﾞｼｯｸM-PRO"/>
          <w:szCs w:val="21"/>
        </w:rPr>
      </w:pPr>
    </w:p>
    <w:p w:rsidR="00E81EA6" w:rsidRDefault="00E81EA6" w:rsidP="000B4D93">
      <w:pPr>
        <w:rPr>
          <w:rFonts w:ascii="HG丸ｺﾞｼｯｸM-PRO" w:eastAsia="HG丸ｺﾞｼｯｸM-PRO" w:hAnsi="HG丸ｺﾞｼｯｸM-PRO"/>
          <w:szCs w:val="21"/>
        </w:rPr>
      </w:pPr>
    </w:p>
    <w:p w:rsidR="00E81EA6" w:rsidRDefault="00E81EA6" w:rsidP="000B4D93">
      <w:pPr>
        <w:rPr>
          <w:rFonts w:ascii="HG丸ｺﾞｼｯｸM-PRO" w:eastAsia="HG丸ｺﾞｼｯｸM-PRO" w:hAnsi="HG丸ｺﾞｼｯｸM-PRO"/>
          <w:szCs w:val="21"/>
        </w:rPr>
      </w:pPr>
    </w:p>
    <w:p w:rsidR="000B4D93" w:rsidRDefault="004F14FA" w:rsidP="004F14F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総合事業におけるケアマネジメントでは、</w:t>
      </w:r>
      <w:r w:rsidR="002349F3">
        <w:rPr>
          <w:rFonts w:ascii="HG丸ｺﾞｼｯｸM-PRO" w:eastAsia="HG丸ｺﾞｼｯｸM-PRO" w:hAnsi="HG丸ｺﾞｼｯｸM-PRO" w:hint="eastAsia"/>
          <w:szCs w:val="21"/>
        </w:rPr>
        <w:t>自立へ向けた合意形成として</w:t>
      </w:r>
      <w:r>
        <w:rPr>
          <w:rFonts w:ascii="HG丸ｺﾞｼｯｸM-PRO" w:eastAsia="HG丸ｺﾞｼｯｸM-PRO" w:hAnsi="HG丸ｺﾞｼｯｸM-PRO" w:hint="eastAsia"/>
          <w:szCs w:val="21"/>
        </w:rPr>
        <w:t>、</w:t>
      </w:r>
      <w:r w:rsidR="004C23FA">
        <w:rPr>
          <w:rFonts w:ascii="HG丸ｺﾞｼｯｸM-PRO" w:eastAsia="HG丸ｺﾞｼｯｸM-PRO" w:hAnsi="HG丸ｺﾞｼｯｸM-PRO" w:hint="eastAsia"/>
          <w:szCs w:val="21"/>
        </w:rPr>
        <w:t>利用者</w:t>
      </w:r>
      <w:r w:rsidR="002349F3">
        <w:rPr>
          <w:rFonts w:ascii="HG丸ｺﾞｼｯｸM-PRO" w:eastAsia="HG丸ｺﾞｼｯｸM-PRO" w:hAnsi="HG丸ｺﾞｼｯｸM-PRO" w:hint="eastAsia"/>
          <w:szCs w:val="21"/>
        </w:rPr>
        <w:t>やその家族</w:t>
      </w:r>
      <w:r w:rsidR="004C23FA">
        <w:rPr>
          <w:rFonts w:ascii="HG丸ｺﾞｼｯｸM-PRO" w:eastAsia="HG丸ｺﾞｼｯｸM-PRO" w:hAnsi="HG丸ｺﾞｼｯｸM-PRO" w:hint="eastAsia"/>
          <w:szCs w:val="21"/>
        </w:rPr>
        <w:t>に対し、①</w:t>
      </w:r>
      <w:r w:rsidR="004C23FA" w:rsidRPr="002349F3">
        <w:rPr>
          <w:rFonts w:ascii="HG丸ｺﾞｼｯｸM-PRO" w:eastAsia="HG丸ｺﾞｼｯｸM-PRO" w:hAnsi="HG丸ｺﾞｼｯｸM-PRO" w:hint="eastAsia"/>
          <w:szCs w:val="21"/>
          <w:u w:val="wave"/>
        </w:rPr>
        <w:t>自分でできることを増やしていくことが目標</w:t>
      </w:r>
      <w:r w:rsidR="004C23FA">
        <w:rPr>
          <w:rFonts w:ascii="HG丸ｺﾞｼｯｸM-PRO" w:eastAsia="HG丸ｺﾞｼｯｸM-PRO" w:hAnsi="HG丸ｺﾞｼｯｸM-PRO" w:hint="eastAsia"/>
          <w:szCs w:val="21"/>
        </w:rPr>
        <w:t>であること、②</w:t>
      </w:r>
      <w:r w:rsidR="000B4D93" w:rsidRPr="002349F3">
        <w:rPr>
          <w:rFonts w:ascii="HG丸ｺﾞｼｯｸM-PRO" w:eastAsia="HG丸ｺﾞｼｯｸM-PRO" w:hAnsi="HG丸ｺﾞｼｯｸM-PRO" w:hint="eastAsia"/>
          <w:szCs w:val="21"/>
          <w:u w:val="wave"/>
        </w:rPr>
        <w:t>状態が良くな</w:t>
      </w:r>
      <w:r w:rsidRPr="002349F3">
        <w:rPr>
          <w:rFonts w:ascii="HG丸ｺﾞｼｯｸM-PRO" w:eastAsia="HG丸ｺﾞｼｯｸM-PRO" w:hAnsi="HG丸ｺﾞｼｯｸM-PRO" w:hint="eastAsia"/>
          <w:szCs w:val="21"/>
          <w:u w:val="wave"/>
        </w:rPr>
        <w:t>るにつれて</w:t>
      </w:r>
      <w:r w:rsidR="000B4D93" w:rsidRPr="002349F3">
        <w:rPr>
          <w:rFonts w:ascii="HG丸ｺﾞｼｯｸM-PRO" w:eastAsia="HG丸ｺﾞｼｯｸM-PRO" w:hAnsi="HG丸ｺﾞｼｯｸM-PRO" w:hint="eastAsia"/>
          <w:szCs w:val="21"/>
          <w:u w:val="wave"/>
        </w:rPr>
        <w:t>、公的サービス</w:t>
      </w:r>
      <w:r w:rsidR="002349F3" w:rsidRPr="002349F3">
        <w:rPr>
          <w:rFonts w:ascii="HG丸ｺﾞｼｯｸM-PRO" w:eastAsia="HG丸ｺﾞｼｯｸM-PRO" w:hAnsi="HG丸ｺﾞｼｯｸM-PRO" w:hint="eastAsia"/>
          <w:szCs w:val="21"/>
          <w:u w:val="wave"/>
        </w:rPr>
        <w:t>の頻度は</w:t>
      </w:r>
      <w:r w:rsidR="006E7962" w:rsidRPr="002349F3">
        <w:rPr>
          <w:rFonts w:ascii="HG丸ｺﾞｼｯｸM-PRO" w:eastAsia="HG丸ｺﾞｼｯｸM-PRO" w:hAnsi="HG丸ｺﾞｼｯｸM-PRO" w:hint="eastAsia"/>
          <w:szCs w:val="21"/>
          <w:u w:val="wave"/>
        </w:rPr>
        <w:t>徐々に</w:t>
      </w:r>
      <w:r w:rsidR="002349F3" w:rsidRPr="002349F3">
        <w:rPr>
          <w:rFonts w:ascii="HG丸ｺﾞｼｯｸM-PRO" w:eastAsia="HG丸ｺﾞｼｯｸM-PRO" w:hAnsi="HG丸ｺﾞｼｯｸM-PRO" w:hint="eastAsia"/>
          <w:szCs w:val="21"/>
          <w:u w:val="wave"/>
        </w:rPr>
        <w:t>少なくなり、</w:t>
      </w:r>
      <w:r w:rsidR="000B4D93" w:rsidRPr="002349F3">
        <w:rPr>
          <w:rFonts w:ascii="HG丸ｺﾞｼｯｸM-PRO" w:eastAsia="HG丸ｺﾞｼｯｸM-PRO" w:hAnsi="HG丸ｺﾞｼｯｸM-PRO" w:hint="eastAsia"/>
          <w:szCs w:val="21"/>
          <w:u w:val="wave"/>
        </w:rPr>
        <w:t>地域資源</w:t>
      </w:r>
      <w:r w:rsidR="009E5556">
        <w:rPr>
          <w:rFonts w:ascii="HG丸ｺﾞｼｯｸM-PRO" w:eastAsia="HG丸ｺﾞｼｯｸM-PRO" w:hAnsi="HG丸ｺﾞｼｯｸM-PRO" w:hint="eastAsia"/>
          <w:szCs w:val="21"/>
          <w:u w:val="wave"/>
        </w:rPr>
        <w:t>（インフォーマルサービス）</w:t>
      </w:r>
      <w:r w:rsidR="00AB1C82" w:rsidRPr="002349F3">
        <w:rPr>
          <w:rFonts w:ascii="HG丸ｺﾞｼｯｸM-PRO" w:eastAsia="HG丸ｺﾞｼｯｸM-PRO" w:hAnsi="HG丸ｺﾞｼｯｸM-PRO" w:hint="eastAsia"/>
          <w:szCs w:val="21"/>
          <w:u w:val="wave"/>
        </w:rPr>
        <w:t>の活用</w:t>
      </w:r>
      <w:r w:rsidR="004C23FA" w:rsidRPr="002349F3">
        <w:rPr>
          <w:rFonts w:ascii="HG丸ｺﾞｼｯｸM-PRO" w:eastAsia="HG丸ｺﾞｼｯｸM-PRO" w:hAnsi="HG丸ｺﾞｼｯｸM-PRO" w:hint="eastAsia"/>
          <w:szCs w:val="21"/>
          <w:u w:val="wave"/>
        </w:rPr>
        <w:t>へ</w:t>
      </w:r>
      <w:r w:rsidR="000B4D93" w:rsidRPr="002349F3">
        <w:rPr>
          <w:rFonts w:ascii="HG丸ｺﾞｼｯｸM-PRO" w:eastAsia="HG丸ｺﾞｼｯｸM-PRO" w:hAnsi="HG丸ｺﾞｼｯｸM-PRO" w:hint="eastAsia"/>
          <w:szCs w:val="21"/>
          <w:u w:val="wave"/>
        </w:rPr>
        <w:t>シフトする事</w:t>
      </w:r>
      <w:r w:rsidR="002349F3">
        <w:rPr>
          <w:rFonts w:ascii="HG丸ｺﾞｼｯｸM-PRO" w:eastAsia="HG丸ｺﾞｼｯｸM-PRO" w:hAnsi="HG丸ｺﾞｼｯｸM-PRO" w:hint="eastAsia"/>
          <w:szCs w:val="21"/>
        </w:rPr>
        <w:t>を予め知ってもらう事</w:t>
      </w:r>
      <w:r w:rsidR="000B4D93">
        <w:rPr>
          <w:rFonts w:ascii="HG丸ｺﾞｼｯｸM-PRO" w:eastAsia="HG丸ｺﾞｼｯｸM-PRO" w:hAnsi="HG丸ｺﾞｼｯｸM-PRO" w:hint="eastAsia"/>
          <w:szCs w:val="21"/>
        </w:rPr>
        <w:t>が重要です。</w:t>
      </w:r>
    </w:p>
    <w:p w:rsidR="001574FE" w:rsidRPr="00491E9E" w:rsidRDefault="001574FE" w:rsidP="000B4D93">
      <w:pPr>
        <w:rPr>
          <w:rFonts w:ascii="HG丸ｺﾞｼｯｸM-PRO" w:eastAsia="HG丸ｺﾞｼｯｸM-PRO" w:hAnsi="HG丸ｺﾞｼｯｸM-PRO"/>
          <w:szCs w:val="21"/>
        </w:rPr>
      </w:pPr>
    </w:p>
    <w:p w:rsidR="005635C7" w:rsidRPr="005635C7" w:rsidRDefault="004F14FA" w:rsidP="000B4D93">
      <w:pPr>
        <w:rPr>
          <w:rFonts w:ascii="HG丸ｺﾞｼｯｸM-PRO" w:eastAsia="HG丸ｺﾞｼｯｸM-PRO" w:hAnsi="HG丸ｺﾞｼｯｸM-PRO"/>
          <w:szCs w:val="21"/>
        </w:rPr>
      </w:pPr>
      <w:r w:rsidRPr="005635C7">
        <w:rPr>
          <w:rFonts w:ascii="HG丸ｺﾞｼｯｸM-PRO" w:eastAsia="HG丸ｺﾞｼｯｸM-PRO" w:hAnsi="HG丸ｺﾞｼｯｸM-PRO" w:hint="eastAsia"/>
          <w:szCs w:val="21"/>
        </w:rPr>
        <w:t>問</w:t>
      </w:r>
      <w:r w:rsidR="00195D36">
        <w:rPr>
          <w:rFonts w:ascii="HG丸ｺﾞｼｯｸM-PRO" w:eastAsia="HG丸ｺﾞｼｯｸM-PRO" w:hAnsi="HG丸ｺﾞｼｯｸM-PRO" w:hint="eastAsia"/>
          <w:szCs w:val="21"/>
        </w:rPr>
        <w:t>１</w:t>
      </w:r>
      <w:r w:rsidR="00D256B0">
        <w:rPr>
          <w:rFonts w:ascii="HG丸ｺﾞｼｯｸM-PRO" w:eastAsia="HG丸ｺﾞｼｯｸM-PRO" w:hAnsi="HG丸ｺﾞｼｯｸM-PRO" w:hint="eastAsia"/>
          <w:szCs w:val="21"/>
        </w:rPr>
        <w:t>３</w:t>
      </w:r>
      <w:r w:rsidRPr="005635C7">
        <w:rPr>
          <w:rFonts w:ascii="HG丸ｺﾞｼｯｸM-PRO" w:eastAsia="HG丸ｺﾞｼｯｸM-PRO" w:hAnsi="HG丸ｺﾞｼｯｸM-PRO" w:hint="eastAsia"/>
          <w:szCs w:val="21"/>
        </w:rPr>
        <w:t xml:space="preserve">　</w:t>
      </w:r>
      <w:r w:rsidR="005635C7" w:rsidRPr="005635C7">
        <w:rPr>
          <w:rFonts w:ascii="HG丸ｺﾞｼｯｸM-PRO" w:eastAsia="HG丸ｺﾞｼｯｸM-PRO" w:hAnsi="HG丸ｺﾞｼｯｸM-PRO" w:hint="eastAsia"/>
          <w:szCs w:val="21"/>
        </w:rPr>
        <w:t>市が実施している一般介護予防事業（高齢者健康トレーニング教室、高齢者ふれあい居場所づくり事業）について</w:t>
      </w:r>
      <w:r w:rsidR="00355B52">
        <w:rPr>
          <w:rFonts w:ascii="HG丸ｺﾞｼｯｸM-PRO" w:eastAsia="HG丸ｺﾞｼｯｸM-PRO" w:hAnsi="HG丸ｺﾞｼｯｸM-PRO" w:hint="eastAsia"/>
          <w:szCs w:val="21"/>
        </w:rPr>
        <w:t>どの程度ご存知ですか</w:t>
      </w:r>
      <w:r w:rsidR="005635C7" w:rsidRPr="005635C7">
        <w:rPr>
          <w:rFonts w:ascii="HG丸ｺﾞｼｯｸM-PRO" w:eastAsia="HG丸ｺﾞｼｯｸM-PRO" w:hAnsi="HG丸ｺﾞｼｯｸM-PRO" w:hint="eastAsia"/>
          <w:szCs w:val="21"/>
        </w:rPr>
        <w:t>。</w:t>
      </w:r>
    </w:p>
    <w:p w:rsidR="00355B52" w:rsidRDefault="005635C7" w:rsidP="000B4D93">
      <w:pPr>
        <w:rPr>
          <w:rFonts w:ascii="HG丸ｺﾞｼｯｸM-PRO" w:eastAsia="HG丸ｺﾞｼｯｸM-PRO" w:hAnsi="HG丸ｺﾞｼｯｸM-PRO"/>
          <w:szCs w:val="21"/>
        </w:rPr>
      </w:pPr>
      <w:r w:rsidRPr="005635C7">
        <w:rPr>
          <w:rFonts w:ascii="HG丸ｺﾞｼｯｸM-PRO" w:eastAsia="HG丸ｺﾞｼｯｸM-PRO" w:hAnsi="HG丸ｺﾞｼｯｸM-PRO" w:hint="eastAsia"/>
          <w:szCs w:val="21"/>
        </w:rPr>
        <w:t xml:space="preserve">　　１　</w:t>
      </w:r>
      <w:r w:rsidR="00355B52">
        <w:rPr>
          <w:rFonts w:ascii="HG丸ｺﾞｼｯｸM-PRO" w:eastAsia="HG丸ｺﾞｼｯｸM-PRO" w:hAnsi="HG丸ｺﾞｼｯｸM-PRO" w:hint="eastAsia"/>
          <w:szCs w:val="21"/>
        </w:rPr>
        <w:t>内容</w:t>
      </w:r>
      <w:r w:rsidR="002349F3">
        <w:rPr>
          <w:rFonts w:ascii="HG丸ｺﾞｼｯｸM-PRO" w:eastAsia="HG丸ｺﾞｼｯｸM-PRO" w:hAnsi="HG丸ｺﾞｼｯｸM-PRO" w:hint="eastAsia"/>
          <w:szCs w:val="21"/>
        </w:rPr>
        <w:t>もある程度</w:t>
      </w:r>
      <w:r w:rsidR="00355B52">
        <w:rPr>
          <w:rFonts w:ascii="HG丸ｺﾞｼｯｸM-PRO" w:eastAsia="HG丸ｺﾞｼｯｸM-PRO" w:hAnsi="HG丸ｺﾞｼｯｸM-PRO" w:hint="eastAsia"/>
          <w:szCs w:val="21"/>
        </w:rPr>
        <w:t xml:space="preserve">知っている　　　</w:t>
      </w:r>
      <w:r w:rsidRPr="005635C7">
        <w:rPr>
          <w:rFonts w:ascii="HG丸ｺﾞｼｯｸM-PRO" w:eastAsia="HG丸ｺﾞｼｯｸM-PRO" w:hAnsi="HG丸ｺﾞｼｯｸM-PRO" w:hint="eastAsia"/>
          <w:szCs w:val="21"/>
        </w:rPr>
        <w:t>２　名前だけ</w:t>
      </w:r>
      <w:r w:rsidR="00355B52">
        <w:rPr>
          <w:rFonts w:ascii="HG丸ｺﾞｼｯｸM-PRO" w:eastAsia="HG丸ｺﾞｼｯｸM-PRO" w:hAnsi="HG丸ｺﾞｼｯｸM-PRO" w:hint="eastAsia"/>
          <w:szCs w:val="21"/>
        </w:rPr>
        <w:t>は</w:t>
      </w:r>
      <w:r w:rsidR="0085180D">
        <w:rPr>
          <w:rFonts w:ascii="HG丸ｺﾞｼｯｸM-PRO" w:eastAsia="HG丸ｺﾞｼｯｸM-PRO" w:hAnsi="HG丸ｺﾞｼｯｸM-PRO" w:hint="eastAsia"/>
          <w:szCs w:val="21"/>
        </w:rPr>
        <w:t>知っている</w:t>
      </w:r>
    </w:p>
    <w:p w:rsidR="005635C7" w:rsidRPr="005635C7" w:rsidRDefault="00355B52" w:rsidP="00355B52">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5635C7" w:rsidRPr="005635C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あまり</w:t>
      </w:r>
      <w:r w:rsidR="005635C7" w:rsidRPr="005635C7">
        <w:rPr>
          <w:rFonts w:ascii="HG丸ｺﾞｼｯｸM-PRO" w:eastAsia="HG丸ｺﾞｼｯｸM-PRO" w:hAnsi="HG丸ｺﾞｼｯｸM-PRO" w:hint="eastAsia"/>
          <w:szCs w:val="21"/>
        </w:rPr>
        <w:t>知らない</w:t>
      </w:r>
    </w:p>
    <w:p w:rsidR="005635C7" w:rsidRDefault="005635C7" w:rsidP="000B4D93">
      <w:pPr>
        <w:rPr>
          <w:rFonts w:ascii="HG丸ｺﾞｼｯｸM-PRO" w:eastAsia="HG丸ｺﾞｼｯｸM-PRO" w:hAnsi="HG丸ｺﾞｼｯｸM-PRO"/>
          <w:szCs w:val="21"/>
          <w:highlight w:val="yellow"/>
        </w:rPr>
      </w:pPr>
    </w:p>
    <w:p w:rsidR="001574FE" w:rsidRPr="000C10C5" w:rsidRDefault="005635C7" w:rsidP="000B4D93">
      <w:pPr>
        <w:rPr>
          <w:rFonts w:ascii="HG丸ｺﾞｼｯｸM-PRO" w:eastAsia="HG丸ｺﾞｼｯｸM-PRO" w:hAnsi="HG丸ｺﾞｼｯｸM-PRO"/>
          <w:szCs w:val="21"/>
        </w:rPr>
      </w:pPr>
      <w:r w:rsidRPr="000C10C5">
        <w:rPr>
          <w:rFonts w:ascii="HG丸ｺﾞｼｯｸM-PRO" w:eastAsia="HG丸ｺﾞｼｯｸM-PRO" w:hAnsi="HG丸ｺﾞｼｯｸM-PRO" w:hint="eastAsia"/>
          <w:szCs w:val="21"/>
        </w:rPr>
        <w:t>問</w:t>
      </w:r>
      <w:r w:rsidR="00195D36">
        <w:rPr>
          <w:rFonts w:ascii="HG丸ｺﾞｼｯｸM-PRO" w:eastAsia="HG丸ｺﾞｼｯｸM-PRO" w:hAnsi="HG丸ｺﾞｼｯｸM-PRO" w:hint="eastAsia"/>
          <w:szCs w:val="21"/>
        </w:rPr>
        <w:t>１</w:t>
      </w:r>
      <w:r w:rsidR="00D256B0">
        <w:rPr>
          <w:rFonts w:ascii="HG丸ｺﾞｼｯｸM-PRO" w:eastAsia="HG丸ｺﾞｼｯｸM-PRO" w:hAnsi="HG丸ｺﾞｼｯｸM-PRO" w:hint="eastAsia"/>
          <w:szCs w:val="21"/>
        </w:rPr>
        <w:t>４</w:t>
      </w:r>
      <w:r w:rsidRPr="000C10C5">
        <w:rPr>
          <w:rFonts w:ascii="HG丸ｺﾞｼｯｸM-PRO" w:eastAsia="HG丸ｺﾞｼｯｸM-PRO" w:hAnsi="HG丸ｺﾞｼｯｸM-PRO" w:hint="eastAsia"/>
          <w:szCs w:val="21"/>
        </w:rPr>
        <w:t xml:space="preserve">　普段</w:t>
      </w:r>
      <w:r w:rsidR="00D87F65" w:rsidRPr="000C10C5">
        <w:rPr>
          <w:rFonts w:ascii="HG丸ｺﾞｼｯｸM-PRO" w:eastAsia="HG丸ｺﾞｼｯｸM-PRO" w:hAnsi="HG丸ｺﾞｼｯｸM-PRO" w:hint="eastAsia"/>
          <w:szCs w:val="21"/>
        </w:rPr>
        <w:t>の</w:t>
      </w:r>
      <w:r w:rsidR="004F14FA" w:rsidRPr="000C10C5">
        <w:rPr>
          <w:rFonts w:ascii="HG丸ｺﾞｼｯｸM-PRO" w:eastAsia="HG丸ｺﾞｼｯｸM-PRO" w:hAnsi="HG丸ｺﾞｼｯｸM-PRO" w:hint="eastAsia"/>
          <w:szCs w:val="21"/>
        </w:rPr>
        <w:t>ケアマネジメントにおいて</w:t>
      </w:r>
      <w:r w:rsidR="00D87F65" w:rsidRPr="000C10C5">
        <w:rPr>
          <w:rFonts w:ascii="HG丸ｺﾞｼｯｸM-PRO" w:eastAsia="HG丸ｺﾞｼｯｸM-PRO" w:hAnsi="HG丸ｺﾞｼｯｸM-PRO" w:hint="eastAsia"/>
          <w:szCs w:val="21"/>
        </w:rPr>
        <w:t>、</w:t>
      </w:r>
      <w:r w:rsidR="00C35E0A" w:rsidRPr="000C10C5">
        <w:rPr>
          <w:rFonts w:ascii="HG丸ｺﾞｼｯｸM-PRO" w:eastAsia="HG丸ｺﾞｼｯｸM-PRO" w:hAnsi="HG丸ｺﾞｼｯｸM-PRO" w:hint="eastAsia"/>
          <w:szCs w:val="21"/>
        </w:rPr>
        <w:t>一般介護予防事業や地域資源</w:t>
      </w:r>
      <w:r w:rsidR="004F14FA" w:rsidRPr="000C10C5">
        <w:rPr>
          <w:rFonts w:ascii="HG丸ｺﾞｼｯｸM-PRO" w:eastAsia="HG丸ｺﾞｼｯｸM-PRO" w:hAnsi="HG丸ｺﾞｼｯｸM-PRO" w:hint="eastAsia"/>
          <w:szCs w:val="21"/>
        </w:rPr>
        <w:t>を</w:t>
      </w:r>
      <w:r w:rsidR="00491E9E" w:rsidRPr="000C10C5">
        <w:rPr>
          <w:rFonts w:ascii="HG丸ｺﾞｼｯｸM-PRO" w:eastAsia="HG丸ｺﾞｼｯｸM-PRO" w:hAnsi="HG丸ｺﾞｼｯｸM-PRO" w:hint="eastAsia"/>
          <w:szCs w:val="21"/>
        </w:rPr>
        <w:t>計画に加えたり、利用者へ情報提供</w:t>
      </w:r>
      <w:r w:rsidR="000C10C5" w:rsidRPr="000C10C5">
        <w:rPr>
          <w:rFonts w:ascii="HG丸ｺﾞｼｯｸM-PRO" w:eastAsia="HG丸ｺﾞｼｯｸM-PRO" w:hAnsi="HG丸ｺﾞｼｯｸM-PRO" w:hint="eastAsia"/>
          <w:szCs w:val="21"/>
        </w:rPr>
        <w:t>するなど、積極的に</w:t>
      </w:r>
      <w:r w:rsidR="000C10C5">
        <w:rPr>
          <w:rFonts w:ascii="HG丸ｺﾞｼｯｸM-PRO" w:eastAsia="HG丸ｺﾞｼｯｸM-PRO" w:hAnsi="HG丸ｺﾞｼｯｸM-PRO" w:hint="eastAsia"/>
          <w:szCs w:val="21"/>
        </w:rPr>
        <w:t>インフォーマルサービス</w:t>
      </w:r>
      <w:r w:rsidR="000C10C5" w:rsidRPr="000C10C5">
        <w:rPr>
          <w:rFonts w:ascii="HG丸ｺﾞｼｯｸM-PRO" w:eastAsia="HG丸ｺﾞｼｯｸM-PRO" w:hAnsi="HG丸ｺﾞｼｯｸM-PRO" w:hint="eastAsia"/>
          <w:szCs w:val="21"/>
        </w:rPr>
        <w:t>へつないでいますか</w:t>
      </w:r>
      <w:r w:rsidR="00C35E0A" w:rsidRPr="000C10C5">
        <w:rPr>
          <w:rFonts w:ascii="HG丸ｺﾞｼｯｸM-PRO" w:eastAsia="HG丸ｺﾞｼｯｸM-PRO" w:hAnsi="HG丸ｺﾞｼｯｸM-PRO" w:hint="eastAsia"/>
          <w:szCs w:val="21"/>
        </w:rPr>
        <w:t>。</w:t>
      </w:r>
    </w:p>
    <w:p w:rsidR="001574FE" w:rsidRPr="000C10C5" w:rsidRDefault="001574FE" w:rsidP="000B4D93">
      <w:pPr>
        <w:rPr>
          <w:rFonts w:ascii="HG丸ｺﾞｼｯｸM-PRO" w:eastAsia="HG丸ｺﾞｼｯｸM-PRO" w:hAnsi="HG丸ｺﾞｼｯｸM-PRO"/>
          <w:szCs w:val="21"/>
        </w:rPr>
      </w:pPr>
      <w:r w:rsidRPr="000C10C5">
        <w:rPr>
          <w:rFonts w:ascii="HG丸ｺﾞｼｯｸM-PRO" w:eastAsia="HG丸ｺﾞｼｯｸM-PRO" w:hAnsi="HG丸ｺﾞｼｯｸM-PRO" w:hint="eastAsia"/>
          <w:szCs w:val="21"/>
        </w:rPr>
        <w:t xml:space="preserve">　　１</w:t>
      </w:r>
      <w:r w:rsidR="005635C7" w:rsidRPr="000C10C5">
        <w:rPr>
          <w:rFonts w:ascii="HG丸ｺﾞｼｯｸM-PRO" w:eastAsia="HG丸ｺﾞｼｯｸM-PRO" w:hAnsi="HG丸ｺﾞｼｯｸM-PRO" w:hint="eastAsia"/>
          <w:szCs w:val="21"/>
        </w:rPr>
        <w:t xml:space="preserve">　</w:t>
      </w:r>
      <w:r w:rsidR="000C10C5" w:rsidRPr="000C10C5">
        <w:rPr>
          <w:rFonts w:ascii="HG丸ｺﾞｼｯｸM-PRO" w:eastAsia="HG丸ｺﾞｼｯｸM-PRO" w:hAnsi="HG丸ｺﾞｼｯｸM-PRO" w:hint="eastAsia"/>
          <w:szCs w:val="21"/>
        </w:rPr>
        <w:t>概ね当てはまる</w:t>
      </w:r>
      <w:r w:rsidRPr="000C10C5">
        <w:rPr>
          <w:rFonts w:ascii="HG丸ｺﾞｼｯｸM-PRO" w:eastAsia="HG丸ｺﾞｼｯｸM-PRO" w:hAnsi="HG丸ｺﾞｼｯｸM-PRO" w:hint="eastAsia"/>
          <w:szCs w:val="21"/>
        </w:rPr>
        <w:t xml:space="preserve">　　</w:t>
      </w:r>
      <w:r w:rsidR="005635C7" w:rsidRPr="000C10C5">
        <w:rPr>
          <w:rFonts w:ascii="HG丸ｺﾞｼｯｸM-PRO" w:eastAsia="HG丸ｺﾞｼｯｸM-PRO" w:hAnsi="HG丸ｺﾞｼｯｸM-PRO" w:hint="eastAsia"/>
          <w:szCs w:val="21"/>
        </w:rPr>
        <w:t xml:space="preserve">２　</w:t>
      </w:r>
      <w:r w:rsidR="000C10C5" w:rsidRPr="000C10C5">
        <w:rPr>
          <w:rFonts w:ascii="HG丸ｺﾞｼｯｸM-PRO" w:eastAsia="HG丸ｺﾞｼｯｸM-PRO" w:hAnsi="HG丸ｺﾞｼｯｸM-PRO" w:hint="eastAsia"/>
          <w:szCs w:val="21"/>
        </w:rPr>
        <w:t>やや当てはまる　　３　あまり当てはまらない</w:t>
      </w:r>
    </w:p>
    <w:p w:rsidR="000C10C5" w:rsidRDefault="000C10C5" w:rsidP="000B4D93">
      <w:pPr>
        <w:rPr>
          <w:rFonts w:ascii="HG丸ｺﾞｼｯｸM-PRO" w:eastAsia="HG丸ｺﾞｼｯｸM-PRO" w:hAnsi="HG丸ｺﾞｼｯｸM-PRO"/>
          <w:szCs w:val="21"/>
        </w:rPr>
      </w:pPr>
      <w:r w:rsidRPr="000C10C5">
        <w:rPr>
          <w:rFonts w:ascii="HG丸ｺﾞｼｯｸM-PRO" w:eastAsia="HG丸ｺﾞｼｯｸM-PRO" w:hAnsi="HG丸ｺﾞｼｯｸM-PRO" w:hint="eastAsia"/>
          <w:szCs w:val="21"/>
        </w:rPr>
        <w:t xml:space="preserve">　　４　全く当てはまらない</w:t>
      </w:r>
    </w:p>
    <w:p w:rsidR="001574FE" w:rsidRDefault="001574FE" w:rsidP="000B4D93">
      <w:pPr>
        <w:rPr>
          <w:rFonts w:ascii="HG丸ｺﾞｼｯｸM-PRO" w:eastAsia="HG丸ｺﾞｼｯｸM-PRO" w:hAnsi="HG丸ｺﾞｼｯｸM-PRO"/>
          <w:szCs w:val="21"/>
        </w:rPr>
      </w:pPr>
    </w:p>
    <w:p w:rsidR="000B4D93" w:rsidRDefault="001574FE" w:rsidP="000B4D9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E81EA6">
        <w:rPr>
          <w:rFonts w:ascii="HG丸ｺﾞｼｯｸM-PRO" w:eastAsia="HG丸ｺﾞｼｯｸM-PRO" w:hAnsi="HG丸ｺﾞｼｯｸM-PRO" w:hint="eastAsia"/>
          <w:szCs w:val="21"/>
        </w:rPr>
        <w:t>１</w:t>
      </w:r>
      <w:r w:rsidR="00D256B0">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 xml:space="preserve">　</w:t>
      </w:r>
      <w:r w:rsidR="000C10C5">
        <w:rPr>
          <w:rFonts w:ascii="HG丸ｺﾞｼｯｸM-PRO" w:eastAsia="HG丸ｺﾞｼｯｸM-PRO" w:hAnsi="HG丸ｺﾞｼｯｸM-PRO" w:hint="eastAsia"/>
          <w:szCs w:val="21"/>
        </w:rPr>
        <w:t>積極的にインフォーマルサービス</w:t>
      </w:r>
      <w:r w:rsidR="005635C7">
        <w:rPr>
          <w:rFonts w:ascii="HG丸ｺﾞｼｯｸM-PRO" w:eastAsia="HG丸ｺﾞｼｯｸM-PRO" w:hAnsi="HG丸ｺﾞｼｯｸM-PRO" w:hint="eastAsia"/>
          <w:szCs w:val="21"/>
        </w:rPr>
        <w:t>との連携を図る上で、</w:t>
      </w:r>
      <w:r w:rsidR="000B4D93">
        <w:rPr>
          <w:rFonts w:ascii="HG丸ｺﾞｼｯｸM-PRO" w:eastAsia="HG丸ｺﾞｼｯｸM-PRO" w:hAnsi="HG丸ｺﾞｼｯｸM-PRO" w:hint="eastAsia"/>
          <w:szCs w:val="21"/>
        </w:rPr>
        <w:t>課題だと感じ</w:t>
      </w:r>
      <w:r w:rsidR="004F14FA">
        <w:rPr>
          <w:rFonts w:ascii="HG丸ｺﾞｼｯｸM-PRO" w:eastAsia="HG丸ｺﾞｼｯｸM-PRO" w:hAnsi="HG丸ｺﾞｼｯｸM-PRO" w:hint="eastAsia"/>
          <w:szCs w:val="21"/>
        </w:rPr>
        <w:t>る</w:t>
      </w:r>
      <w:r w:rsidR="000C10C5">
        <w:rPr>
          <w:rFonts w:ascii="HG丸ｺﾞｼｯｸM-PRO" w:eastAsia="HG丸ｺﾞｼｯｸM-PRO" w:hAnsi="HG丸ｺﾞｼｯｸM-PRO" w:hint="eastAsia"/>
          <w:szCs w:val="21"/>
        </w:rPr>
        <w:t>点は何ですか</w:t>
      </w:r>
      <w:r w:rsidR="000B4D93">
        <w:rPr>
          <w:rFonts w:ascii="HG丸ｺﾞｼｯｸM-PRO" w:eastAsia="HG丸ｺﾞｼｯｸM-PRO" w:hAnsi="HG丸ｺﾞｼｯｸM-PRO" w:hint="eastAsia"/>
          <w:szCs w:val="21"/>
        </w:rPr>
        <w:t>。</w:t>
      </w:r>
      <w:r w:rsidR="004F14FA">
        <w:rPr>
          <w:rFonts w:ascii="HG丸ｺﾞｼｯｸM-PRO" w:eastAsia="HG丸ｺﾞｼｯｸM-PRO" w:hAnsi="HG丸ｺﾞｼｯｸM-PRO" w:hint="eastAsia"/>
          <w:szCs w:val="21"/>
        </w:rPr>
        <w:t>具体的な内容をお書きください。</w:t>
      </w:r>
    </w:p>
    <w:p w:rsidR="00E81EA6" w:rsidRDefault="00E81EA6" w:rsidP="000B4D93">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46464" behindDoc="0" locked="0" layoutInCell="1" allowOverlap="1" wp14:anchorId="063A0B4D" wp14:editId="7BD03BB2">
                <wp:simplePos x="0" y="0"/>
                <wp:positionH relativeFrom="column">
                  <wp:posOffset>-3810</wp:posOffset>
                </wp:positionH>
                <wp:positionV relativeFrom="paragraph">
                  <wp:posOffset>15875</wp:posOffset>
                </wp:positionV>
                <wp:extent cx="5038725" cy="13525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5038725" cy="1352550"/>
                        </a:xfrm>
                        <a:prstGeom prst="rect">
                          <a:avLst/>
                        </a:prstGeom>
                        <a:noFill/>
                        <a:ln w="12700" cap="flat" cmpd="sng" algn="ctr">
                          <a:solidFill>
                            <a:srgbClr val="4F81BD">
                              <a:shade val="50000"/>
                            </a:srgbClr>
                          </a:solidFill>
                          <a:prstDash val="solid"/>
                        </a:ln>
                        <a:effectLst/>
                      </wps:spPr>
                      <wps:txbx>
                        <w:txbxContent>
                          <w:p w:rsidR="002472A4" w:rsidRPr="00E43040" w:rsidRDefault="002472A4" w:rsidP="004F14FA">
                            <w:pPr>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63A0B4D" id="正方形/長方形 19" o:spid="_x0000_s1039" style="position:absolute;left:0;text-align:left;margin-left:-.3pt;margin-top:1.25pt;width:396.75pt;height:106.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" filled="f" strokecolor="#385d8a" strokeweight="1pt">
                <v:textbox>
                  <w:txbxContent>
                    <w:p w:rsidR="002472A4" w:rsidRPr="00E43040" w:rsidRDefault="002472A4" w:rsidP="004F14FA">
                      <w:pPr>
                        <w:rPr>
                          <w:rFonts w:ascii="HG丸ｺﾞｼｯｸM-PRO" w:eastAsia="HG丸ｺﾞｼｯｸM-PRO" w:hAnsi="HG丸ｺﾞｼｯｸM-PRO"/>
                          <w:color w:val="000000" w:themeColor="text1"/>
                          <w:sz w:val="16"/>
                        </w:rPr>
                      </w:pPr>
                    </w:p>
                  </w:txbxContent>
                </v:textbox>
              </v:rect>
            </w:pict>
          </mc:Fallback>
        </mc:AlternateContent>
      </w:r>
    </w:p>
    <w:p w:rsidR="00E81EA6" w:rsidRDefault="00E81EA6" w:rsidP="000B4D93">
      <w:pPr>
        <w:rPr>
          <w:rFonts w:ascii="HG丸ｺﾞｼｯｸM-PRO" w:eastAsia="HG丸ｺﾞｼｯｸM-PRO" w:hAnsi="HG丸ｺﾞｼｯｸM-PRO"/>
          <w:szCs w:val="21"/>
        </w:rPr>
      </w:pPr>
    </w:p>
    <w:p w:rsidR="004F14FA" w:rsidRDefault="004F14FA" w:rsidP="000B4D93">
      <w:pPr>
        <w:rPr>
          <w:rFonts w:ascii="HG丸ｺﾞｼｯｸM-PRO" w:eastAsia="HG丸ｺﾞｼｯｸM-PRO" w:hAnsi="HG丸ｺﾞｼｯｸM-PRO"/>
          <w:szCs w:val="21"/>
        </w:rPr>
      </w:pPr>
    </w:p>
    <w:p w:rsidR="004F14FA" w:rsidRDefault="004F14FA" w:rsidP="000B4D93">
      <w:pPr>
        <w:rPr>
          <w:rFonts w:ascii="HG丸ｺﾞｼｯｸM-PRO" w:eastAsia="HG丸ｺﾞｼｯｸM-PRO" w:hAnsi="HG丸ｺﾞｼｯｸM-PRO"/>
          <w:szCs w:val="21"/>
        </w:rPr>
      </w:pPr>
    </w:p>
    <w:p w:rsidR="004F14FA" w:rsidRDefault="004F14FA" w:rsidP="000B4D93">
      <w:pPr>
        <w:rPr>
          <w:rFonts w:ascii="HG丸ｺﾞｼｯｸM-PRO" w:eastAsia="HG丸ｺﾞｼｯｸM-PRO" w:hAnsi="HG丸ｺﾞｼｯｸM-PRO"/>
          <w:szCs w:val="21"/>
        </w:rPr>
      </w:pPr>
    </w:p>
    <w:p w:rsidR="004F14FA" w:rsidRDefault="004F14FA" w:rsidP="000B4D93">
      <w:pPr>
        <w:rPr>
          <w:rFonts w:ascii="HG丸ｺﾞｼｯｸM-PRO" w:eastAsia="HG丸ｺﾞｼｯｸM-PRO" w:hAnsi="HG丸ｺﾞｼｯｸM-PRO"/>
          <w:szCs w:val="21"/>
        </w:rPr>
      </w:pPr>
    </w:p>
    <w:p w:rsidR="004F14FA" w:rsidRDefault="004F14FA" w:rsidP="000B4D93">
      <w:pPr>
        <w:rPr>
          <w:rFonts w:ascii="HG丸ｺﾞｼｯｸM-PRO" w:eastAsia="HG丸ｺﾞｼｯｸM-PRO" w:hAnsi="HG丸ｺﾞｼｯｸM-PRO"/>
          <w:szCs w:val="21"/>
        </w:rPr>
      </w:pPr>
    </w:p>
    <w:p w:rsidR="000B4D93" w:rsidRDefault="000B4D93" w:rsidP="000B4D9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C35E0A">
        <w:rPr>
          <w:rFonts w:ascii="HG丸ｺﾞｼｯｸM-PRO" w:eastAsia="HG丸ｺﾞｼｯｸM-PRO" w:hAnsi="HG丸ｺﾞｼｯｸM-PRO" w:hint="eastAsia"/>
          <w:szCs w:val="21"/>
        </w:rPr>
        <w:t>１</w:t>
      </w:r>
      <w:r w:rsidR="00D256B0">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 xml:space="preserve">　問</w:t>
      </w:r>
      <w:r w:rsidR="00810130">
        <w:rPr>
          <w:rFonts w:ascii="HG丸ｺﾞｼｯｸM-PRO" w:eastAsia="HG丸ｺﾞｼｯｸM-PRO" w:hAnsi="HG丸ｺﾞｼｯｸM-PRO" w:hint="eastAsia"/>
          <w:szCs w:val="21"/>
        </w:rPr>
        <w:t>１</w:t>
      </w:r>
      <w:r w:rsidR="00D256B0">
        <w:rPr>
          <w:rFonts w:ascii="HG丸ｺﾞｼｯｸM-PRO" w:eastAsia="HG丸ｺﾞｼｯｸM-PRO" w:hAnsi="HG丸ｺﾞｼｯｸM-PRO" w:hint="eastAsia"/>
          <w:szCs w:val="21"/>
        </w:rPr>
        <w:t>５</w:t>
      </w:r>
      <w:r w:rsidR="000C10C5">
        <w:rPr>
          <w:rFonts w:ascii="HG丸ｺﾞｼｯｸM-PRO" w:eastAsia="HG丸ｺﾞｼｯｸM-PRO" w:hAnsi="HG丸ｺﾞｼｯｸM-PRO" w:hint="eastAsia"/>
          <w:szCs w:val="21"/>
        </w:rPr>
        <w:t>の課題を</w:t>
      </w:r>
      <w:r w:rsidR="001574FE">
        <w:rPr>
          <w:rFonts w:ascii="HG丸ｺﾞｼｯｸM-PRO" w:eastAsia="HG丸ｺﾞｼｯｸM-PRO" w:hAnsi="HG丸ｺﾞｼｯｸM-PRO" w:hint="eastAsia"/>
          <w:szCs w:val="21"/>
        </w:rPr>
        <w:t>解決</w:t>
      </w:r>
      <w:r w:rsidR="004F14FA">
        <w:rPr>
          <w:rFonts w:ascii="HG丸ｺﾞｼｯｸM-PRO" w:eastAsia="HG丸ｺﾞｼｯｸM-PRO" w:hAnsi="HG丸ｺﾞｼｯｸM-PRO" w:hint="eastAsia"/>
          <w:szCs w:val="21"/>
        </w:rPr>
        <w:t>する</w:t>
      </w:r>
      <w:r w:rsidR="001574FE">
        <w:rPr>
          <w:rFonts w:ascii="HG丸ｺﾞｼｯｸM-PRO" w:eastAsia="HG丸ｺﾞｼｯｸM-PRO" w:hAnsi="HG丸ｺﾞｼｯｸM-PRO" w:hint="eastAsia"/>
          <w:szCs w:val="21"/>
        </w:rPr>
        <w:t>ために</w:t>
      </w:r>
      <w:r w:rsidR="004F14FA">
        <w:rPr>
          <w:rFonts w:ascii="HG丸ｺﾞｼｯｸM-PRO" w:eastAsia="HG丸ｺﾞｼｯｸM-PRO" w:hAnsi="HG丸ｺﾞｼｯｸM-PRO" w:hint="eastAsia"/>
          <w:szCs w:val="21"/>
        </w:rPr>
        <w:t>行政</w:t>
      </w:r>
      <w:r w:rsidR="005A4D87">
        <w:rPr>
          <w:rFonts w:ascii="HG丸ｺﾞｼｯｸM-PRO" w:eastAsia="HG丸ｺﾞｼｯｸM-PRO" w:hAnsi="HG丸ｺﾞｼｯｸM-PRO" w:hint="eastAsia"/>
          <w:szCs w:val="21"/>
        </w:rPr>
        <w:t>に期待することは</w:t>
      </w:r>
      <w:r w:rsidR="000C10C5">
        <w:rPr>
          <w:rFonts w:ascii="HG丸ｺﾞｼｯｸM-PRO" w:eastAsia="HG丸ｺﾞｼｯｸM-PRO" w:hAnsi="HG丸ｺﾞｼｯｸM-PRO" w:hint="eastAsia"/>
          <w:szCs w:val="21"/>
        </w:rPr>
        <w:t>何ですか。</w:t>
      </w:r>
      <w:r w:rsidR="004F14FA">
        <w:rPr>
          <w:rFonts w:ascii="HG丸ｺﾞｼｯｸM-PRO" w:eastAsia="HG丸ｺﾞｼｯｸM-PRO" w:hAnsi="HG丸ｺﾞｼｯｸM-PRO" w:hint="eastAsia"/>
          <w:szCs w:val="21"/>
        </w:rPr>
        <w:t>具体的な内容をお書きください。</w:t>
      </w:r>
    </w:p>
    <w:p w:rsidR="001574FE" w:rsidRPr="006E7962" w:rsidRDefault="004F14FA" w:rsidP="000B4D93">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05AF15C8" wp14:editId="28E34591">
                <wp:simplePos x="0" y="0"/>
                <wp:positionH relativeFrom="column">
                  <wp:posOffset>-3810</wp:posOffset>
                </wp:positionH>
                <wp:positionV relativeFrom="paragraph">
                  <wp:posOffset>-3175</wp:posOffset>
                </wp:positionV>
                <wp:extent cx="5038725" cy="13906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5038725" cy="1390650"/>
                        </a:xfrm>
                        <a:prstGeom prst="rect">
                          <a:avLst/>
                        </a:prstGeom>
                        <a:noFill/>
                        <a:ln w="12700" cap="flat" cmpd="sng" algn="ctr">
                          <a:solidFill>
                            <a:srgbClr val="4F81BD">
                              <a:shade val="50000"/>
                            </a:srgbClr>
                          </a:solidFill>
                          <a:prstDash val="solid"/>
                        </a:ln>
                        <a:effectLst/>
                      </wps:spPr>
                      <wps:txbx>
                        <w:txbxContent>
                          <w:p w:rsidR="002472A4" w:rsidRPr="00E43040" w:rsidRDefault="002472A4" w:rsidP="004F14FA">
                            <w:pPr>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AF15C8" id="正方形/長方形 20" o:spid="_x0000_s1040" style="position:absolute;left:0;text-align:left;margin-left:-.3pt;margin-top:-.25pt;width:396.75pt;height:1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" filled="f" strokecolor="#385d8a" strokeweight="1pt">
                <v:textbox>
                  <w:txbxContent>
                    <w:p w:rsidR="002472A4" w:rsidRPr="00E43040" w:rsidRDefault="002472A4" w:rsidP="004F14FA">
                      <w:pPr>
                        <w:rPr>
                          <w:rFonts w:ascii="HG丸ｺﾞｼｯｸM-PRO" w:eastAsia="HG丸ｺﾞｼｯｸM-PRO" w:hAnsi="HG丸ｺﾞｼｯｸM-PRO"/>
                          <w:color w:val="000000" w:themeColor="text1"/>
                          <w:sz w:val="16"/>
                        </w:rPr>
                      </w:pPr>
                    </w:p>
                  </w:txbxContent>
                </v:textbox>
              </v:rect>
            </w:pict>
          </mc:Fallback>
        </mc:AlternateContent>
      </w:r>
    </w:p>
    <w:p w:rsidR="001574FE" w:rsidRDefault="001574FE" w:rsidP="000B4D93">
      <w:pPr>
        <w:rPr>
          <w:rFonts w:ascii="HG丸ｺﾞｼｯｸM-PRO" w:eastAsia="HG丸ｺﾞｼｯｸM-PRO" w:hAnsi="HG丸ｺﾞｼｯｸM-PRO"/>
          <w:szCs w:val="21"/>
        </w:rPr>
      </w:pPr>
    </w:p>
    <w:p w:rsidR="00C43E32" w:rsidRDefault="00C43E32" w:rsidP="002E6744">
      <w:pPr>
        <w:rPr>
          <w:rFonts w:ascii="HG丸ｺﾞｼｯｸM-PRO" w:eastAsia="HG丸ｺﾞｼｯｸM-PRO" w:hAnsi="HG丸ｺﾞｼｯｸM-PRO"/>
          <w:szCs w:val="21"/>
        </w:rPr>
      </w:pPr>
    </w:p>
    <w:p w:rsidR="00C43E32" w:rsidRDefault="00C43E32" w:rsidP="002E6744">
      <w:pPr>
        <w:rPr>
          <w:rFonts w:ascii="HG丸ｺﾞｼｯｸM-PRO" w:eastAsia="HG丸ｺﾞｼｯｸM-PRO" w:hAnsi="HG丸ｺﾞｼｯｸM-PRO"/>
          <w:szCs w:val="21"/>
        </w:rPr>
      </w:pPr>
    </w:p>
    <w:p w:rsidR="00C43E32" w:rsidRDefault="00C43E32" w:rsidP="002E6744">
      <w:pPr>
        <w:rPr>
          <w:rFonts w:ascii="HG丸ｺﾞｼｯｸM-PRO" w:eastAsia="HG丸ｺﾞｼｯｸM-PRO" w:hAnsi="HG丸ｺﾞｼｯｸM-PRO"/>
          <w:szCs w:val="21"/>
        </w:rPr>
      </w:pPr>
    </w:p>
    <w:p w:rsidR="00C43E32" w:rsidRDefault="00C43E32" w:rsidP="002E6744">
      <w:pPr>
        <w:rPr>
          <w:rFonts w:ascii="HG丸ｺﾞｼｯｸM-PRO" w:eastAsia="HG丸ｺﾞｼｯｸM-PRO" w:hAnsi="HG丸ｺﾞｼｯｸM-PRO"/>
          <w:szCs w:val="21"/>
        </w:rPr>
      </w:pPr>
    </w:p>
    <w:p w:rsidR="00C43E32" w:rsidRDefault="00C43E32" w:rsidP="002E6744">
      <w:pPr>
        <w:rPr>
          <w:rFonts w:ascii="HG丸ｺﾞｼｯｸM-PRO" w:eastAsia="HG丸ｺﾞｼｯｸM-PRO" w:hAnsi="HG丸ｺﾞｼｯｸM-PRO"/>
          <w:szCs w:val="21"/>
        </w:rPr>
      </w:pPr>
    </w:p>
    <w:p w:rsidR="005C7C9C" w:rsidRDefault="000B4D93" w:rsidP="002E67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7206A9">
        <w:rPr>
          <w:rFonts w:ascii="HG丸ｺﾞｼｯｸM-PRO" w:eastAsia="HG丸ｺﾞｼｯｸM-PRO" w:hAnsi="HG丸ｺﾞｼｯｸM-PRO" w:hint="eastAsia"/>
          <w:szCs w:val="21"/>
        </w:rPr>
        <w:t>１</w:t>
      </w:r>
      <w:r w:rsidR="00D256B0">
        <w:rPr>
          <w:rFonts w:ascii="HG丸ｺﾞｼｯｸM-PRO" w:eastAsia="HG丸ｺﾞｼｯｸM-PRO" w:hAnsi="HG丸ｺﾞｼｯｸM-PRO" w:hint="eastAsia"/>
          <w:szCs w:val="21"/>
        </w:rPr>
        <w:t>７</w:t>
      </w:r>
      <w:r w:rsidR="008B1E0A">
        <w:rPr>
          <w:rFonts w:ascii="HG丸ｺﾞｼｯｸM-PRO" w:eastAsia="HG丸ｺﾞｼｯｸM-PRO" w:hAnsi="HG丸ｺﾞｼｯｸM-PRO" w:hint="eastAsia"/>
          <w:szCs w:val="21"/>
        </w:rPr>
        <w:t xml:space="preserve">　「訪問A」</w:t>
      </w:r>
      <w:r w:rsidR="00F317FE">
        <w:rPr>
          <w:rFonts w:ascii="HG丸ｺﾞｼｯｸM-PRO" w:eastAsia="HG丸ｺﾞｼｯｸM-PRO" w:hAnsi="HG丸ｺﾞｼｯｸM-PRO" w:hint="eastAsia"/>
          <w:szCs w:val="21"/>
        </w:rPr>
        <w:t>及び</w:t>
      </w:r>
      <w:r w:rsidR="008B1E0A">
        <w:rPr>
          <w:rFonts w:ascii="HG丸ｺﾞｼｯｸM-PRO" w:eastAsia="HG丸ｺﾞｼｯｸM-PRO" w:hAnsi="HG丸ｺﾞｼｯｸM-PRO" w:hint="eastAsia"/>
          <w:szCs w:val="21"/>
        </w:rPr>
        <w:t>「通所A」の</w:t>
      </w:r>
      <w:r w:rsidR="000C10C5">
        <w:rPr>
          <w:rFonts w:ascii="HG丸ｺﾞｼｯｸM-PRO" w:eastAsia="HG丸ｺﾞｼｯｸM-PRO" w:hAnsi="HG丸ｺﾞｼｯｸM-PRO" w:hint="eastAsia"/>
          <w:szCs w:val="21"/>
        </w:rPr>
        <w:t>実施や実施</w:t>
      </w:r>
      <w:r w:rsidR="00F317FE">
        <w:rPr>
          <w:rFonts w:ascii="HG丸ｺﾞｼｯｸM-PRO" w:eastAsia="HG丸ｺﾞｼｯｸM-PRO" w:hAnsi="HG丸ｺﾞｼｯｸM-PRO" w:hint="eastAsia"/>
          <w:szCs w:val="21"/>
        </w:rPr>
        <w:t>に</w:t>
      </w:r>
      <w:r w:rsidR="008B1E0A">
        <w:rPr>
          <w:rFonts w:ascii="HG丸ｺﾞｼｯｸM-PRO" w:eastAsia="HG丸ｺﾞｼｯｸM-PRO" w:hAnsi="HG丸ｺﾞｼｯｸM-PRO" w:hint="eastAsia"/>
          <w:szCs w:val="21"/>
        </w:rPr>
        <w:t>伴</w:t>
      </w:r>
      <w:r w:rsidR="00F317FE">
        <w:rPr>
          <w:rFonts w:ascii="HG丸ｺﾞｼｯｸM-PRO" w:eastAsia="HG丸ｺﾞｼｯｸM-PRO" w:hAnsi="HG丸ｺﾞｼｯｸM-PRO" w:hint="eastAsia"/>
          <w:szCs w:val="21"/>
        </w:rPr>
        <w:t>う</w:t>
      </w:r>
      <w:r w:rsidR="008B1E0A">
        <w:rPr>
          <w:rFonts w:ascii="HG丸ｺﾞｼｯｸM-PRO" w:eastAsia="HG丸ｺﾞｼｯｸM-PRO" w:hAnsi="HG丸ｺﾞｼｯｸM-PRO" w:hint="eastAsia"/>
          <w:szCs w:val="21"/>
        </w:rPr>
        <w:t>「生活支援事業」及び「生きデイ」</w:t>
      </w:r>
      <w:r w:rsidR="00F317FE">
        <w:rPr>
          <w:rFonts w:ascii="HG丸ｺﾞｼｯｸM-PRO" w:eastAsia="HG丸ｺﾞｼｯｸM-PRO" w:hAnsi="HG丸ｺﾞｼｯｸM-PRO" w:hint="eastAsia"/>
          <w:szCs w:val="21"/>
        </w:rPr>
        <w:t>の廃止について、何か</w:t>
      </w:r>
      <w:r w:rsidR="008B1E0A">
        <w:rPr>
          <w:rFonts w:ascii="HG丸ｺﾞｼｯｸM-PRO" w:eastAsia="HG丸ｺﾞｼｯｸM-PRO" w:hAnsi="HG丸ｺﾞｼｯｸM-PRO" w:hint="eastAsia"/>
          <w:szCs w:val="21"/>
        </w:rPr>
        <w:t>ご意見</w:t>
      </w:r>
      <w:r w:rsidR="00C60025">
        <w:rPr>
          <w:rFonts w:ascii="HG丸ｺﾞｼｯｸM-PRO" w:eastAsia="HG丸ｺﾞｼｯｸM-PRO" w:hAnsi="HG丸ｺﾞｼｯｸM-PRO" w:hint="eastAsia"/>
          <w:szCs w:val="21"/>
        </w:rPr>
        <w:t>等はありませんか。</w:t>
      </w:r>
    </w:p>
    <w:p w:rsidR="002A100F" w:rsidRDefault="002A100F" w:rsidP="002E6744">
      <w:pPr>
        <w:rPr>
          <w:rFonts w:ascii="HG丸ｺﾞｼｯｸM-PRO" w:eastAsia="HG丸ｺﾞｼｯｸM-PRO" w:hAnsi="HG丸ｺﾞｼｯｸM-PRO"/>
          <w:szCs w:val="21"/>
        </w:rPr>
      </w:pPr>
    </w:p>
    <w:p w:rsidR="00C43E32" w:rsidRDefault="00C43E32" w:rsidP="002E6744">
      <w:pPr>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52608" behindDoc="0" locked="0" layoutInCell="1" allowOverlap="1" wp14:anchorId="652E15E6" wp14:editId="340AFE62">
                <wp:simplePos x="0" y="0"/>
                <wp:positionH relativeFrom="column">
                  <wp:posOffset>-3810</wp:posOffset>
                </wp:positionH>
                <wp:positionV relativeFrom="paragraph">
                  <wp:posOffset>25400</wp:posOffset>
                </wp:positionV>
                <wp:extent cx="5038725" cy="16383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5038725" cy="1638300"/>
                        </a:xfrm>
                        <a:prstGeom prst="rect">
                          <a:avLst/>
                        </a:prstGeom>
                        <a:noFill/>
                        <a:ln w="12700" cap="flat" cmpd="sng" algn="ctr">
                          <a:solidFill>
                            <a:srgbClr val="4F81BD">
                              <a:shade val="50000"/>
                            </a:srgbClr>
                          </a:solidFill>
                          <a:prstDash val="solid"/>
                        </a:ln>
                        <a:effectLst/>
                      </wps:spPr>
                      <wps:txbx>
                        <w:txbxContent>
                          <w:p w:rsidR="002472A4" w:rsidRPr="00E43040" w:rsidRDefault="002472A4" w:rsidP="00C60025">
                            <w:pPr>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52E15E6" id="正方形/長方形 17" o:spid="_x0000_s1041" style="position:absolute;left:0;text-align:left;margin-left:-.3pt;margin-top:2pt;width:396.75pt;height:129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" filled="f" strokecolor="#385d8a" strokeweight="1pt">
                <v:textbox>
                  <w:txbxContent>
                    <w:p w:rsidR="002472A4" w:rsidRPr="00E43040" w:rsidRDefault="002472A4" w:rsidP="00C60025">
                      <w:pPr>
                        <w:rPr>
                          <w:rFonts w:ascii="HG丸ｺﾞｼｯｸM-PRO" w:eastAsia="HG丸ｺﾞｼｯｸM-PRO" w:hAnsi="HG丸ｺﾞｼｯｸM-PRO"/>
                          <w:color w:val="000000" w:themeColor="text1"/>
                          <w:sz w:val="16"/>
                        </w:rPr>
                      </w:pPr>
                    </w:p>
                  </w:txbxContent>
                </v:textbox>
              </v:rect>
            </w:pict>
          </mc:Fallback>
        </mc:AlternateContent>
      </w:r>
    </w:p>
    <w:p w:rsidR="00C43E32" w:rsidRDefault="00C43E32" w:rsidP="002E6744">
      <w:pPr>
        <w:rPr>
          <w:rFonts w:ascii="HG丸ｺﾞｼｯｸM-PRO" w:eastAsia="HG丸ｺﾞｼｯｸM-PRO" w:hAnsi="HG丸ｺﾞｼｯｸM-PRO"/>
          <w:szCs w:val="21"/>
        </w:rPr>
      </w:pPr>
    </w:p>
    <w:p w:rsidR="002A100F" w:rsidRDefault="002A100F" w:rsidP="002E6744">
      <w:pPr>
        <w:rPr>
          <w:rFonts w:ascii="HG丸ｺﾞｼｯｸM-PRO" w:eastAsia="HG丸ｺﾞｼｯｸM-PRO" w:hAnsi="HG丸ｺﾞｼｯｸM-PRO"/>
          <w:szCs w:val="21"/>
        </w:rPr>
      </w:pPr>
    </w:p>
    <w:p w:rsidR="002A100F" w:rsidRDefault="002A100F" w:rsidP="002E6744">
      <w:pPr>
        <w:rPr>
          <w:rFonts w:ascii="HG丸ｺﾞｼｯｸM-PRO" w:eastAsia="HG丸ｺﾞｼｯｸM-PRO" w:hAnsi="HG丸ｺﾞｼｯｸM-PRO"/>
          <w:szCs w:val="21"/>
        </w:rPr>
      </w:pPr>
    </w:p>
    <w:p w:rsidR="002A100F" w:rsidRDefault="002A100F" w:rsidP="002E6744">
      <w:pPr>
        <w:rPr>
          <w:rFonts w:ascii="HG丸ｺﾞｼｯｸM-PRO" w:eastAsia="HG丸ｺﾞｼｯｸM-PRO" w:hAnsi="HG丸ｺﾞｼｯｸM-PRO"/>
          <w:szCs w:val="21"/>
        </w:rPr>
      </w:pPr>
    </w:p>
    <w:p w:rsidR="000E76A8" w:rsidRDefault="000E76A8" w:rsidP="002E6744">
      <w:pPr>
        <w:rPr>
          <w:rFonts w:ascii="HG丸ｺﾞｼｯｸM-PRO" w:eastAsia="HG丸ｺﾞｼｯｸM-PRO" w:hAnsi="HG丸ｺﾞｼｯｸM-PRO"/>
          <w:szCs w:val="21"/>
        </w:rPr>
      </w:pPr>
    </w:p>
    <w:p w:rsidR="000E76A8" w:rsidRDefault="000E76A8" w:rsidP="002E6744">
      <w:pPr>
        <w:rPr>
          <w:rFonts w:ascii="HG丸ｺﾞｼｯｸM-PRO" w:eastAsia="HG丸ｺﾞｼｯｸM-PRO" w:hAnsi="HG丸ｺﾞｼｯｸM-PRO"/>
          <w:szCs w:val="21"/>
        </w:rPr>
      </w:pPr>
    </w:p>
    <w:p w:rsidR="000E76A8" w:rsidRDefault="000E76A8" w:rsidP="002E6744">
      <w:pPr>
        <w:rPr>
          <w:rFonts w:ascii="HG丸ｺﾞｼｯｸM-PRO" w:eastAsia="HG丸ｺﾞｼｯｸM-PRO" w:hAnsi="HG丸ｺﾞｼｯｸM-PRO"/>
          <w:szCs w:val="21"/>
        </w:rPr>
      </w:pPr>
    </w:p>
    <w:p w:rsidR="000C10C5" w:rsidRDefault="000C10C5" w:rsidP="002E6744">
      <w:pPr>
        <w:rPr>
          <w:rFonts w:ascii="HG丸ｺﾞｼｯｸM-PRO" w:eastAsia="HG丸ｺﾞｼｯｸM-PRO" w:hAnsi="HG丸ｺﾞｼｯｸM-PRO"/>
          <w:szCs w:val="21"/>
        </w:rPr>
      </w:pPr>
    </w:p>
    <w:p w:rsidR="002A100F" w:rsidRDefault="002A100F" w:rsidP="002E67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w:t>
      </w:r>
      <w:r w:rsidR="007206A9">
        <w:rPr>
          <w:rFonts w:ascii="HG丸ｺﾞｼｯｸM-PRO" w:eastAsia="HG丸ｺﾞｼｯｸM-PRO" w:hAnsi="HG丸ｺﾞｼｯｸM-PRO" w:hint="eastAsia"/>
          <w:szCs w:val="21"/>
        </w:rPr>
        <w:t>１</w:t>
      </w:r>
      <w:r w:rsidR="00D256B0">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 xml:space="preserve">　普段のケアマネジメント</w:t>
      </w:r>
      <w:r w:rsidR="000B4D93">
        <w:rPr>
          <w:rFonts w:ascii="HG丸ｺﾞｼｯｸM-PRO" w:eastAsia="HG丸ｺﾞｼｯｸM-PRO" w:hAnsi="HG丸ｺﾞｼｯｸM-PRO" w:hint="eastAsia"/>
          <w:szCs w:val="21"/>
        </w:rPr>
        <w:t>について感じていること等をお書きください。</w:t>
      </w:r>
    </w:p>
    <w:p w:rsidR="002A100F" w:rsidRDefault="00810130" w:rsidP="002E6744">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8480" behindDoc="0" locked="0" layoutInCell="1" allowOverlap="1" wp14:anchorId="6E7BFEF8" wp14:editId="25F16476">
                <wp:simplePos x="0" y="0"/>
                <wp:positionH relativeFrom="column">
                  <wp:posOffset>0</wp:posOffset>
                </wp:positionH>
                <wp:positionV relativeFrom="paragraph">
                  <wp:posOffset>-635</wp:posOffset>
                </wp:positionV>
                <wp:extent cx="5038725" cy="163830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5038725" cy="1638300"/>
                        </a:xfrm>
                        <a:prstGeom prst="rect">
                          <a:avLst/>
                        </a:prstGeom>
                        <a:noFill/>
                        <a:ln w="12700" cap="flat" cmpd="sng" algn="ctr">
                          <a:solidFill>
                            <a:srgbClr val="4F81BD">
                              <a:shade val="50000"/>
                            </a:srgbClr>
                          </a:solidFill>
                          <a:prstDash val="solid"/>
                        </a:ln>
                        <a:effectLst/>
                      </wps:spPr>
                      <wps:txbx>
                        <w:txbxContent>
                          <w:p w:rsidR="002472A4" w:rsidRPr="00E43040" w:rsidRDefault="002472A4" w:rsidP="00810130">
                            <w:pPr>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E7BFEF8" id="正方形/長方形 21" o:spid="_x0000_s1042" style="position:absolute;left:0;text-align:left;margin-left:0;margin-top:-.05pt;width:396.75pt;height:12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" filled="f" strokecolor="#385d8a" strokeweight="1pt">
                <v:textbox>
                  <w:txbxContent>
                    <w:p w:rsidR="002472A4" w:rsidRPr="00E43040" w:rsidRDefault="002472A4" w:rsidP="00810130">
                      <w:pPr>
                        <w:rPr>
                          <w:rFonts w:ascii="HG丸ｺﾞｼｯｸM-PRO" w:eastAsia="HG丸ｺﾞｼｯｸM-PRO" w:hAnsi="HG丸ｺﾞｼｯｸM-PRO"/>
                          <w:color w:val="000000" w:themeColor="text1"/>
                          <w:sz w:val="16"/>
                        </w:rPr>
                      </w:pPr>
                    </w:p>
                  </w:txbxContent>
                </v:textbox>
              </v:rect>
            </w:pict>
          </mc:Fallback>
        </mc:AlternateContent>
      </w:r>
    </w:p>
    <w:p w:rsidR="00C60025" w:rsidRDefault="00C60025" w:rsidP="002E6744">
      <w:pPr>
        <w:rPr>
          <w:rFonts w:ascii="HG丸ｺﾞｼｯｸM-PRO" w:eastAsia="HG丸ｺﾞｼｯｸM-PRO" w:hAnsi="HG丸ｺﾞｼｯｸM-PRO"/>
          <w:szCs w:val="21"/>
        </w:rPr>
      </w:pPr>
    </w:p>
    <w:p w:rsidR="00C60025" w:rsidRDefault="00C60025" w:rsidP="002E6744">
      <w:pPr>
        <w:rPr>
          <w:rFonts w:ascii="HG丸ｺﾞｼｯｸM-PRO" w:eastAsia="HG丸ｺﾞｼｯｸM-PRO" w:hAnsi="HG丸ｺﾞｼｯｸM-PRO"/>
          <w:szCs w:val="21"/>
        </w:rPr>
      </w:pPr>
    </w:p>
    <w:p w:rsidR="00C60025" w:rsidRPr="0004657E" w:rsidRDefault="00C60025" w:rsidP="002E6744">
      <w:pPr>
        <w:rPr>
          <w:rFonts w:ascii="HG丸ｺﾞｼｯｸM-PRO" w:eastAsia="HG丸ｺﾞｼｯｸM-PRO" w:hAnsi="HG丸ｺﾞｼｯｸM-PRO"/>
          <w:szCs w:val="21"/>
        </w:rPr>
      </w:pPr>
    </w:p>
    <w:p w:rsidR="005C7C9C" w:rsidRDefault="005C7C9C" w:rsidP="002E6744">
      <w:pPr>
        <w:rPr>
          <w:rFonts w:ascii="HG丸ｺﾞｼｯｸM-PRO" w:eastAsia="HG丸ｺﾞｼｯｸM-PRO" w:hAnsi="HG丸ｺﾞｼｯｸM-PRO"/>
          <w:szCs w:val="21"/>
        </w:rPr>
      </w:pPr>
    </w:p>
    <w:p w:rsidR="003B138C" w:rsidRDefault="003B138C" w:rsidP="002E6744">
      <w:pPr>
        <w:rPr>
          <w:rFonts w:ascii="HG丸ｺﾞｼｯｸM-PRO" w:eastAsia="HG丸ｺﾞｼｯｸM-PRO" w:hAnsi="HG丸ｺﾞｼｯｸM-PRO"/>
          <w:szCs w:val="21"/>
        </w:rPr>
      </w:pPr>
    </w:p>
    <w:p w:rsidR="003B138C" w:rsidRDefault="003B138C" w:rsidP="002E6744">
      <w:pPr>
        <w:rPr>
          <w:rFonts w:ascii="HG丸ｺﾞｼｯｸM-PRO" w:eastAsia="HG丸ｺﾞｼｯｸM-PRO" w:hAnsi="HG丸ｺﾞｼｯｸM-PRO"/>
          <w:szCs w:val="21"/>
        </w:rPr>
      </w:pPr>
    </w:p>
    <w:p w:rsidR="000C10C5" w:rsidRDefault="000C10C5" w:rsidP="00DB69DD">
      <w:pPr>
        <w:rPr>
          <w:rFonts w:ascii="HG丸ｺﾞｼｯｸM-PRO" w:eastAsia="HG丸ｺﾞｼｯｸM-PRO" w:hAnsi="HG丸ｺﾞｼｯｸM-PRO"/>
          <w:szCs w:val="21"/>
        </w:rPr>
      </w:pPr>
    </w:p>
    <w:p w:rsidR="00195D36" w:rsidRDefault="00195D36" w:rsidP="00E81EA6">
      <w:pPr>
        <w:jc w:val="right"/>
        <w:rPr>
          <w:rFonts w:ascii="HG丸ｺﾞｼｯｸM-PRO" w:eastAsia="HG丸ｺﾞｼｯｸM-PRO" w:hAnsi="HG丸ｺﾞｼｯｸM-PRO"/>
          <w:szCs w:val="21"/>
        </w:rPr>
      </w:pPr>
    </w:p>
    <w:p w:rsidR="00C43E32" w:rsidRDefault="00C43E32" w:rsidP="00E81EA6">
      <w:pPr>
        <w:jc w:val="right"/>
        <w:rPr>
          <w:rFonts w:ascii="HG丸ｺﾞｼｯｸM-PRO" w:eastAsia="HG丸ｺﾞｼｯｸM-PRO" w:hAnsi="HG丸ｺﾞｼｯｸM-PRO"/>
          <w:szCs w:val="21"/>
        </w:rPr>
      </w:pPr>
    </w:p>
    <w:p w:rsidR="00C43E32" w:rsidRDefault="00C43E32" w:rsidP="00E81EA6">
      <w:pPr>
        <w:jc w:val="right"/>
        <w:rPr>
          <w:rFonts w:ascii="HG丸ｺﾞｼｯｸM-PRO" w:eastAsia="HG丸ｺﾞｼｯｸM-PRO" w:hAnsi="HG丸ｺﾞｼｯｸM-PRO"/>
          <w:szCs w:val="21"/>
        </w:rPr>
      </w:pPr>
    </w:p>
    <w:p w:rsidR="009216B9" w:rsidRPr="001C00E0" w:rsidRDefault="00A610B0" w:rsidP="00E81EA6">
      <w:pPr>
        <w:jc w:val="right"/>
        <w:rPr>
          <w:rFonts w:ascii="HG丸ｺﾞｼｯｸM-PRO" w:eastAsia="HG丸ｺﾞｼｯｸM-PRO" w:hAnsi="HG丸ｺﾞｼｯｸM-PRO"/>
          <w:szCs w:val="21"/>
        </w:rPr>
      </w:pPr>
      <w:r w:rsidRPr="00F077E1">
        <w:rPr>
          <w:rFonts w:ascii="HG丸ｺﾞｼｯｸM-PRO" w:eastAsia="HG丸ｺﾞｼｯｸM-PRO" w:hAnsi="HG丸ｺﾞｼｯｸM-PRO" w:hint="eastAsia"/>
          <w:szCs w:val="21"/>
        </w:rPr>
        <w:t>調査項目は以上です。ご回答ありがとうございました。</w:t>
      </w:r>
    </w:p>
    <w:sectPr w:rsidR="009216B9" w:rsidRPr="001C00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86" w:rsidRDefault="00F74486" w:rsidP="00B470D5">
      <w:r>
        <w:separator/>
      </w:r>
    </w:p>
  </w:endnote>
  <w:endnote w:type="continuationSeparator" w:id="0">
    <w:p w:rsidR="00F74486" w:rsidRDefault="00F74486" w:rsidP="00B4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86" w:rsidRDefault="00F74486" w:rsidP="00B470D5">
      <w:r>
        <w:separator/>
      </w:r>
    </w:p>
  </w:footnote>
  <w:footnote w:type="continuationSeparator" w:id="0">
    <w:p w:rsidR="00F74486" w:rsidRDefault="00F74486" w:rsidP="00B47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95"/>
    <w:rsid w:val="00006DE5"/>
    <w:rsid w:val="0003660C"/>
    <w:rsid w:val="0004657E"/>
    <w:rsid w:val="00074FB8"/>
    <w:rsid w:val="000902DD"/>
    <w:rsid w:val="000A3BCF"/>
    <w:rsid w:val="000B31B5"/>
    <w:rsid w:val="000B4D93"/>
    <w:rsid w:val="000C10C5"/>
    <w:rsid w:val="000C4CF1"/>
    <w:rsid w:val="000C75B3"/>
    <w:rsid w:val="000D3154"/>
    <w:rsid w:val="000E76A8"/>
    <w:rsid w:val="000F002A"/>
    <w:rsid w:val="00107CC2"/>
    <w:rsid w:val="00113EF7"/>
    <w:rsid w:val="00116EEA"/>
    <w:rsid w:val="001215FE"/>
    <w:rsid w:val="001308CE"/>
    <w:rsid w:val="00141595"/>
    <w:rsid w:val="00147133"/>
    <w:rsid w:val="001574FE"/>
    <w:rsid w:val="0016390B"/>
    <w:rsid w:val="0016493B"/>
    <w:rsid w:val="00187FA4"/>
    <w:rsid w:val="00190DC8"/>
    <w:rsid w:val="00195D36"/>
    <w:rsid w:val="001A55CF"/>
    <w:rsid w:val="001C00E0"/>
    <w:rsid w:val="001D31E8"/>
    <w:rsid w:val="001F1310"/>
    <w:rsid w:val="001F1964"/>
    <w:rsid w:val="0021134B"/>
    <w:rsid w:val="00224630"/>
    <w:rsid w:val="00231A6C"/>
    <w:rsid w:val="002349F3"/>
    <w:rsid w:val="002409C6"/>
    <w:rsid w:val="002472A4"/>
    <w:rsid w:val="00250C47"/>
    <w:rsid w:val="00252D32"/>
    <w:rsid w:val="00267590"/>
    <w:rsid w:val="00280C9B"/>
    <w:rsid w:val="002A100F"/>
    <w:rsid w:val="002C5608"/>
    <w:rsid w:val="002C702D"/>
    <w:rsid w:val="002E6744"/>
    <w:rsid w:val="003245FE"/>
    <w:rsid w:val="0032470C"/>
    <w:rsid w:val="00326F32"/>
    <w:rsid w:val="0033327B"/>
    <w:rsid w:val="0033411A"/>
    <w:rsid w:val="00336D0F"/>
    <w:rsid w:val="00346F32"/>
    <w:rsid w:val="003479E1"/>
    <w:rsid w:val="00355B52"/>
    <w:rsid w:val="003669E6"/>
    <w:rsid w:val="00396B98"/>
    <w:rsid w:val="003A60FA"/>
    <w:rsid w:val="003B138C"/>
    <w:rsid w:val="003B16EC"/>
    <w:rsid w:val="003C0986"/>
    <w:rsid w:val="003E0F7C"/>
    <w:rsid w:val="003E1BC2"/>
    <w:rsid w:val="003E4DCB"/>
    <w:rsid w:val="003F4B7C"/>
    <w:rsid w:val="0040246C"/>
    <w:rsid w:val="00403FCD"/>
    <w:rsid w:val="00454255"/>
    <w:rsid w:val="0046632D"/>
    <w:rsid w:val="00477934"/>
    <w:rsid w:val="00483508"/>
    <w:rsid w:val="0049005A"/>
    <w:rsid w:val="00491E9E"/>
    <w:rsid w:val="00494AD6"/>
    <w:rsid w:val="004B7945"/>
    <w:rsid w:val="004C23FA"/>
    <w:rsid w:val="004D1F32"/>
    <w:rsid w:val="004F14FA"/>
    <w:rsid w:val="005033F4"/>
    <w:rsid w:val="00523030"/>
    <w:rsid w:val="0054765F"/>
    <w:rsid w:val="005635C7"/>
    <w:rsid w:val="00566FB9"/>
    <w:rsid w:val="00570B1E"/>
    <w:rsid w:val="005843E6"/>
    <w:rsid w:val="00590396"/>
    <w:rsid w:val="005A4522"/>
    <w:rsid w:val="005A4D87"/>
    <w:rsid w:val="005C7C9C"/>
    <w:rsid w:val="005E316F"/>
    <w:rsid w:val="00600CC4"/>
    <w:rsid w:val="0063401E"/>
    <w:rsid w:val="00640D8C"/>
    <w:rsid w:val="00641DEE"/>
    <w:rsid w:val="00645422"/>
    <w:rsid w:val="00653FA9"/>
    <w:rsid w:val="006553DD"/>
    <w:rsid w:val="00691179"/>
    <w:rsid w:val="006A4451"/>
    <w:rsid w:val="006A60B1"/>
    <w:rsid w:val="006C3F73"/>
    <w:rsid w:val="006D17A5"/>
    <w:rsid w:val="006D25FC"/>
    <w:rsid w:val="006E4B05"/>
    <w:rsid w:val="006E7962"/>
    <w:rsid w:val="00714F32"/>
    <w:rsid w:val="007206A9"/>
    <w:rsid w:val="00732782"/>
    <w:rsid w:val="00741132"/>
    <w:rsid w:val="00795101"/>
    <w:rsid w:val="007A133E"/>
    <w:rsid w:val="007A292F"/>
    <w:rsid w:val="007B2B8E"/>
    <w:rsid w:val="007B505B"/>
    <w:rsid w:val="007C1BFD"/>
    <w:rsid w:val="007C40CC"/>
    <w:rsid w:val="007D793D"/>
    <w:rsid w:val="007E4DAA"/>
    <w:rsid w:val="007F4873"/>
    <w:rsid w:val="007F77C9"/>
    <w:rsid w:val="00810130"/>
    <w:rsid w:val="00811EEC"/>
    <w:rsid w:val="00816E78"/>
    <w:rsid w:val="008207E7"/>
    <w:rsid w:val="0082237F"/>
    <w:rsid w:val="00824C56"/>
    <w:rsid w:val="0085180D"/>
    <w:rsid w:val="00865D21"/>
    <w:rsid w:val="008724D9"/>
    <w:rsid w:val="0087362C"/>
    <w:rsid w:val="00885BB5"/>
    <w:rsid w:val="008864B7"/>
    <w:rsid w:val="00895DD3"/>
    <w:rsid w:val="008A0961"/>
    <w:rsid w:val="008A2B27"/>
    <w:rsid w:val="008A5548"/>
    <w:rsid w:val="008B1E0A"/>
    <w:rsid w:val="008B2D4E"/>
    <w:rsid w:val="008E3A84"/>
    <w:rsid w:val="008F39F6"/>
    <w:rsid w:val="008F6FE1"/>
    <w:rsid w:val="00901B5E"/>
    <w:rsid w:val="00905AD4"/>
    <w:rsid w:val="0091017A"/>
    <w:rsid w:val="009216B9"/>
    <w:rsid w:val="00927CDF"/>
    <w:rsid w:val="00933045"/>
    <w:rsid w:val="009463D2"/>
    <w:rsid w:val="00972F97"/>
    <w:rsid w:val="00996C05"/>
    <w:rsid w:val="009A0FB8"/>
    <w:rsid w:val="009A2360"/>
    <w:rsid w:val="009B10D6"/>
    <w:rsid w:val="009B2964"/>
    <w:rsid w:val="009B4D84"/>
    <w:rsid w:val="009C0840"/>
    <w:rsid w:val="009C75A4"/>
    <w:rsid w:val="009D2E49"/>
    <w:rsid w:val="009E141B"/>
    <w:rsid w:val="009E2B02"/>
    <w:rsid w:val="009E3ABE"/>
    <w:rsid w:val="009E5556"/>
    <w:rsid w:val="00A06F18"/>
    <w:rsid w:val="00A24B62"/>
    <w:rsid w:val="00A25922"/>
    <w:rsid w:val="00A32D37"/>
    <w:rsid w:val="00A37876"/>
    <w:rsid w:val="00A508A1"/>
    <w:rsid w:val="00A5233B"/>
    <w:rsid w:val="00A610B0"/>
    <w:rsid w:val="00A65B8B"/>
    <w:rsid w:val="00A773BF"/>
    <w:rsid w:val="00A915AC"/>
    <w:rsid w:val="00AB1C82"/>
    <w:rsid w:val="00AD6AA4"/>
    <w:rsid w:val="00AE5257"/>
    <w:rsid w:val="00AF6D4C"/>
    <w:rsid w:val="00B161EF"/>
    <w:rsid w:val="00B24C4D"/>
    <w:rsid w:val="00B30528"/>
    <w:rsid w:val="00B448E4"/>
    <w:rsid w:val="00B44EAD"/>
    <w:rsid w:val="00B470D5"/>
    <w:rsid w:val="00B562DF"/>
    <w:rsid w:val="00B605F3"/>
    <w:rsid w:val="00B9251C"/>
    <w:rsid w:val="00B960FD"/>
    <w:rsid w:val="00BB00D6"/>
    <w:rsid w:val="00BC344E"/>
    <w:rsid w:val="00BE5F20"/>
    <w:rsid w:val="00C023D4"/>
    <w:rsid w:val="00C136B4"/>
    <w:rsid w:val="00C169A1"/>
    <w:rsid w:val="00C35E0A"/>
    <w:rsid w:val="00C43E32"/>
    <w:rsid w:val="00C525E7"/>
    <w:rsid w:val="00C60025"/>
    <w:rsid w:val="00C6233E"/>
    <w:rsid w:val="00C7580C"/>
    <w:rsid w:val="00C928B4"/>
    <w:rsid w:val="00CD14C6"/>
    <w:rsid w:val="00CF68D9"/>
    <w:rsid w:val="00CF6E25"/>
    <w:rsid w:val="00CF700D"/>
    <w:rsid w:val="00D01FC5"/>
    <w:rsid w:val="00D04C72"/>
    <w:rsid w:val="00D17749"/>
    <w:rsid w:val="00D20D20"/>
    <w:rsid w:val="00D24E85"/>
    <w:rsid w:val="00D256B0"/>
    <w:rsid w:val="00D40032"/>
    <w:rsid w:val="00D57A3E"/>
    <w:rsid w:val="00D62693"/>
    <w:rsid w:val="00D63931"/>
    <w:rsid w:val="00D70887"/>
    <w:rsid w:val="00D71B10"/>
    <w:rsid w:val="00D72CDC"/>
    <w:rsid w:val="00D8043F"/>
    <w:rsid w:val="00D823E4"/>
    <w:rsid w:val="00D87F65"/>
    <w:rsid w:val="00D97740"/>
    <w:rsid w:val="00DB24EC"/>
    <w:rsid w:val="00DB69DD"/>
    <w:rsid w:val="00DE0E2D"/>
    <w:rsid w:val="00DE12C9"/>
    <w:rsid w:val="00DF1122"/>
    <w:rsid w:val="00DF7C5E"/>
    <w:rsid w:val="00E05BDD"/>
    <w:rsid w:val="00E16D81"/>
    <w:rsid w:val="00E27599"/>
    <w:rsid w:val="00E43040"/>
    <w:rsid w:val="00E45F9D"/>
    <w:rsid w:val="00E47F5B"/>
    <w:rsid w:val="00E66C7C"/>
    <w:rsid w:val="00E77208"/>
    <w:rsid w:val="00E81EA6"/>
    <w:rsid w:val="00E85877"/>
    <w:rsid w:val="00E85FA0"/>
    <w:rsid w:val="00E8645E"/>
    <w:rsid w:val="00E97ABE"/>
    <w:rsid w:val="00EB69C6"/>
    <w:rsid w:val="00EC2252"/>
    <w:rsid w:val="00ED4833"/>
    <w:rsid w:val="00EE1B45"/>
    <w:rsid w:val="00EE7B01"/>
    <w:rsid w:val="00EF03D7"/>
    <w:rsid w:val="00EF479C"/>
    <w:rsid w:val="00F077E1"/>
    <w:rsid w:val="00F276FC"/>
    <w:rsid w:val="00F317FE"/>
    <w:rsid w:val="00F53CC6"/>
    <w:rsid w:val="00F72B25"/>
    <w:rsid w:val="00F74486"/>
    <w:rsid w:val="00F76B8F"/>
    <w:rsid w:val="00F849F8"/>
    <w:rsid w:val="00F92118"/>
    <w:rsid w:val="00F97731"/>
    <w:rsid w:val="00FD4494"/>
    <w:rsid w:val="00FD74A0"/>
    <w:rsid w:val="00FE6DE9"/>
    <w:rsid w:val="00FF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A526FB-FBEC-46D4-B642-9A18545D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1595"/>
  </w:style>
  <w:style w:type="character" w:customStyle="1" w:styleId="a4">
    <w:name w:val="日付 (文字)"/>
    <w:basedOn w:val="a0"/>
    <w:link w:val="a3"/>
    <w:uiPriority w:val="99"/>
    <w:semiHidden/>
    <w:rsid w:val="00141595"/>
  </w:style>
  <w:style w:type="paragraph" w:styleId="a5">
    <w:name w:val="Note Heading"/>
    <w:basedOn w:val="a"/>
    <w:next w:val="a"/>
    <w:link w:val="a6"/>
    <w:uiPriority w:val="99"/>
    <w:unhideWhenUsed/>
    <w:rsid w:val="009C0840"/>
    <w:pPr>
      <w:jc w:val="center"/>
    </w:pPr>
  </w:style>
  <w:style w:type="character" w:customStyle="1" w:styleId="a6">
    <w:name w:val="記 (文字)"/>
    <w:basedOn w:val="a0"/>
    <w:link w:val="a5"/>
    <w:uiPriority w:val="99"/>
    <w:rsid w:val="009C0840"/>
  </w:style>
  <w:style w:type="paragraph" w:styleId="a7">
    <w:name w:val="Closing"/>
    <w:basedOn w:val="a"/>
    <w:link w:val="a8"/>
    <w:uiPriority w:val="99"/>
    <w:unhideWhenUsed/>
    <w:rsid w:val="009C0840"/>
    <w:pPr>
      <w:jc w:val="right"/>
    </w:pPr>
  </w:style>
  <w:style w:type="character" w:customStyle="1" w:styleId="a8">
    <w:name w:val="結語 (文字)"/>
    <w:basedOn w:val="a0"/>
    <w:link w:val="a7"/>
    <w:uiPriority w:val="99"/>
    <w:rsid w:val="009C0840"/>
  </w:style>
  <w:style w:type="character" w:styleId="a9">
    <w:name w:val="Hyperlink"/>
    <w:basedOn w:val="a0"/>
    <w:uiPriority w:val="99"/>
    <w:unhideWhenUsed/>
    <w:rsid w:val="006E4B05"/>
    <w:rPr>
      <w:color w:val="0000FF" w:themeColor="hyperlink"/>
      <w:u w:val="single"/>
    </w:rPr>
  </w:style>
  <w:style w:type="paragraph" w:styleId="aa">
    <w:name w:val="header"/>
    <w:basedOn w:val="a"/>
    <w:link w:val="ab"/>
    <w:uiPriority w:val="99"/>
    <w:unhideWhenUsed/>
    <w:rsid w:val="00B470D5"/>
    <w:pPr>
      <w:tabs>
        <w:tab w:val="center" w:pos="4252"/>
        <w:tab w:val="right" w:pos="8504"/>
      </w:tabs>
      <w:snapToGrid w:val="0"/>
    </w:pPr>
  </w:style>
  <w:style w:type="character" w:customStyle="1" w:styleId="ab">
    <w:name w:val="ヘッダー (文字)"/>
    <w:basedOn w:val="a0"/>
    <w:link w:val="aa"/>
    <w:uiPriority w:val="99"/>
    <w:rsid w:val="00B470D5"/>
  </w:style>
  <w:style w:type="paragraph" w:styleId="ac">
    <w:name w:val="footer"/>
    <w:basedOn w:val="a"/>
    <w:link w:val="ad"/>
    <w:uiPriority w:val="99"/>
    <w:unhideWhenUsed/>
    <w:rsid w:val="00B470D5"/>
    <w:pPr>
      <w:tabs>
        <w:tab w:val="center" w:pos="4252"/>
        <w:tab w:val="right" w:pos="8504"/>
      </w:tabs>
      <w:snapToGrid w:val="0"/>
    </w:pPr>
  </w:style>
  <w:style w:type="character" w:customStyle="1" w:styleId="ad">
    <w:name w:val="フッター (文字)"/>
    <w:basedOn w:val="a0"/>
    <w:link w:val="ac"/>
    <w:uiPriority w:val="99"/>
    <w:rsid w:val="00B470D5"/>
  </w:style>
  <w:style w:type="table" w:styleId="ae">
    <w:name w:val="Table Grid"/>
    <w:basedOn w:val="a1"/>
    <w:uiPriority w:val="59"/>
    <w:rsid w:val="00584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3278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32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1955</TotalTime>
  <Pages>13</Pages>
  <Words>1204</Words>
  <Characters>6867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159</cp:revision>
  <cp:lastPrinted>2018-07-27T03:49:00Z</cp:lastPrinted>
  <dcterms:created xsi:type="dcterms:W3CDTF">2018-06-06T08:35:00Z</dcterms:created>
  <dcterms:modified xsi:type="dcterms:W3CDTF">2018-07-30T01:58:00Z</dcterms:modified>
</cp:coreProperties>
</file>