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B" w:rsidRPr="003621E6" w:rsidRDefault="00734C2B" w:rsidP="00734C2B">
      <w:pPr>
        <w:widowControl/>
        <w:spacing w:line="24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様式第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２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号（第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７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条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第１項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関係）</w:t>
      </w:r>
    </w:p>
    <w:p w:rsidR="00734C2B" w:rsidRPr="003621E6" w:rsidRDefault="00734C2B" w:rsidP="00734C2B">
      <w:pPr>
        <w:widowControl/>
        <w:spacing w:line="240" w:lineRule="exact"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平成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年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月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日</w:t>
      </w:r>
    </w:p>
    <w:p w:rsidR="00734C2B" w:rsidRPr="003621E6" w:rsidRDefault="00734C2B" w:rsidP="00734C2B">
      <w:pPr>
        <w:widowControl/>
        <w:spacing w:line="24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弘前市長　様</w:t>
      </w:r>
    </w:p>
    <w:p w:rsidR="00734C2B" w:rsidRPr="003621E6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所在地</w:t>
      </w:r>
    </w:p>
    <w:p w:rsidR="00734C2B" w:rsidRPr="003621E6" w:rsidRDefault="00734C2B" w:rsidP="00734C2B">
      <w:pPr>
        <w:widowControl/>
        <w:spacing w:line="300" w:lineRule="exact"/>
        <w:ind w:firstLineChars="3200" w:firstLine="70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bookmarkStart w:id="0" w:name="_GoBack"/>
      <w:bookmarkEnd w:id="0"/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報告者　法人名</w:t>
      </w:r>
    </w:p>
    <w:p w:rsidR="00734C2B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代表者職・氏名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　　　　　印</w:t>
      </w:r>
    </w:p>
    <w:p w:rsidR="00734C2B" w:rsidRPr="003621E6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734C2B" w:rsidRPr="003621E6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連絡先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担当者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職氏名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734C2B" w:rsidRPr="003621E6" w:rsidRDefault="00734C2B" w:rsidP="00734C2B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734C2B" w:rsidRPr="003621E6" w:rsidRDefault="00734C2B" w:rsidP="00734C2B">
      <w:pPr>
        <w:widowControl/>
        <w:spacing w:line="300" w:lineRule="exact"/>
        <w:ind w:leftChars="-270" w:left="-2" w:hangingChars="257" w:hanging="565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</w:t>
      </w:r>
      <w:r w:rsidR="00DC1D9E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３０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弘前市要介護度改善支援奨励事業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対象者報告書</w:t>
      </w:r>
      <w:r w:rsidRPr="00162E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D730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1"/>
        </w:rPr>
        <w:t>通所サービス事業所</w:t>
      </w:r>
      <w:r w:rsidRPr="00162E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用）</w:t>
      </w:r>
    </w:p>
    <w:p w:rsidR="00734C2B" w:rsidRPr="003621E6" w:rsidRDefault="00DC1D9E" w:rsidP="00734C2B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平成３０</w:t>
      </w:r>
      <w:r w:rsidR="00734C2B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年度要介護度改善支援奨励事業</w:t>
      </w:r>
      <w:r w:rsidR="00734C2B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="00734C2B"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対象者について、下記のとおり報告します。</w:t>
      </w:r>
    </w:p>
    <w:p w:rsidR="00734C2B" w:rsidRPr="003621E6" w:rsidRDefault="00734C2B" w:rsidP="00734C2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事業所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）</w:t>
      </w:r>
    </w:p>
    <w:tbl>
      <w:tblPr>
        <w:tblStyle w:val="a7"/>
        <w:tblW w:w="15565" w:type="dxa"/>
        <w:tblInd w:w="-431" w:type="dxa"/>
        <w:tblLook w:val="04A0" w:firstRow="1" w:lastRow="0" w:firstColumn="1" w:lastColumn="0" w:noHBand="0" w:noVBand="1"/>
      </w:tblPr>
      <w:tblGrid>
        <w:gridCol w:w="421"/>
        <w:gridCol w:w="1394"/>
        <w:gridCol w:w="1276"/>
        <w:gridCol w:w="567"/>
        <w:gridCol w:w="992"/>
        <w:gridCol w:w="1134"/>
        <w:gridCol w:w="992"/>
        <w:gridCol w:w="993"/>
        <w:gridCol w:w="1134"/>
        <w:gridCol w:w="992"/>
        <w:gridCol w:w="992"/>
        <w:gridCol w:w="2835"/>
        <w:gridCol w:w="992"/>
        <w:gridCol w:w="851"/>
      </w:tblGrid>
      <w:tr w:rsidR="00734C2B" w:rsidRPr="007D64A5" w:rsidTr="00CA5C31">
        <w:trPr>
          <w:trHeight w:val="341"/>
        </w:trPr>
        <w:tc>
          <w:tcPr>
            <w:tcW w:w="421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276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</w:t>
            </w:r>
          </w:p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利用開始</w:t>
            </w:r>
          </w:p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軽減前の要介護度</w:t>
            </w:r>
          </w:p>
        </w:tc>
        <w:tc>
          <w:tcPr>
            <w:tcW w:w="993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軽減後の要介護度</w:t>
            </w:r>
          </w:p>
        </w:tc>
        <w:tc>
          <w:tcPr>
            <w:tcW w:w="1134" w:type="dxa"/>
            <w:vMerge w:val="restart"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</w:t>
            </w:r>
          </w:p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有効期間</w:t>
            </w:r>
          </w:p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初日</w:t>
            </w:r>
          </w:p>
        </w:tc>
        <w:tc>
          <w:tcPr>
            <w:tcW w:w="992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サービス利用回数</w:t>
            </w:r>
          </w:p>
        </w:tc>
        <w:tc>
          <w:tcPr>
            <w:tcW w:w="992" w:type="dxa"/>
            <w:vMerge w:val="restart"/>
            <w:vAlign w:val="center"/>
          </w:tcPr>
          <w:p w:rsidR="00734C2B" w:rsidRDefault="00734C2B" w:rsidP="00CA5C31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加算番号</w:t>
            </w:r>
          </w:p>
          <w:p w:rsidR="00734C2B" w:rsidRPr="00EC14F7" w:rsidRDefault="00734C2B" w:rsidP="00CA5C31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(※)</w:t>
            </w:r>
          </w:p>
        </w:tc>
        <w:tc>
          <w:tcPr>
            <w:tcW w:w="2835" w:type="dxa"/>
            <w:vMerge w:val="restart"/>
            <w:vAlign w:val="center"/>
          </w:tcPr>
          <w:p w:rsidR="00734C2B" w:rsidRPr="007D64A5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軽減に至った取組、要因等</w:t>
            </w:r>
          </w:p>
        </w:tc>
        <w:tc>
          <w:tcPr>
            <w:tcW w:w="1843" w:type="dxa"/>
            <w:gridSpan w:val="2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市確認欄</w:t>
            </w:r>
          </w:p>
        </w:tc>
      </w:tr>
      <w:tr w:rsidR="00734C2B" w:rsidRPr="007D64A5" w:rsidTr="00CA5C31">
        <w:trPr>
          <w:trHeight w:val="459"/>
        </w:trPr>
        <w:tc>
          <w:tcPr>
            <w:tcW w:w="421" w:type="dxa"/>
            <w:vMerge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062E06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適否</w:t>
            </w:r>
          </w:p>
        </w:tc>
        <w:tc>
          <w:tcPr>
            <w:tcW w:w="851" w:type="dxa"/>
            <w:vAlign w:val="center"/>
          </w:tcPr>
          <w:p w:rsidR="00734C2B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軽減</w:t>
            </w:r>
          </w:p>
          <w:p w:rsidR="00734C2B" w:rsidRPr="00062E06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段階数</w:t>
            </w: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ind w:left="180" w:hangingChars="100" w:hanging="18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062E0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062E0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34C2B" w:rsidRDefault="00734C2B" w:rsidP="00734C2B">
      <w:pPr>
        <w:widowControl/>
        <w:ind w:leftChars="-170" w:left="-357" w:rightChars="-135" w:right="-283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75181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※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次の加算のうち該当するものの番号を記載すること（①個別機能訓練加算、②栄養改善加算、③口腔機能向上加算、④リハビリテーションマネジメント加算）。</w:t>
      </w:r>
    </w:p>
    <w:p w:rsidR="00734C2B" w:rsidRDefault="00734C2B" w:rsidP="00734C2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734C2B" w:rsidRDefault="00734C2B" w:rsidP="00734C2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備考　用紙の大きさは、日本工業規格Ａ４横長としてください。　　　　　　　　　　　　　　　　　　　　　担当及び提出先：健康福祉部介護福祉課</w:t>
      </w:r>
    </w:p>
    <w:p w:rsidR="0020602E" w:rsidRDefault="00734C2B" w:rsidP="00734C2B"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電話：４０－７０７２</w:t>
      </w:r>
    </w:p>
    <w:sectPr w:rsidR="0020602E" w:rsidSect="00734C2B">
      <w:pgSz w:w="16838" w:h="11906" w:orient="landscape" w:code="9"/>
      <w:pgMar w:top="289" w:right="295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9" w:rsidRDefault="007B0D59" w:rsidP="00734C2B">
      <w:r>
        <w:separator/>
      </w:r>
    </w:p>
  </w:endnote>
  <w:endnote w:type="continuationSeparator" w:id="0">
    <w:p w:rsidR="007B0D59" w:rsidRDefault="007B0D59" w:rsidP="007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9" w:rsidRDefault="007B0D59" w:rsidP="00734C2B">
      <w:r>
        <w:separator/>
      </w:r>
    </w:p>
  </w:footnote>
  <w:footnote w:type="continuationSeparator" w:id="0">
    <w:p w:rsidR="007B0D59" w:rsidRDefault="007B0D59" w:rsidP="0073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37"/>
    <w:rsid w:val="0020602E"/>
    <w:rsid w:val="00734C2B"/>
    <w:rsid w:val="007B0D59"/>
    <w:rsid w:val="00DC1D9E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C2B"/>
  </w:style>
  <w:style w:type="paragraph" w:styleId="a5">
    <w:name w:val="footer"/>
    <w:basedOn w:val="a"/>
    <w:link w:val="a6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C2B"/>
  </w:style>
  <w:style w:type="table" w:styleId="a7">
    <w:name w:val="Table Grid"/>
    <w:basedOn w:val="a1"/>
    <w:uiPriority w:val="39"/>
    <w:rsid w:val="0073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C2B"/>
  </w:style>
  <w:style w:type="paragraph" w:styleId="a5">
    <w:name w:val="footer"/>
    <w:basedOn w:val="a"/>
    <w:link w:val="a6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C2B"/>
  </w:style>
  <w:style w:type="table" w:styleId="a7">
    <w:name w:val="Table Grid"/>
    <w:basedOn w:val="a1"/>
    <w:uiPriority w:val="39"/>
    <w:rsid w:val="0073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2017-05-31T00:54:00Z</dcterms:created>
  <dcterms:modified xsi:type="dcterms:W3CDTF">2018-02-27T01:05:00Z</dcterms:modified>
</cp:coreProperties>
</file>