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AE2D8" w14:textId="77777777" w:rsidR="001F00C9" w:rsidRDefault="001F00C9" w:rsidP="003531FE">
      <w:pPr>
        <w:jc w:val="center"/>
        <w:rPr>
          <w:rFonts w:ascii="ＭＳ 明朝" w:hAnsi="ＭＳ 明朝" w:cs="ＭＳ Ｐ明朝"/>
          <w:kern w:val="0"/>
          <w:szCs w:val="21"/>
        </w:rPr>
      </w:pPr>
      <w:r w:rsidRPr="006B245B">
        <w:rPr>
          <w:rFonts w:ascii="ＭＳ 明朝" w:hAnsi="ＭＳ 明朝" w:cs="ＭＳ Ｐ明朝" w:hint="eastAsia"/>
          <w:kern w:val="0"/>
          <w:szCs w:val="21"/>
        </w:rPr>
        <w:t>弘前地区環境整備センターの</w:t>
      </w:r>
      <w:r>
        <w:rPr>
          <w:rFonts w:ascii="ＭＳ 明朝" w:hAnsi="ＭＳ 明朝" w:cs="ＭＳ Ｐ明朝" w:hint="eastAsia"/>
          <w:kern w:val="0"/>
          <w:szCs w:val="21"/>
        </w:rPr>
        <w:t>発電による</w:t>
      </w:r>
      <w:r w:rsidRPr="006B245B">
        <w:rPr>
          <w:rFonts w:ascii="ＭＳ 明朝" w:hAnsi="ＭＳ 明朝" w:cs="ＭＳ Ｐ明朝" w:hint="eastAsia"/>
          <w:kern w:val="0"/>
          <w:szCs w:val="21"/>
        </w:rPr>
        <w:t>余剰電力を活用した</w:t>
      </w:r>
    </w:p>
    <w:p w14:paraId="1763410F" w14:textId="58922D26" w:rsidR="003531FE" w:rsidRPr="006B245B" w:rsidRDefault="001F00C9" w:rsidP="003531FE">
      <w:pPr>
        <w:jc w:val="center"/>
        <w:rPr>
          <w:rFonts w:ascii="ＭＳ 明朝" w:hAnsi="ＭＳ 明朝" w:cs="ＭＳ Ｐ明朝"/>
          <w:kern w:val="0"/>
          <w:szCs w:val="21"/>
        </w:rPr>
      </w:pPr>
      <w:r w:rsidRPr="006B245B">
        <w:rPr>
          <w:rFonts w:ascii="ＭＳ 明朝" w:hAnsi="ＭＳ 明朝" w:cs="ＭＳ Ｐ明朝" w:hint="eastAsia"/>
          <w:kern w:val="0"/>
          <w:szCs w:val="21"/>
        </w:rPr>
        <w:t>電力地産地消事業</w:t>
      </w:r>
      <w:r>
        <w:rPr>
          <w:rFonts w:ascii="ＭＳ 明朝" w:hAnsi="ＭＳ 明朝" w:cs="ＭＳ Ｐ明朝" w:hint="eastAsia"/>
          <w:kern w:val="0"/>
          <w:szCs w:val="21"/>
        </w:rPr>
        <w:t>に係る</w:t>
      </w:r>
      <w:r w:rsidR="003531FE" w:rsidRPr="006B245B">
        <w:rPr>
          <w:rFonts w:ascii="ＭＳ 明朝" w:hAnsi="ＭＳ 明朝" w:cs="ＭＳ Ｐ明朝" w:hint="eastAsia"/>
          <w:kern w:val="0"/>
          <w:szCs w:val="21"/>
        </w:rPr>
        <w:t>公募型プロポーザル実施要領</w:t>
      </w:r>
    </w:p>
    <w:p w14:paraId="55C3A61A" w14:textId="77777777" w:rsidR="003531FE" w:rsidRPr="006B245B" w:rsidRDefault="003531FE" w:rsidP="003531FE">
      <w:pPr>
        <w:jc w:val="center"/>
        <w:rPr>
          <w:rFonts w:ascii="ＭＳ 明朝" w:hAnsi="ＭＳ 明朝" w:cs="ＭＳ Ｐ明朝"/>
          <w:kern w:val="0"/>
          <w:szCs w:val="21"/>
        </w:rPr>
      </w:pPr>
    </w:p>
    <w:p w14:paraId="4DC8227D" w14:textId="77777777" w:rsidR="003531FE" w:rsidRPr="006B245B" w:rsidRDefault="003531FE" w:rsidP="003531FE">
      <w:pPr>
        <w:autoSpaceDE w:val="0"/>
        <w:autoSpaceDN w:val="0"/>
        <w:adjustRightInd w:val="0"/>
        <w:ind w:right="-71" w:firstLineChars="100" w:firstLine="210"/>
        <w:jc w:val="left"/>
        <w:rPr>
          <w:rFonts w:ascii="ＭＳ 明朝" w:hAnsi="ＭＳ 明朝"/>
          <w:kern w:val="0"/>
          <w:szCs w:val="21"/>
        </w:rPr>
      </w:pPr>
      <w:r w:rsidRPr="006B245B">
        <w:rPr>
          <w:rFonts w:ascii="ＭＳ 明朝" w:hAnsi="ＭＳ 明朝" w:cs="ＭＳ Ｐ明朝" w:hint="eastAsia"/>
          <w:kern w:val="0"/>
          <w:szCs w:val="21"/>
        </w:rPr>
        <w:t>１．事業概要</w:t>
      </w:r>
    </w:p>
    <w:p w14:paraId="5803EF3F" w14:textId="5786F8C1" w:rsidR="003531FE" w:rsidRPr="00A10FFC" w:rsidRDefault="003531FE" w:rsidP="0033491F">
      <w:pPr>
        <w:autoSpaceDE w:val="0"/>
        <w:autoSpaceDN w:val="0"/>
        <w:adjustRightInd w:val="0"/>
        <w:ind w:left="420" w:right="-71" w:hangingChars="200" w:hanging="42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弘前地区環境整備事務組合構成市町村（以下「構成市町村」という。）内において、電力の地産地消によるエネルギー循環型社会の構築を目指すために、</w:t>
      </w:r>
      <w:r>
        <w:rPr>
          <w:rFonts w:ascii="ＭＳ 明朝" w:hAnsi="ＭＳ 明朝" w:cs="ＭＳ Ｐ明朝" w:hint="eastAsia"/>
          <w:kern w:val="0"/>
          <w:szCs w:val="21"/>
        </w:rPr>
        <w:t>構成市町村</w:t>
      </w:r>
      <w:r w:rsidR="00A10FFC">
        <w:rPr>
          <w:rFonts w:ascii="ＭＳ 明朝" w:hAnsi="ＭＳ 明朝" w:cs="ＭＳ Ｐ明朝" w:hint="eastAsia"/>
          <w:kern w:val="0"/>
          <w:szCs w:val="21"/>
        </w:rPr>
        <w:t>域内の公共</w:t>
      </w:r>
      <w:r>
        <w:rPr>
          <w:rFonts w:ascii="ＭＳ 明朝" w:hAnsi="ＭＳ 明朝" w:cs="ＭＳ Ｐ明朝" w:hint="eastAsia"/>
          <w:kern w:val="0"/>
          <w:szCs w:val="21"/>
        </w:rPr>
        <w:t>施設の電力契約に関し、コストの削減・環境配慮・環境啓発など総合的な観点から、電力の購入及び売却先を選定しようとするものである。</w:t>
      </w:r>
    </w:p>
    <w:p w14:paraId="29FE2F69"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(1) 事業名</w:t>
      </w:r>
    </w:p>
    <w:p w14:paraId="176D9BB9" w14:textId="7777777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弘前地区環境整備センターの</w:t>
      </w:r>
      <w:r>
        <w:rPr>
          <w:rFonts w:ascii="ＭＳ 明朝" w:hAnsi="ＭＳ 明朝" w:cs="ＭＳ Ｐ明朝" w:hint="eastAsia"/>
          <w:kern w:val="0"/>
          <w:szCs w:val="21"/>
        </w:rPr>
        <w:t>発電による</w:t>
      </w:r>
      <w:r w:rsidRPr="006B245B">
        <w:rPr>
          <w:rFonts w:ascii="ＭＳ 明朝" w:hAnsi="ＭＳ 明朝" w:cs="ＭＳ Ｐ明朝" w:hint="eastAsia"/>
          <w:kern w:val="0"/>
          <w:szCs w:val="21"/>
        </w:rPr>
        <w:t>余剰電力を活用した電力地産地消事業</w:t>
      </w:r>
    </w:p>
    <w:p w14:paraId="62FBD41C" w14:textId="77777777" w:rsidR="003531FE"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(2) 内容</w:t>
      </w:r>
    </w:p>
    <w:p w14:paraId="7C844C72" w14:textId="649C17D7" w:rsidR="00D52923" w:rsidRPr="006B245B" w:rsidRDefault="00D52923" w:rsidP="003531FE">
      <w:pPr>
        <w:autoSpaceDE w:val="0"/>
        <w:autoSpaceDN w:val="0"/>
        <w:adjustRightInd w:val="0"/>
        <w:ind w:right="-71" w:firstLineChars="100" w:firstLine="210"/>
        <w:jc w:val="left"/>
        <w:rPr>
          <w:rFonts w:ascii="ＭＳ 明朝" w:hAnsi="ＭＳ 明朝" w:cs="ＭＳ Ｐ明朝"/>
          <w:kern w:val="0"/>
          <w:szCs w:val="21"/>
        </w:rPr>
      </w:pPr>
      <w:r>
        <w:rPr>
          <w:rFonts w:ascii="ＭＳ 明朝" w:hAnsi="ＭＳ 明朝" w:cs="ＭＳ Ｐ明朝" w:hint="eastAsia"/>
          <w:kern w:val="0"/>
          <w:szCs w:val="21"/>
        </w:rPr>
        <w:t xml:space="preserve">　①　</w:t>
      </w:r>
      <w:r w:rsidR="001A0595">
        <w:rPr>
          <w:rFonts w:ascii="ＭＳ 明朝" w:hAnsi="ＭＳ 明朝" w:cs="ＭＳ Ｐ明朝" w:hint="eastAsia"/>
          <w:kern w:val="0"/>
          <w:szCs w:val="21"/>
        </w:rPr>
        <w:t>余剰</w:t>
      </w:r>
      <w:r>
        <w:rPr>
          <w:rFonts w:ascii="ＭＳ 明朝" w:hAnsi="ＭＳ 明朝" w:cs="ＭＳ Ｐ明朝" w:hint="eastAsia"/>
          <w:kern w:val="0"/>
          <w:szCs w:val="21"/>
        </w:rPr>
        <w:t>電力の売却</w:t>
      </w:r>
    </w:p>
    <w:p w14:paraId="2A2C952D" w14:textId="183DD205" w:rsidR="00883C9F" w:rsidRDefault="003531FE" w:rsidP="00D52923">
      <w:pPr>
        <w:autoSpaceDE w:val="0"/>
        <w:autoSpaceDN w:val="0"/>
        <w:adjustRightInd w:val="0"/>
        <w:ind w:leftChars="200" w:left="420"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弘前地区環境整備センター</w:t>
      </w:r>
      <w:r w:rsidR="008F1D75">
        <w:rPr>
          <w:rFonts w:ascii="ＭＳ 明朝" w:hAnsi="ＭＳ 明朝" w:cs="ＭＳ Ｐ明朝" w:hint="eastAsia"/>
          <w:kern w:val="0"/>
          <w:szCs w:val="21"/>
        </w:rPr>
        <w:t>の</w:t>
      </w:r>
      <w:r w:rsidR="00F66181">
        <w:rPr>
          <w:rFonts w:ascii="ＭＳ 明朝" w:hAnsi="ＭＳ 明朝" w:cs="ＭＳ Ｐ明朝" w:hint="eastAsia"/>
          <w:kern w:val="0"/>
          <w:szCs w:val="21"/>
        </w:rPr>
        <w:t>廃棄物</w:t>
      </w:r>
      <w:r w:rsidR="008F1D75">
        <w:rPr>
          <w:rFonts w:ascii="ＭＳ 明朝" w:hAnsi="ＭＳ 明朝" w:cs="ＭＳ Ｐ明朝" w:hint="eastAsia"/>
          <w:kern w:val="0"/>
          <w:szCs w:val="21"/>
        </w:rPr>
        <w:t>の</w:t>
      </w:r>
      <w:r w:rsidR="00F66181">
        <w:rPr>
          <w:rFonts w:ascii="ＭＳ 明朝" w:hAnsi="ＭＳ 明朝" w:cs="ＭＳ Ｐ明朝" w:hint="eastAsia"/>
          <w:kern w:val="0"/>
          <w:szCs w:val="21"/>
        </w:rPr>
        <w:t>焼却に</w:t>
      </w:r>
      <w:r w:rsidR="008F1D75">
        <w:rPr>
          <w:rFonts w:ascii="ＭＳ 明朝" w:hAnsi="ＭＳ 明朝" w:cs="ＭＳ Ｐ明朝" w:hint="eastAsia"/>
          <w:kern w:val="0"/>
          <w:szCs w:val="21"/>
        </w:rPr>
        <w:t>よる</w:t>
      </w:r>
      <w:r w:rsidR="009448C5">
        <w:rPr>
          <w:rFonts w:ascii="ＭＳ 明朝" w:hAnsi="ＭＳ 明朝" w:cs="ＭＳ Ｐ明朝" w:hint="eastAsia"/>
          <w:kern w:val="0"/>
          <w:szCs w:val="21"/>
        </w:rPr>
        <w:t>発電</w:t>
      </w:r>
      <w:r w:rsidRPr="006B245B">
        <w:rPr>
          <w:rFonts w:ascii="ＭＳ 明朝" w:hAnsi="ＭＳ 明朝" w:cs="ＭＳ Ｐ明朝" w:hint="eastAsia"/>
          <w:kern w:val="0"/>
          <w:szCs w:val="21"/>
        </w:rPr>
        <w:t>電力</w:t>
      </w:r>
      <w:r w:rsidR="00883C9F">
        <w:rPr>
          <w:rFonts w:ascii="ＭＳ 明朝" w:hAnsi="ＭＳ 明朝" w:cs="ＭＳ Ｐ明朝" w:hint="eastAsia"/>
          <w:kern w:val="0"/>
          <w:szCs w:val="21"/>
        </w:rPr>
        <w:t>のうち、施設内使用電力及び自己託送電力を除いた</w:t>
      </w:r>
      <w:r w:rsidR="00AD18BA">
        <w:rPr>
          <w:rFonts w:ascii="ＭＳ 明朝" w:hAnsi="ＭＳ 明朝" w:cs="ＭＳ Ｐ明朝" w:hint="eastAsia"/>
          <w:kern w:val="0"/>
          <w:szCs w:val="21"/>
        </w:rPr>
        <w:t>全</w:t>
      </w:r>
      <w:r w:rsidR="00883C9F">
        <w:rPr>
          <w:rFonts w:ascii="ＭＳ 明朝" w:hAnsi="ＭＳ 明朝" w:cs="ＭＳ Ｐ明朝" w:hint="eastAsia"/>
          <w:kern w:val="0"/>
          <w:szCs w:val="21"/>
        </w:rPr>
        <w:t>余剰電力の買取</w:t>
      </w:r>
    </w:p>
    <w:p w14:paraId="7AABBC1C" w14:textId="77777777" w:rsidR="00883C9F" w:rsidRDefault="00883C9F" w:rsidP="00883C9F">
      <w:pPr>
        <w:autoSpaceDE w:val="0"/>
        <w:autoSpaceDN w:val="0"/>
        <w:adjustRightInd w:val="0"/>
        <w:ind w:leftChars="200" w:left="420" w:right="-71"/>
        <w:jc w:val="left"/>
        <w:rPr>
          <w:rFonts w:ascii="ＭＳ 明朝" w:hAnsi="ＭＳ 明朝" w:cs="ＭＳ Ｐ明朝"/>
          <w:kern w:val="0"/>
          <w:szCs w:val="21"/>
        </w:rPr>
      </w:pPr>
      <w:r>
        <w:rPr>
          <w:rFonts w:ascii="ＭＳ 明朝" w:hAnsi="ＭＳ 明朝" w:cs="ＭＳ Ｐ明朝" w:hint="eastAsia"/>
          <w:kern w:val="0"/>
          <w:szCs w:val="21"/>
        </w:rPr>
        <w:t>②　電力の購入</w:t>
      </w:r>
    </w:p>
    <w:p w14:paraId="35246400" w14:textId="5C88C7DA" w:rsidR="00D52923" w:rsidRDefault="003531FE" w:rsidP="00883C9F">
      <w:pPr>
        <w:autoSpaceDE w:val="0"/>
        <w:autoSpaceDN w:val="0"/>
        <w:adjustRightInd w:val="0"/>
        <w:ind w:leftChars="200" w:left="420"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弘前地区環境整備</w:t>
      </w:r>
      <w:r>
        <w:rPr>
          <w:rFonts w:ascii="ＭＳ 明朝" w:hAnsi="ＭＳ 明朝" w:cs="ＭＳ Ｐ明朝" w:hint="eastAsia"/>
          <w:kern w:val="0"/>
          <w:szCs w:val="21"/>
        </w:rPr>
        <w:t>事務組合</w:t>
      </w:r>
      <w:r w:rsidRPr="006B245B">
        <w:rPr>
          <w:rFonts w:ascii="ＭＳ 明朝" w:hAnsi="ＭＳ 明朝" w:cs="ＭＳ Ｐ明朝" w:hint="eastAsia"/>
          <w:kern w:val="0"/>
          <w:szCs w:val="21"/>
        </w:rPr>
        <w:t>の</w:t>
      </w:r>
      <w:r>
        <w:rPr>
          <w:rFonts w:ascii="ＭＳ 明朝" w:hAnsi="ＭＳ 明朝" w:cs="ＭＳ Ｐ明朝" w:hint="eastAsia"/>
          <w:kern w:val="0"/>
          <w:szCs w:val="21"/>
        </w:rPr>
        <w:t>２</w:t>
      </w:r>
      <w:r w:rsidRPr="006B245B">
        <w:rPr>
          <w:rFonts w:ascii="ＭＳ 明朝" w:hAnsi="ＭＳ 明朝" w:cs="ＭＳ Ｐ明朝" w:hint="eastAsia"/>
          <w:kern w:val="0"/>
          <w:szCs w:val="21"/>
        </w:rPr>
        <w:t>施設</w:t>
      </w:r>
      <w:r w:rsidR="00CF23B8">
        <w:rPr>
          <w:rFonts w:ascii="ＭＳ 明朝" w:hAnsi="ＭＳ 明朝" w:cs="ＭＳ Ｐ明朝" w:hint="eastAsia"/>
          <w:kern w:val="0"/>
          <w:szCs w:val="21"/>
        </w:rPr>
        <w:t>への電力供給並びに</w:t>
      </w:r>
      <w:r w:rsidR="0098148D">
        <w:rPr>
          <w:rFonts w:ascii="ＭＳ 明朝" w:hAnsi="ＭＳ 明朝" w:cs="ＭＳ Ｐ明朝" w:hint="eastAsia"/>
          <w:kern w:val="0"/>
          <w:szCs w:val="21"/>
        </w:rPr>
        <w:t>、</w:t>
      </w:r>
      <w:r w:rsidR="00CF23B8">
        <w:rPr>
          <w:rFonts w:ascii="ＭＳ 明朝" w:hAnsi="ＭＳ 明朝" w:cs="ＭＳ Ｐ明朝" w:hint="eastAsia"/>
          <w:kern w:val="0"/>
          <w:szCs w:val="21"/>
        </w:rPr>
        <w:t>①によ</w:t>
      </w:r>
      <w:r w:rsidR="00582518">
        <w:rPr>
          <w:rFonts w:ascii="ＭＳ 明朝" w:hAnsi="ＭＳ 明朝" w:cs="ＭＳ Ｐ明朝" w:hint="eastAsia"/>
          <w:kern w:val="0"/>
          <w:szCs w:val="21"/>
        </w:rPr>
        <w:t>り買取した</w:t>
      </w:r>
      <w:r w:rsidR="00CF23B8">
        <w:rPr>
          <w:rFonts w:ascii="ＭＳ 明朝" w:hAnsi="ＭＳ 明朝" w:cs="ＭＳ Ｐ明朝" w:hint="eastAsia"/>
          <w:kern w:val="0"/>
          <w:szCs w:val="21"/>
        </w:rPr>
        <w:t>電力を</w:t>
      </w:r>
      <w:r w:rsidR="00E302D4">
        <w:rPr>
          <w:rFonts w:ascii="ＭＳ 明朝" w:hAnsi="ＭＳ 明朝" w:cs="ＭＳ Ｐ明朝" w:hint="eastAsia"/>
          <w:kern w:val="0"/>
          <w:szCs w:val="21"/>
        </w:rPr>
        <w:t>含めた</w:t>
      </w:r>
      <w:r w:rsidR="00CF23B8">
        <w:rPr>
          <w:rFonts w:ascii="ＭＳ 明朝" w:hAnsi="ＭＳ 明朝" w:cs="ＭＳ Ｐ明朝" w:hint="eastAsia"/>
          <w:kern w:val="0"/>
          <w:szCs w:val="21"/>
        </w:rPr>
        <w:t>電源構成</w:t>
      </w:r>
      <w:r w:rsidR="00B3061A">
        <w:rPr>
          <w:rFonts w:ascii="ＭＳ 明朝" w:hAnsi="ＭＳ 明朝" w:cs="ＭＳ Ｐ明朝" w:hint="eastAsia"/>
          <w:kern w:val="0"/>
          <w:szCs w:val="21"/>
        </w:rPr>
        <w:t>とする</w:t>
      </w:r>
      <w:r w:rsidRPr="006B245B">
        <w:rPr>
          <w:rFonts w:ascii="ＭＳ 明朝" w:hAnsi="ＭＳ 明朝" w:cs="ＭＳ Ｐ明朝" w:hint="eastAsia"/>
          <w:kern w:val="0"/>
          <w:szCs w:val="21"/>
        </w:rPr>
        <w:t>津軽広域連合の</w:t>
      </w:r>
      <w:r>
        <w:rPr>
          <w:rFonts w:ascii="ＭＳ 明朝" w:hAnsi="ＭＳ 明朝" w:cs="ＭＳ Ｐ明朝" w:hint="eastAsia"/>
          <w:kern w:val="0"/>
          <w:szCs w:val="21"/>
        </w:rPr>
        <w:t>１</w:t>
      </w:r>
      <w:r w:rsidRPr="006B245B">
        <w:rPr>
          <w:rFonts w:ascii="ＭＳ 明朝" w:hAnsi="ＭＳ 明朝" w:cs="ＭＳ Ｐ明朝" w:hint="eastAsia"/>
          <w:kern w:val="0"/>
          <w:szCs w:val="21"/>
        </w:rPr>
        <w:t>施設及び構成市町村の</w:t>
      </w:r>
      <w:r>
        <w:rPr>
          <w:rFonts w:ascii="ＭＳ 明朝" w:hAnsi="ＭＳ 明朝" w:cs="ＭＳ Ｐ明朝" w:hint="eastAsia"/>
          <w:kern w:val="0"/>
          <w:szCs w:val="21"/>
        </w:rPr>
        <w:t>６</w:t>
      </w:r>
      <w:r w:rsidR="00AF252B">
        <w:rPr>
          <w:rFonts w:ascii="ＭＳ 明朝" w:hAnsi="ＭＳ 明朝" w:cs="ＭＳ Ｐ明朝" w:hint="eastAsia"/>
          <w:kern w:val="0"/>
          <w:szCs w:val="21"/>
        </w:rPr>
        <w:t>８</w:t>
      </w:r>
      <w:r w:rsidRPr="006B245B">
        <w:rPr>
          <w:rFonts w:ascii="ＭＳ 明朝" w:hAnsi="ＭＳ 明朝" w:cs="ＭＳ Ｐ明朝" w:hint="eastAsia"/>
          <w:kern w:val="0"/>
          <w:szCs w:val="21"/>
        </w:rPr>
        <w:t>公共施設への電力供給</w:t>
      </w:r>
    </w:p>
    <w:p w14:paraId="6C387D1D" w14:textId="05FE1C66" w:rsidR="00883C9F" w:rsidRDefault="00883C9F" w:rsidP="00883C9F">
      <w:pPr>
        <w:autoSpaceDE w:val="0"/>
        <w:autoSpaceDN w:val="0"/>
        <w:adjustRightInd w:val="0"/>
        <w:ind w:right="-71"/>
        <w:jc w:val="left"/>
        <w:rPr>
          <w:rFonts w:ascii="ＭＳ 明朝" w:hAnsi="ＭＳ 明朝" w:cs="ＭＳ Ｐ明朝"/>
          <w:kern w:val="0"/>
          <w:szCs w:val="21"/>
        </w:rPr>
      </w:pPr>
      <w:r>
        <w:rPr>
          <w:rFonts w:ascii="ＭＳ 明朝" w:hAnsi="ＭＳ 明朝" w:cs="ＭＳ Ｐ明朝" w:hint="eastAsia"/>
          <w:kern w:val="0"/>
          <w:szCs w:val="21"/>
        </w:rPr>
        <w:t xml:space="preserve">　　③　電力の需給管理</w:t>
      </w:r>
    </w:p>
    <w:p w14:paraId="163BA4E6" w14:textId="77777777" w:rsidR="00A70C34" w:rsidRDefault="00883C9F" w:rsidP="008A00F7">
      <w:pPr>
        <w:autoSpaceDE w:val="0"/>
        <w:autoSpaceDN w:val="0"/>
        <w:adjustRightInd w:val="0"/>
        <w:ind w:left="630" w:right="-71" w:hangingChars="300" w:hanging="630"/>
        <w:jc w:val="left"/>
        <w:rPr>
          <w:rFonts w:ascii="ＭＳ 明朝" w:hAnsi="ＭＳ 明朝" w:cs="ＭＳ Ｐ明朝"/>
          <w:kern w:val="0"/>
          <w:szCs w:val="21"/>
        </w:rPr>
      </w:pPr>
      <w:r>
        <w:rPr>
          <w:rFonts w:ascii="ＭＳ 明朝" w:hAnsi="ＭＳ 明朝" w:cs="ＭＳ Ｐ明朝" w:hint="eastAsia"/>
          <w:kern w:val="0"/>
          <w:szCs w:val="21"/>
        </w:rPr>
        <w:t xml:space="preserve">　　</w:t>
      </w:r>
      <w:r w:rsidR="00A70C34">
        <w:rPr>
          <w:rFonts w:ascii="ＭＳ 明朝" w:hAnsi="ＭＳ 明朝" w:cs="ＭＳ Ｐ明朝" w:hint="eastAsia"/>
          <w:kern w:val="0"/>
          <w:szCs w:val="21"/>
        </w:rPr>
        <w:t xml:space="preserve">　</w:t>
      </w:r>
      <w:r w:rsidR="001A0595">
        <w:rPr>
          <w:rFonts w:ascii="ＭＳ 明朝" w:hAnsi="ＭＳ 明朝" w:cs="ＭＳ Ｐ明朝" w:hint="eastAsia"/>
          <w:kern w:val="0"/>
          <w:szCs w:val="21"/>
        </w:rPr>
        <w:t>南部清掃工場に自己託送する電力の需給管理</w:t>
      </w:r>
    </w:p>
    <w:p w14:paraId="1E9630B7" w14:textId="442AAAC6" w:rsidR="00883C9F" w:rsidRDefault="001A0595" w:rsidP="00A70C34">
      <w:pPr>
        <w:autoSpaceDE w:val="0"/>
        <w:autoSpaceDN w:val="0"/>
        <w:adjustRightInd w:val="0"/>
        <w:ind w:leftChars="200" w:left="630" w:right="-71" w:hangingChars="100" w:hanging="210"/>
        <w:jc w:val="left"/>
        <w:rPr>
          <w:rFonts w:ascii="ＭＳ 明朝" w:hAnsi="ＭＳ 明朝" w:cs="ＭＳ Ｐ明朝"/>
          <w:kern w:val="0"/>
          <w:szCs w:val="21"/>
        </w:rPr>
      </w:pPr>
      <w:r>
        <w:rPr>
          <w:rFonts w:ascii="ＭＳ 明朝" w:hAnsi="ＭＳ 明朝" w:cs="ＭＳ Ｐ明朝" w:hint="eastAsia"/>
          <w:kern w:val="0"/>
          <w:szCs w:val="21"/>
        </w:rPr>
        <w:t>（自己託送にあたって当組合に義務付けられる各種計画の作成・提出等を含む</w:t>
      </w:r>
      <w:r w:rsidR="00BF58C6">
        <w:rPr>
          <w:rFonts w:ascii="ＭＳ 明朝" w:hAnsi="ＭＳ 明朝" w:cs="ＭＳ Ｐ明朝" w:hint="eastAsia"/>
          <w:kern w:val="0"/>
          <w:szCs w:val="21"/>
        </w:rPr>
        <w:t>。</w:t>
      </w:r>
      <w:r>
        <w:rPr>
          <w:rFonts w:ascii="ＭＳ 明朝" w:hAnsi="ＭＳ 明朝" w:cs="ＭＳ Ｐ明朝" w:hint="eastAsia"/>
          <w:kern w:val="0"/>
          <w:szCs w:val="21"/>
        </w:rPr>
        <w:t>）</w:t>
      </w:r>
    </w:p>
    <w:p w14:paraId="1461A176" w14:textId="04CD4141" w:rsidR="00BD4AA8" w:rsidRPr="006B245B" w:rsidRDefault="00BD4AA8" w:rsidP="00BD4AA8">
      <w:pPr>
        <w:autoSpaceDE w:val="0"/>
        <w:autoSpaceDN w:val="0"/>
        <w:adjustRightInd w:val="0"/>
        <w:ind w:right="-71"/>
        <w:jc w:val="left"/>
        <w:rPr>
          <w:rFonts w:ascii="ＭＳ 明朝" w:hAnsi="ＭＳ 明朝" w:cs="ＭＳ Ｐ明朝"/>
          <w:kern w:val="0"/>
          <w:szCs w:val="21"/>
        </w:rPr>
      </w:pPr>
      <w:r>
        <w:rPr>
          <w:rFonts w:ascii="ＭＳ 明朝" w:hAnsi="ＭＳ 明朝" w:cs="ＭＳ Ｐ明朝" w:hint="eastAsia"/>
          <w:kern w:val="0"/>
          <w:szCs w:val="21"/>
        </w:rPr>
        <w:t xml:space="preserve">　　</w:t>
      </w:r>
      <w:r w:rsidR="00883C9F">
        <w:rPr>
          <w:rFonts w:ascii="ＭＳ 明朝" w:hAnsi="ＭＳ 明朝" w:cs="ＭＳ Ｐ明朝" w:hint="eastAsia"/>
          <w:kern w:val="0"/>
          <w:szCs w:val="21"/>
        </w:rPr>
        <w:t>④</w:t>
      </w:r>
      <w:r>
        <w:rPr>
          <w:rFonts w:ascii="ＭＳ 明朝" w:hAnsi="ＭＳ 明朝" w:cs="ＭＳ Ｐ明朝" w:hint="eastAsia"/>
          <w:kern w:val="0"/>
          <w:szCs w:val="21"/>
        </w:rPr>
        <w:t xml:space="preserve">　地域貢献策の実施</w:t>
      </w:r>
    </w:p>
    <w:p w14:paraId="4746F4A2" w14:textId="22505A68" w:rsidR="003531FE" w:rsidRPr="006B245B" w:rsidRDefault="00BD4AA8" w:rsidP="003531FE">
      <w:pPr>
        <w:autoSpaceDE w:val="0"/>
        <w:autoSpaceDN w:val="0"/>
        <w:adjustRightInd w:val="0"/>
        <w:ind w:leftChars="200" w:left="420" w:right="-71" w:firstLineChars="100" w:firstLine="210"/>
        <w:jc w:val="left"/>
        <w:rPr>
          <w:rFonts w:ascii="ＭＳ 明朝" w:hAnsi="ＭＳ 明朝" w:cs="ＭＳ Ｐ明朝"/>
          <w:kern w:val="0"/>
          <w:szCs w:val="21"/>
        </w:rPr>
      </w:pPr>
      <w:r>
        <w:rPr>
          <w:rFonts w:ascii="ＭＳ 明朝" w:hAnsi="ＭＳ 明朝" w:cs="ＭＳ Ｐ明朝" w:hint="eastAsia"/>
          <w:kern w:val="0"/>
          <w:szCs w:val="21"/>
        </w:rPr>
        <w:t>当組合の啓発施設</w:t>
      </w:r>
      <w:r w:rsidR="007E6622">
        <w:rPr>
          <w:rFonts w:ascii="ＭＳ 明朝" w:hAnsi="ＭＳ 明朝" w:cs="ＭＳ Ｐ明朝" w:hint="eastAsia"/>
          <w:kern w:val="0"/>
          <w:szCs w:val="21"/>
        </w:rPr>
        <w:t>である</w:t>
      </w:r>
      <w:r>
        <w:rPr>
          <w:rFonts w:ascii="ＭＳ 明朝" w:hAnsi="ＭＳ 明朝" w:cs="ＭＳ Ｐ明朝" w:hint="eastAsia"/>
          <w:kern w:val="0"/>
          <w:szCs w:val="21"/>
        </w:rPr>
        <w:t>弘前地区環境整備センタープラザ棟</w:t>
      </w:r>
      <w:r w:rsidR="007E6622">
        <w:rPr>
          <w:rFonts w:ascii="ＭＳ 明朝" w:hAnsi="ＭＳ 明朝" w:cs="ＭＳ Ｐ明朝" w:hint="eastAsia"/>
          <w:kern w:val="0"/>
          <w:szCs w:val="21"/>
        </w:rPr>
        <w:t>を活用して</w:t>
      </w:r>
      <w:r w:rsidR="003531FE" w:rsidRPr="006B245B">
        <w:rPr>
          <w:rFonts w:ascii="ＭＳ 明朝" w:hAnsi="ＭＳ 明朝" w:cs="ＭＳ Ｐ明朝" w:hint="eastAsia"/>
          <w:kern w:val="0"/>
          <w:szCs w:val="21"/>
        </w:rPr>
        <w:t>、</w:t>
      </w:r>
      <w:r w:rsidR="007E6622">
        <w:rPr>
          <w:rFonts w:ascii="ＭＳ 明朝" w:hAnsi="ＭＳ 明朝" w:cs="ＭＳ Ｐ明朝" w:hint="eastAsia"/>
          <w:kern w:val="0"/>
          <w:szCs w:val="21"/>
        </w:rPr>
        <w:t>電力地産地消事業の仕組みを紹介する</w:t>
      </w:r>
      <w:r w:rsidR="003531FE">
        <w:rPr>
          <w:rFonts w:ascii="ＭＳ 明朝" w:hAnsi="ＭＳ 明朝" w:cs="ＭＳ Ｐ明朝" w:hint="eastAsia"/>
          <w:kern w:val="0"/>
          <w:szCs w:val="21"/>
        </w:rPr>
        <w:t>環境啓発の</w:t>
      </w:r>
      <w:r w:rsidR="007E6622">
        <w:rPr>
          <w:rFonts w:ascii="ＭＳ 明朝" w:hAnsi="ＭＳ 明朝" w:cs="ＭＳ Ｐ明朝" w:hint="eastAsia"/>
          <w:kern w:val="0"/>
          <w:szCs w:val="21"/>
        </w:rPr>
        <w:t>方法を提案し、提案したものを実施すること。</w:t>
      </w:r>
    </w:p>
    <w:p w14:paraId="0823C033"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(3) 事業期間</w:t>
      </w:r>
    </w:p>
    <w:p w14:paraId="5E9113BB" w14:textId="62E0EB3F" w:rsidR="003531FE" w:rsidRPr="006B245B" w:rsidRDefault="003531FE" w:rsidP="003531FE">
      <w:pPr>
        <w:autoSpaceDE w:val="0"/>
        <w:autoSpaceDN w:val="0"/>
        <w:adjustRightInd w:val="0"/>
        <w:ind w:leftChars="200" w:left="420"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令和</w:t>
      </w:r>
      <w:r w:rsidR="00D52923">
        <w:rPr>
          <w:rFonts w:ascii="ＭＳ 明朝" w:hAnsi="ＭＳ 明朝" w:cs="ＭＳ Ｐ明朝" w:hint="eastAsia"/>
          <w:kern w:val="0"/>
          <w:szCs w:val="21"/>
        </w:rPr>
        <w:t>６</w:t>
      </w:r>
      <w:r w:rsidRPr="006B245B">
        <w:rPr>
          <w:rFonts w:ascii="ＭＳ 明朝" w:hAnsi="ＭＳ 明朝" w:cs="ＭＳ Ｐ明朝" w:hint="eastAsia"/>
          <w:kern w:val="0"/>
          <w:szCs w:val="21"/>
        </w:rPr>
        <w:t>年</w:t>
      </w:r>
      <w:r>
        <w:rPr>
          <w:rFonts w:ascii="ＭＳ 明朝" w:hAnsi="ＭＳ 明朝" w:cs="ＭＳ Ｐ明朝" w:hint="eastAsia"/>
          <w:kern w:val="0"/>
          <w:szCs w:val="21"/>
        </w:rPr>
        <w:t>４</w:t>
      </w:r>
      <w:r w:rsidRPr="006B245B">
        <w:rPr>
          <w:rFonts w:ascii="ＭＳ 明朝" w:hAnsi="ＭＳ 明朝" w:cs="ＭＳ Ｐ明朝" w:hint="eastAsia"/>
          <w:kern w:val="0"/>
          <w:szCs w:val="21"/>
        </w:rPr>
        <w:t>月</w:t>
      </w:r>
      <w:r>
        <w:rPr>
          <w:rFonts w:ascii="ＭＳ 明朝" w:hAnsi="ＭＳ 明朝" w:cs="ＭＳ Ｐ明朝" w:hint="eastAsia"/>
          <w:kern w:val="0"/>
          <w:szCs w:val="21"/>
        </w:rPr>
        <w:t>１</w:t>
      </w:r>
      <w:r w:rsidRPr="006B245B">
        <w:rPr>
          <w:rFonts w:ascii="ＭＳ 明朝" w:hAnsi="ＭＳ 明朝" w:cs="ＭＳ Ｐ明朝" w:hint="eastAsia"/>
          <w:kern w:val="0"/>
          <w:szCs w:val="21"/>
        </w:rPr>
        <w:t>日から</w:t>
      </w:r>
      <w:r>
        <w:rPr>
          <w:rFonts w:ascii="ＭＳ 明朝" w:hAnsi="ＭＳ 明朝" w:cs="ＭＳ Ｐ明朝" w:hint="eastAsia"/>
          <w:kern w:val="0"/>
          <w:szCs w:val="21"/>
        </w:rPr>
        <w:t>令和</w:t>
      </w:r>
      <w:r w:rsidR="00D52923">
        <w:rPr>
          <w:rFonts w:ascii="ＭＳ 明朝" w:hAnsi="ＭＳ 明朝" w:cs="ＭＳ Ｐ明朝" w:hint="eastAsia"/>
          <w:kern w:val="0"/>
          <w:szCs w:val="21"/>
        </w:rPr>
        <w:t>８</w:t>
      </w:r>
      <w:r>
        <w:rPr>
          <w:rFonts w:ascii="ＭＳ 明朝" w:hAnsi="ＭＳ 明朝" w:cs="ＭＳ Ｐ明朝" w:hint="eastAsia"/>
          <w:kern w:val="0"/>
          <w:szCs w:val="21"/>
        </w:rPr>
        <w:t>年３月３１日まで</w:t>
      </w:r>
    </w:p>
    <w:p w14:paraId="7EAED767" w14:textId="0E021923"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(4) 対象施設（</w:t>
      </w:r>
      <w:r>
        <w:rPr>
          <w:rFonts w:ascii="ＭＳ 明朝" w:hAnsi="ＭＳ 明朝" w:cs="ＭＳ Ｐ明朝" w:hint="eastAsia"/>
          <w:kern w:val="0"/>
          <w:szCs w:val="21"/>
        </w:rPr>
        <w:t>電力受給</w:t>
      </w:r>
      <w:r w:rsidR="00BC0001">
        <w:rPr>
          <w:rFonts w:ascii="ＭＳ 明朝" w:hAnsi="ＭＳ 明朝" w:cs="ＭＳ Ｐ明朝" w:hint="eastAsia"/>
          <w:kern w:val="0"/>
          <w:szCs w:val="21"/>
        </w:rPr>
        <w:t>調書・電力</w:t>
      </w:r>
      <w:r>
        <w:rPr>
          <w:rFonts w:ascii="ＭＳ 明朝" w:hAnsi="ＭＳ 明朝" w:cs="ＭＳ Ｐ明朝" w:hint="eastAsia"/>
          <w:kern w:val="0"/>
          <w:szCs w:val="21"/>
        </w:rPr>
        <w:t>需給調書</w:t>
      </w:r>
      <w:r w:rsidR="00BC0001">
        <w:rPr>
          <w:rFonts w:ascii="ＭＳ 明朝" w:hAnsi="ＭＳ 明朝" w:cs="ＭＳ Ｐ明朝" w:hint="eastAsia"/>
          <w:kern w:val="0"/>
          <w:szCs w:val="21"/>
        </w:rPr>
        <w:t>を参照</w:t>
      </w:r>
      <w:r w:rsidRPr="006B245B">
        <w:rPr>
          <w:rFonts w:ascii="ＭＳ 明朝" w:hAnsi="ＭＳ 明朝" w:cs="ＭＳ Ｐ明朝" w:hint="eastAsia"/>
          <w:kern w:val="0"/>
          <w:szCs w:val="21"/>
        </w:rPr>
        <w:t>）</w:t>
      </w:r>
    </w:p>
    <w:p w14:paraId="5900ADA4" w14:textId="77777777" w:rsidR="00836EA6" w:rsidRDefault="003531FE" w:rsidP="003531FE">
      <w:pPr>
        <w:ind w:firstLineChars="300" w:firstLine="630"/>
        <w:rPr>
          <w:rFonts w:ascii="ＭＳ 明朝" w:hAnsi="ＭＳ 明朝"/>
          <w:szCs w:val="21"/>
        </w:rPr>
      </w:pPr>
      <w:r w:rsidRPr="006B245B">
        <w:rPr>
          <w:rFonts w:ascii="ＭＳ 明朝" w:hAnsi="ＭＳ 明朝" w:hint="eastAsia"/>
          <w:szCs w:val="21"/>
        </w:rPr>
        <w:t xml:space="preserve">発電側施設：弘前地区環境整備センター　</w:t>
      </w:r>
    </w:p>
    <w:p w14:paraId="7DB37F8B" w14:textId="41FF011A" w:rsidR="00836EA6" w:rsidRDefault="00BC2D28" w:rsidP="00BF0796">
      <w:pPr>
        <w:ind w:firstLineChars="500" w:firstLine="1050"/>
        <w:rPr>
          <w:rFonts w:ascii="ＭＳ 明朝" w:hAnsi="ＭＳ 明朝"/>
          <w:szCs w:val="21"/>
        </w:rPr>
      </w:pPr>
      <w:r w:rsidRPr="00A57F0D">
        <w:rPr>
          <w:rFonts w:ascii="ＭＳ 明朝" w:hAnsi="ＭＳ 明朝" w:hint="eastAsia"/>
          <w:noProof/>
          <w:szCs w:val="21"/>
          <w:lang w:val="ja-JP"/>
        </w:rPr>
        <mc:AlternateContent>
          <mc:Choice Requires="wps">
            <w:drawing>
              <wp:anchor distT="0" distB="0" distL="114300" distR="114300" simplePos="0" relativeHeight="251659264" behindDoc="0" locked="0" layoutInCell="1" allowOverlap="1" wp14:anchorId="6EDA104B" wp14:editId="3B5CA74A">
                <wp:simplePos x="0" y="0"/>
                <wp:positionH relativeFrom="column">
                  <wp:posOffset>520065</wp:posOffset>
                </wp:positionH>
                <wp:positionV relativeFrom="paragraph">
                  <wp:posOffset>26035</wp:posOffset>
                </wp:positionV>
                <wp:extent cx="3609975" cy="1057275"/>
                <wp:effectExtent l="0" t="0" r="28575" b="28575"/>
                <wp:wrapNone/>
                <wp:docPr id="1571314095" name="大かっこ 1"/>
                <wp:cNvGraphicFramePr/>
                <a:graphic xmlns:a="http://schemas.openxmlformats.org/drawingml/2006/main">
                  <a:graphicData uri="http://schemas.microsoft.com/office/word/2010/wordprocessingShape">
                    <wps:wsp>
                      <wps:cNvSpPr/>
                      <wps:spPr>
                        <a:xfrm>
                          <a:off x="0" y="0"/>
                          <a:ext cx="3609975" cy="1057275"/>
                        </a:xfrm>
                        <a:prstGeom prst="bracketPair">
                          <a:avLst>
                            <a:gd name="adj" fmla="val 543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AFC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95pt;margin-top:2.05pt;width:284.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" adj="1173" strokecolor="black [3213]" strokeweight=".5pt">
                <v:stroke joinstyle="miter"/>
              </v:shape>
            </w:pict>
          </mc:Fallback>
        </mc:AlternateContent>
      </w:r>
      <w:r w:rsidR="00836EA6">
        <w:rPr>
          <w:rFonts w:ascii="ＭＳ 明朝" w:hAnsi="ＭＳ 明朝" w:hint="eastAsia"/>
          <w:szCs w:val="21"/>
        </w:rPr>
        <w:t>発電設備区分</w:t>
      </w:r>
      <w:r w:rsidR="007D062C">
        <w:rPr>
          <w:rFonts w:ascii="ＭＳ 明朝" w:hAnsi="ＭＳ 明朝" w:hint="eastAsia"/>
          <w:szCs w:val="21"/>
        </w:rPr>
        <w:t>：</w:t>
      </w:r>
      <w:r w:rsidR="00836EA6">
        <w:rPr>
          <w:rFonts w:ascii="ＭＳ 明朝" w:hAnsi="ＭＳ 明朝" w:hint="eastAsia"/>
          <w:szCs w:val="21"/>
        </w:rPr>
        <w:t>バイオマス発電設備</w:t>
      </w:r>
    </w:p>
    <w:p w14:paraId="72B9AC77" w14:textId="1F3876EE" w:rsidR="00836EA6" w:rsidRDefault="00836EA6" w:rsidP="00BF0796">
      <w:pPr>
        <w:ind w:firstLineChars="300" w:firstLine="630"/>
        <w:rPr>
          <w:rFonts w:ascii="ＭＳ 明朝" w:hAnsi="ＭＳ 明朝"/>
          <w:szCs w:val="21"/>
        </w:rPr>
      </w:pPr>
      <w:r>
        <w:rPr>
          <w:rFonts w:ascii="ＭＳ 明朝" w:hAnsi="ＭＳ 明朝" w:hint="eastAsia"/>
          <w:szCs w:val="21"/>
        </w:rPr>
        <w:t xml:space="preserve">　　（一般廃棄物・木質バイオマス以外のバイオマス燃焼）</w:t>
      </w:r>
    </w:p>
    <w:p w14:paraId="148A8EE5" w14:textId="0A125E2C" w:rsidR="003531FE" w:rsidRDefault="003531FE" w:rsidP="00BF0796">
      <w:pPr>
        <w:ind w:firstLineChars="500" w:firstLine="1050"/>
        <w:rPr>
          <w:rFonts w:ascii="ＭＳ 明朝" w:hAnsi="ＭＳ 明朝"/>
          <w:szCs w:val="21"/>
        </w:rPr>
      </w:pPr>
      <w:r w:rsidRPr="006B245B">
        <w:rPr>
          <w:rFonts w:ascii="ＭＳ 明朝" w:hAnsi="ＭＳ 明朝" w:hint="eastAsia"/>
          <w:szCs w:val="21"/>
        </w:rPr>
        <w:t>発電設備：</w:t>
      </w:r>
      <w:r>
        <w:rPr>
          <w:rFonts w:ascii="ＭＳ 明朝" w:hAnsi="ＭＳ 明朝" w:hint="eastAsia"/>
          <w:szCs w:val="21"/>
        </w:rPr>
        <w:t>３，６００ｋＷ</w:t>
      </w:r>
    </w:p>
    <w:p w14:paraId="11A45A3C" w14:textId="66CAFBD1" w:rsidR="00137A63" w:rsidRDefault="00137A63" w:rsidP="00836EA6">
      <w:pPr>
        <w:ind w:firstLineChars="300" w:firstLine="630"/>
        <w:rPr>
          <w:rFonts w:ascii="ＭＳ 明朝" w:hAnsi="ＭＳ 明朝"/>
          <w:szCs w:val="21"/>
        </w:rPr>
      </w:pPr>
      <w:r>
        <w:rPr>
          <w:rFonts w:ascii="ＭＳ 明朝" w:hAnsi="ＭＳ 明朝" w:hint="eastAsia"/>
          <w:szCs w:val="21"/>
        </w:rPr>
        <w:t xml:space="preserve">　　設備ＩＤ：Ｒ００００７１Ｂ０２</w:t>
      </w:r>
    </w:p>
    <w:p w14:paraId="20BAE4B1" w14:textId="5759A4B5" w:rsidR="007D062C" w:rsidRDefault="007D062C" w:rsidP="00836EA6">
      <w:pPr>
        <w:ind w:firstLineChars="300" w:firstLine="630"/>
        <w:rPr>
          <w:rFonts w:ascii="ＭＳ 明朝" w:hAnsi="ＭＳ 明朝"/>
          <w:szCs w:val="21"/>
        </w:rPr>
      </w:pPr>
      <w:r>
        <w:rPr>
          <w:rFonts w:ascii="ＭＳ 明朝" w:hAnsi="ＭＳ 明朝" w:hint="eastAsia"/>
          <w:szCs w:val="21"/>
        </w:rPr>
        <w:t xml:space="preserve">　　※ＦＩＴ買取期間は</w:t>
      </w:r>
      <w:r w:rsidR="001B1D65">
        <w:rPr>
          <w:rFonts w:ascii="ＭＳ 明朝" w:hAnsi="ＭＳ 明朝" w:hint="eastAsia"/>
          <w:szCs w:val="21"/>
        </w:rPr>
        <w:t>令和５</w:t>
      </w:r>
      <w:r>
        <w:rPr>
          <w:rFonts w:ascii="ＭＳ 明朝" w:hAnsi="ＭＳ 明朝" w:hint="eastAsia"/>
          <w:szCs w:val="21"/>
        </w:rPr>
        <w:t>年</w:t>
      </w:r>
      <w:r w:rsidR="001B1D65">
        <w:rPr>
          <w:rFonts w:ascii="ＭＳ 明朝" w:hAnsi="ＭＳ 明朝" w:hint="eastAsia"/>
          <w:szCs w:val="21"/>
        </w:rPr>
        <w:t>８</w:t>
      </w:r>
      <w:r>
        <w:rPr>
          <w:rFonts w:ascii="ＭＳ 明朝" w:hAnsi="ＭＳ 明朝" w:hint="eastAsia"/>
          <w:szCs w:val="21"/>
        </w:rPr>
        <w:t>月</w:t>
      </w:r>
      <w:r w:rsidR="001B1D65">
        <w:rPr>
          <w:rFonts w:ascii="ＭＳ 明朝" w:hAnsi="ＭＳ 明朝" w:hint="eastAsia"/>
          <w:szCs w:val="21"/>
        </w:rPr>
        <w:t>３１</w:t>
      </w:r>
      <w:r>
        <w:rPr>
          <w:rFonts w:ascii="ＭＳ 明朝" w:hAnsi="ＭＳ 明朝" w:hint="eastAsia"/>
          <w:szCs w:val="21"/>
        </w:rPr>
        <w:t>日で満了</w:t>
      </w:r>
    </w:p>
    <w:p w14:paraId="014F23EB" w14:textId="77777777" w:rsidR="009735B5" w:rsidRDefault="009735B5" w:rsidP="00836EA6">
      <w:pPr>
        <w:ind w:firstLineChars="300" w:firstLine="630"/>
        <w:rPr>
          <w:rFonts w:ascii="ＭＳ 明朝" w:hAnsi="ＭＳ 明朝"/>
          <w:szCs w:val="21"/>
        </w:rPr>
      </w:pPr>
    </w:p>
    <w:p w14:paraId="7E85620F" w14:textId="5E0FE018" w:rsidR="00514BDB" w:rsidRDefault="003531FE" w:rsidP="00514BDB">
      <w:pPr>
        <w:ind w:leftChars="300" w:left="1890" w:hangingChars="600" w:hanging="1260"/>
        <w:rPr>
          <w:rFonts w:ascii="ＭＳ 明朝" w:hAnsi="ＭＳ 明朝"/>
          <w:szCs w:val="21"/>
        </w:rPr>
      </w:pPr>
      <w:r w:rsidRPr="006B245B">
        <w:rPr>
          <w:rFonts w:ascii="ＭＳ 明朝" w:hAnsi="ＭＳ 明朝" w:hint="eastAsia"/>
          <w:szCs w:val="21"/>
        </w:rPr>
        <w:t>供給側施設：弘前地区環境整備センター</w:t>
      </w:r>
      <w:r>
        <w:rPr>
          <w:rFonts w:ascii="ＭＳ 明朝" w:hAnsi="ＭＳ 明朝" w:hint="eastAsia"/>
          <w:szCs w:val="21"/>
        </w:rPr>
        <w:t>等　２</w:t>
      </w:r>
      <w:r w:rsidRPr="006B245B">
        <w:rPr>
          <w:rFonts w:ascii="ＭＳ 明朝" w:hAnsi="ＭＳ 明朝" w:hint="eastAsia"/>
          <w:szCs w:val="21"/>
        </w:rPr>
        <w:t>施設</w:t>
      </w:r>
    </w:p>
    <w:p w14:paraId="2865678A" w14:textId="77777777" w:rsidR="003531FE" w:rsidRPr="00683FAD" w:rsidRDefault="003531FE" w:rsidP="003531FE">
      <w:pPr>
        <w:ind w:leftChars="300" w:left="1890" w:hangingChars="600" w:hanging="1260"/>
        <w:rPr>
          <w:rFonts w:ascii="ＭＳ 明朝" w:hAnsi="ＭＳ 明朝"/>
          <w:szCs w:val="21"/>
        </w:rPr>
      </w:pPr>
      <w:r>
        <w:rPr>
          <w:rFonts w:ascii="ＭＳ 明朝" w:hAnsi="ＭＳ 明朝" w:hint="eastAsia"/>
          <w:szCs w:val="21"/>
        </w:rPr>
        <w:t xml:space="preserve">　　　　　　津軽広域クリーンセンター　１施設</w:t>
      </w:r>
    </w:p>
    <w:p w14:paraId="5541F3DF" w14:textId="7EE21205" w:rsidR="003531FE" w:rsidRDefault="003531FE" w:rsidP="003531FE">
      <w:pPr>
        <w:ind w:leftChars="900" w:left="1890"/>
        <w:rPr>
          <w:rFonts w:ascii="ＭＳ 明朝" w:hAnsi="ＭＳ 明朝" w:cs="ＭＳ Ｐ明朝"/>
          <w:kern w:val="0"/>
          <w:szCs w:val="21"/>
        </w:rPr>
      </w:pPr>
      <w:r w:rsidRPr="006B245B">
        <w:rPr>
          <w:rFonts w:ascii="ＭＳ 明朝" w:hAnsi="ＭＳ 明朝" w:hint="eastAsia"/>
          <w:szCs w:val="21"/>
        </w:rPr>
        <w:t>構成市町村の</w:t>
      </w:r>
      <w:r w:rsidRPr="006B245B">
        <w:rPr>
          <w:rFonts w:ascii="ＭＳ 明朝" w:hAnsi="ＭＳ 明朝" w:cs="ＭＳ Ｐ明朝" w:hint="eastAsia"/>
          <w:kern w:val="0"/>
          <w:szCs w:val="21"/>
        </w:rPr>
        <w:t>庁舎及び義務教育施設等</w:t>
      </w:r>
      <w:r>
        <w:rPr>
          <w:rFonts w:ascii="ＭＳ 明朝" w:hAnsi="ＭＳ 明朝" w:cs="ＭＳ Ｐ明朝" w:hint="eastAsia"/>
          <w:kern w:val="0"/>
          <w:szCs w:val="21"/>
        </w:rPr>
        <w:t xml:space="preserve">　</w:t>
      </w:r>
      <w:r w:rsidR="00AD1A8C">
        <w:rPr>
          <w:rFonts w:ascii="ＭＳ 明朝" w:hAnsi="ＭＳ 明朝" w:cs="ＭＳ Ｐ明朝" w:hint="eastAsia"/>
          <w:kern w:val="0"/>
          <w:szCs w:val="21"/>
        </w:rPr>
        <w:t>６８</w:t>
      </w:r>
      <w:r w:rsidRPr="006B245B">
        <w:rPr>
          <w:rFonts w:ascii="ＭＳ 明朝" w:hAnsi="ＭＳ 明朝" w:cs="ＭＳ Ｐ明朝" w:hint="eastAsia"/>
          <w:kern w:val="0"/>
          <w:szCs w:val="21"/>
        </w:rPr>
        <w:t>施設</w:t>
      </w:r>
    </w:p>
    <w:p w14:paraId="7A8A74F1" w14:textId="2654E595" w:rsidR="00514BDB" w:rsidRDefault="00514BDB" w:rsidP="00514BDB">
      <w:pPr>
        <w:ind w:firstLineChars="800" w:firstLine="1680"/>
        <w:rPr>
          <w:rFonts w:ascii="ＭＳ 明朝" w:hAnsi="ＭＳ 明朝"/>
          <w:szCs w:val="21"/>
        </w:rPr>
      </w:pPr>
      <w:r>
        <w:rPr>
          <w:rFonts w:ascii="ＭＳ 明朝" w:hAnsi="ＭＳ 明朝" w:hint="eastAsia"/>
          <w:szCs w:val="21"/>
        </w:rPr>
        <w:t>※弘前地区環境整備センターのみ予備電力</w:t>
      </w:r>
      <w:r w:rsidR="00F4069B">
        <w:rPr>
          <w:rFonts w:ascii="ＭＳ 明朝" w:hAnsi="ＭＳ 明朝" w:hint="eastAsia"/>
          <w:szCs w:val="21"/>
        </w:rPr>
        <w:t>（</w:t>
      </w:r>
      <w:r>
        <w:rPr>
          <w:rFonts w:ascii="ＭＳ 明朝" w:hAnsi="ＭＳ 明朝" w:hint="eastAsia"/>
          <w:szCs w:val="21"/>
        </w:rPr>
        <w:t>予備線</w:t>
      </w:r>
      <w:r w:rsidR="0094531D">
        <w:rPr>
          <w:rFonts w:ascii="ＭＳ 明朝" w:hAnsi="ＭＳ 明朝" w:hint="eastAsia"/>
          <w:szCs w:val="21"/>
        </w:rPr>
        <w:t>）</w:t>
      </w:r>
      <w:r>
        <w:rPr>
          <w:rFonts w:ascii="ＭＳ 明朝" w:hAnsi="ＭＳ 明朝" w:hint="eastAsia"/>
          <w:szCs w:val="21"/>
        </w:rPr>
        <w:t>を含めます。</w:t>
      </w:r>
    </w:p>
    <w:p w14:paraId="33177694" w14:textId="77777777" w:rsidR="00514BDB" w:rsidRPr="00F4069B" w:rsidRDefault="00514BDB" w:rsidP="00514BDB">
      <w:pPr>
        <w:rPr>
          <w:rFonts w:ascii="ＭＳ 明朝" w:hAnsi="ＭＳ 明朝"/>
          <w:szCs w:val="21"/>
        </w:rPr>
      </w:pPr>
    </w:p>
    <w:p w14:paraId="7CE1E466"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lastRenderedPageBreak/>
        <w:t>２．事業者選定方法</w:t>
      </w:r>
    </w:p>
    <w:p w14:paraId="0104146B" w14:textId="77777777" w:rsidR="003531FE" w:rsidRPr="006B245B" w:rsidRDefault="003531FE" w:rsidP="003531FE">
      <w:pPr>
        <w:autoSpaceDE w:val="0"/>
        <w:autoSpaceDN w:val="0"/>
        <w:adjustRightInd w:val="0"/>
        <w:ind w:leftChars="200" w:left="420"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より優れた事業者を選定するとともに、その選定方法の公平性及び透明性の確保を図るため、公募型プロポーザル方式により広く事業提案を募り、経済的、合理的かつ費用対効果の高い提案者を選定する。</w:t>
      </w:r>
    </w:p>
    <w:p w14:paraId="14900DFD" w14:textId="6F896FE9" w:rsidR="003531FE" w:rsidRDefault="003531FE" w:rsidP="003531FE">
      <w:pPr>
        <w:autoSpaceDE w:val="0"/>
        <w:autoSpaceDN w:val="0"/>
        <w:adjustRightInd w:val="0"/>
        <w:ind w:leftChars="200" w:left="420"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また、事業者選定に当たっては、審査委員会を組織し、参加希望事業者が弘前地区環境整備事務組合に提出した</w:t>
      </w:r>
      <w:r>
        <w:rPr>
          <w:rFonts w:ascii="ＭＳ 明朝" w:hAnsi="ＭＳ 明朝" w:cs="ＭＳ Ｐ明朝" w:hint="eastAsia"/>
          <w:kern w:val="0"/>
          <w:szCs w:val="21"/>
        </w:rPr>
        <w:t>各種調書</w:t>
      </w:r>
      <w:r w:rsidR="005006DD">
        <w:rPr>
          <w:rFonts w:ascii="ＭＳ 明朝" w:hAnsi="ＭＳ 明朝" w:cs="ＭＳ Ｐ明朝" w:hint="eastAsia"/>
          <w:kern w:val="0"/>
          <w:szCs w:val="21"/>
        </w:rPr>
        <w:t>、</w:t>
      </w:r>
      <w:r>
        <w:rPr>
          <w:rFonts w:ascii="ＭＳ 明朝" w:hAnsi="ＭＳ 明朝" w:cs="ＭＳ Ｐ明朝" w:hint="eastAsia"/>
          <w:kern w:val="0"/>
          <w:szCs w:val="21"/>
        </w:rPr>
        <w:t>企画提案書の書類審査及び</w:t>
      </w:r>
      <w:r w:rsidR="005076BA">
        <w:rPr>
          <w:rFonts w:ascii="ＭＳ 明朝" w:hAnsi="ＭＳ 明朝" w:cs="ＭＳ Ｐ明朝" w:hint="eastAsia"/>
          <w:kern w:val="0"/>
          <w:szCs w:val="21"/>
        </w:rPr>
        <w:t>プレゼンテーション</w:t>
      </w:r>
      <w:r w:rsidR="000358F5">
        <w:rPr>
          <w:rFonts w:ascii="ＭＳ 明朝" w:hAnsi="ＭＳ 明朝" w:cs="ＭＳ Ｐ明朝" w:hint="eastAsia"/>
          <w:kern w:val="0"/>
          <w:szCs w:val="21"/>
        </w:rPr>
        <w:t>等</w:t>
      </w:r>
      <w:r w:rsidRPr="006B245B">
        <w:rPr>
          <w:rFonts w:ascii="ＭＳ 明朝" w:hAnsi="ＭＳ 明朝" w:cs="ＭＳ Ｐ明朝" w:hint="eastAsia"/>
          <w:kern w:val="0"/>
          <w:szCs w:val="21"/>
        </w:rPr>
        <w:t>による選定とする。</w:t>
      </w:r>
    </w:p>
    <w:p w14:paraId="75755077" w14:textId="77777777" w:rsidR="003531FE" w:rsidRPr="00683FAD" w:rsidRDefault="003531FE" w:rsidP="003531FE">
      <w:pPr>
        <w:autoSpaceDE w:val="0"/>
        <w:autoSpaceDN w:val="0"/>
        <w:adjustRightInd w:val="0"/>
        <w:ind w:leftChars="200" w:left="420" w:right="-71" w:firstLineChars="100" w:firstLine="210"/>
        <w:jc w:val="left"/>
        <w:rPr>
          <w:rFonts w:ascii="ＭＳ 明朝" w:hAnsi="ＭＳ 明朝" w:cs="ＭＳ Ｐ明朝"/>
          <w:kern w:val="0"/>
          <w:szCs w:val="21"/>
        </w:rPr>
      </w:pPr>
    </w:p>
    <w:p w14:paraId="309CDB5B" w14:textId="77777777" w:rsidR="003531FE" w:rsidRPr="006B245B" w:rsidRDefault="003531FE" w:rsidP="003531FE">
      <w:pPr>
        <w:autoSpaceDE w:val="0"/>
        <w:autoSpaceDN w:val="0"/>
        <w:adjustRightInd w:val="0"/>
        <w:ind w:right="-71"/>
        <w:jc w:val="left"/>
        <w:rPr>
          <w:rFonts w:ascii="ＭＳ 明朝" w:hAnsi="ＭＳ 明朝"/>
          <w:kern w:val="0"/>
          <w:szCs w:val="21"/>
        </w:rPr>
      </w:pPr>
      <w:r w:rsidRPr="006B245B">
        <w:rPr>
          <w:rFonts w:ascii="ＭＳ 明朝" w:hAnsi="ＭＳ 明朝" w:cs="ＭＳ Ｐ明朝" w:hint="eastAsia"/>
          <w:kern w:val="0"/>
          <w:szCs w:val="21"/>
        </w:rPr>
        <w:t>３．プロポーザル参加資格</w:t>
      </w:r>
    </w:p>
    <w:p w14:paraId="0C980682" w14:textId="77777777" w:rsidR="003531FE" w:rsidRDefault="003531FE" w:rsidP="003531FE">
      <w:pPr>
        <w:ind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プロポーザルに参加できる者（提案者となろうとする者）は、次に掲げる事項を満たす者でなければならない｡</w:t>
      </w:r>
    </w:p>
    <w:p w14:paraId="76CEC83D" w14:textId="1EEF5414" w:rsidR="00435BB5" w:rsidRPr="006B245B" w:rsidRDefault="000E492D" w:rsidP="003531FE">
      <w:pPr>
        <w:ind w:firstLineChars="100" w:firstLine="210"/>
        <w:jc w:val="left"/>
        <w:rPr>
          <w:rFonts w:ascii="ＭＳ 明朝" w:hAnsi="ＭＳ 明朝" w:cs="ＭＳ Ｐ明朝"/>
          <w:kern w:val="0"/>
          <w:szCs w:val="21"/>
        </w:rPr>
      </w:pPr>
      <w:r>
        <w:rPr>
          <w:rFonts w:ascii="ＭＳ 明朝" w:hAnsi="ＭＳ 明朝" w:cs="ＭＳ Ｐ明朝" w:hint="eastAsia"/>
          <w:kern w:val="0"/>
          <w:szCs w:val="21"/>
        </w:rPr>
        <w:t>(1)</w:t>
      </w:r>
      <w:r>
        <w:rPr>
          <w:rFonts w:ascii="ＭＳ 明朝" w:hAnsi="ＭＳ 明朝" w:cs="ＭＳ Ｐ明朝"/>
          <w:kern w:val="0"/>
          <w:szCs w:val="21"/>
        </w:rPr>
        <w:t xml:space="preserve"> </w:t>
      </w:r>
      <w:r>
        <w:rPr>
          <w:rFonts w:ascii="ＭＳ 明朝" w:hAnsi="ＭＳ 明朝" w:cs="ＭＳ Ｐ明朝" w:hint="eastAsia"/>
          <w:kern w:val="0"/>
          <w:szCs w:val="21"/>
        </w:rPr>
        <w:t>弘前市建設業者等指名停止要綱に該当していない者。</w:t>
      </w:r>
    </w:p>
    <w:p w14:paraId="3F3E518A" w14:textId="38267968" w:rsidR="003531FE" w:rsidRPr="006B245B" w:rsidRDefault="003531FE" w:rsidP="003531FE">
      <w:pPr>
        <w:pStyle w:val="1"/>
        <w:autoSpaceDE w:val="0"/>
        <w:autoSpaceDN w:val="0"/>
        <w:adjustRightInd w:val="0"/>
        <w:ind w:leftChars="100" w:left="420" w:hangingChars="100" w:hanging="210"/>
        <w:jc w:val="left"/>
        <w:rPr>
          <w:rFonts w:ascii="ＭＳ 明朝" w:hAnsi="ＭＳ 明朝" w:cs="ＭＳ Ｐ明朝"/>
          <w:kern w:val="0"/>
          <w:szCs w:val="21"/>
        </w:rPr>
      </w:pPr>
      <w:r w:rsidRPr="006B245B">
        <w:rPr>
          <w:rFonts w:ascii="ＭＳ 明朝" w:hAnsi="ＭＳ 明朝" w:cs="MS-Mincho"/>
          <w:kern w:val="0"/>
          <w:szCs w:val="21"/>
        </w:rPr>
        <w:t>(</w:t>
      </w:r>
      <w:r w:rsidR="000E492D">
        <w:rPr>
          <w:rFonts w:ascii="ＭＳ 明朝" w:hAnsi="ＭＳ 明朝" w:cs="MS-Mincho" w:hint="eastAsia"/>
          <w:kern w:val="0"/>
          <w:szCs w:val="21"/>
        </w:rPr>
        <w:t>2</w:t>
      </w:r>
      <w:r w:rsidRPr="006B245B">
        <w:rPr>
          <w:rFonts w:ascii="ＭＳ 明朝" w:hAnsi="ＭＳ 明朝" w:cs="MS-Mincho"/>
          <w:kern w:val="0"/>
          <w:szCs w:val="21"/>
        </w:rPr>
        <w:t>)</w:t>
      </w:r>
      <w:r w:rsidRPr="006B245B">
        <w:rPr>
          <w:rFonts w:ascii="ＭＳ 明朝" w:hAnsi="ＭＳ 明朝" w:hint="eastAsia"/>
          <w:szCs w:val="21"/>
        </w:rPr>
        <w:t xml:space="preserve"> </w:t>
      </w:r>
      <w:r w:rsidRPr="006B245B">
        <w:rPr>
          <w:rFonts w:ascii="ＭＳ 明朝" w:hAnsi="ＭＳ 明朝" w:cs="MS-Mincho" w:hint="eastAsia"/>
          <w:kern w:val="0"/>
          <w:szCs w:val="21"/>
        </w:rPr>
        <w:t>地方自治法施行令（昭和２２年政令第１６号）第１６７条の４第１項に規定する者に該当しないこと。</w:t>
      </w:r>
    </w:p>
    <w:p w14:paraId="078C987F" w14:textId="236553DD" w:rsidR="003531FE" w:rsidRDefault="003531FE" w:rsidP="009B29E9">
      <w:pPr>
        <w:pStyle w:val="1"/>
        <w:autoSpaceDE w:val="0"/>
        <w:autoSpaceDN w:val="0"/>
        <w:adjustRightInd w:val="0"/>
        <w:ind w:leftChars="100" w:left="420" w:hangingChars="100" w:hanging="210"/>
        <w:jc w:val="left"/>
        <w:rPr>
          <w:rFonts w:ascii="ＭＳ 明朝" w:hAnsi="ＭＳ 明朝" w:cs="ＭＳ Ｐ明朝"/>
          <w:kern w:val="0"/>
          <w:szCs w:val="21"/>
        </w:rPr>
      </w:pPr>
      <w:r w:rsidRPr="006B245B">
        <w:rPr>
          <w:rFonts w:ascii="ＭＳ 明朝" w:hAnsi="ＭＳ 明朝" w:cs="ＭＳ Ｐ明朝" w:hint="eastAsia"/>
          <w:kern w:val="0"/>
          <w:szCs w:val="21"/>
        </w:rPr>
        <w:t>(3) 会社更生法（平成１４年法律第１５４号）に基づく更生手続開始の申立てをしている者（更生手続開始の決定を受けている者を除く。）</w:t>
      </w:r>
      <w:r w:rsidR="000E492D">
        <w:rPr>
          <w:rFonts w:ascii="ＭＳ 明朝" w:hAnsi="ＭＳ 明朝" w:cs="ＭＳ Ｐ明朝" w:hint="eastAsia"/>
          <w:kern w:val="0"/>
          <w:szCs w:val="21"/>
        </w:rPr>
        <w:t>又は</w:t>
      </w:r>
      <w:r w:rsidRPr="006B245B">
        <w:rPr>
          <w:rFonts w:ascii="ＭＳ 明朝" w:hAnsi="ＭＳ 明朝" w:cs="ＭＳ Ｐ明朝" w:hint="eastAsia"/>
          <w:kern w:val="0"/>
          <w:szCs w:val="21"/>
        </w:rPr>
        <w:t>民事再生法（平成１１年法律第２２５号）に基づく再生手続開始の申立てをしている者（再生手続開始の決定を受けている者を除く。）又は破産法（平成１６年法律第７５号）に基づく破産手続開始の申立てをしている者でないこと。</w:t>
      </w:r>
    </w:p>
    <w:p w14:paraId="357DE430" w14:textId="1F1DD2BB" w:rsidR="00435BB5" w:rsidRPr="006B245B" w:rsidRDefault="00435BB5" w:rsidP="00435BB5">
      <w:pPr>
        <w:autoSpaceDE w:val="0"/>
        <w:autoSpaceDN w:val="0"/>
        <w:adjustRightInd w:val="0"/>
        <w:ind w:leftChars="100" w:left="420" w:right="-71" w:hangingChars="100" w:hanging="210"/>
        <w:jc w:val="left"/>
        <w:rPr>
          <w:rFonts w:ascii="ＭＳ 明朝" w:hAnsi="ＭＳ 明朝" w:cs="MS-Mincho"/>
          <w:kern w:val="0"/>
          <w:szCs w:val="21"/>
        </w:rPr>
      </w:pPr>
      <w:r w:rsidRPr="006B245B">
        <w:rPr>
          <w:rFonts w:ascii="ＭＳ 明朝" w:hAnsi="ＭＳ 明朝" w:cs="MS-Mincho" w:hint="eastAsia"/>
          <w:kern w:val="0"/>
          <w:szCs w:val="21"/>
        </w:rPr>
        <w:t>(</w:t>
      </w:r>
      <w:r w:rsidR="000E492D">
        <w:rPr>
          <w:rFonts w:ascii="ＭＳ 明朝" w:hAnsi="ＭＳ 明朝" w:cs="MS-Mincho" w:hint="eastAsia"/>
          <w:kern w:val="0"/>
          <w:szCs w:val="21"/>
        </w:rPr>
        <w:t>4</w:t>
      </w:r>
      <w:r w:rsidRPr="006B245B">
        <w:rPr>
          <w:rFonts w:ascii="ＭＳ 明朝" w:hAnsi="ＭＳ 明朝" w:cs="MS-Mincho" w:hint="eastAsia"/>
          <w:kern w:val="0"/>
          <w:szCs w:val="21"/>
        </w:rPr>
        <w:t>) 電気事業法（昭和３９年法律第１７０号）第２条の２に規定する</w:t>
      </w:r>
      <w:r w:rsidRPr="006B245B">
        <w:rPr>
          <w:rFonts w:ascii="ＭＳ 明朝" w:hAnsi="ＭＳ 明朝" w:hint="eastAsia"/>
          <w:szCs w:val="21"/>
        </w:rPr>
        <w:t>小売電気事業者</w:t>
      </w:r>
      <w:r w:rsidRPr="006B245B">
        <w:rPr>
          <w:rFonts w:ascii="ＭＳ 明朝" w:hAnsi="ＭＳ 明朝" w:cs="MS-Mincho" w:hint="eastAsia"/>
          <w:kern w:val="0"/>
          <w:szCs w:val="21"/>
        </w:rPr>
        <w:t>として登録を受けた事業者であること。</w:t>
      </w:r>
    </w:p>
    <w:p w14:paraId="735165DE" w14:textId="77EA4FAD" w:rsidR="009B29E9" w:rsidRPr="009B29E9" w:rsidRDefault="009B29E9" w:rsidP="009B29E9">
      <w:pPr>
        <w:pStyle w:val="1"/>
        <w:autoSpaceDE w:val="0"/>
        <w:autoSpaceDN w:val="0"/>
        <w:adjustRightInd w:val="0"/>
        <w:ind w:leftChars="100" w:left="420" w:hangingChars="100" w:hanging="210"/>
        <w:jc w:val="left"/>
        <w:rPr>
          <w:rFonts w:ascii="ＭＳ 明朝" w:hAnsi="ＭＳ 明朝" w:cs="ＭＳ Ｐ明朝"/>
          <w:kern w:val="0"/>
          <w:szCs w:val="21"/>
        </w:rPr>
      </w:pPr>
      <w:r>
        <w:rPr>
          <w:rFonts w:ascii="ＭＳ 明朝" w:hAnsi="ＭＳ 明朝" w:cs="ＭＳ Ｐ明朝" w:hint="eastAsia"/>
          <w:kern w:val="0"/>
          <w:szCs w:val="21"/>
        </w:rPr>
        <w:t>(</w:t>
      </w:r>
      <w:r w:rsidR="000E492D">
        <w:rPr>
          <w:rFonts w:ascii="ＭＳ 明朝" w:hAnsi="ＭＳ 明朝" w:cs="ＭＳ Ｐ明朝" w:hint="eastAsia"/>
          <w:kern w:val="0"/>
          <w:szCs w:val="21"/>
        </w:rPr>
        <w:t>5</w:t>
      </w:r>
      <w:r>
        <w:rPr>
          <w:rFonts w:ascii="ＭＳ 明朝" w:hAnsi="ＭＳ 明朝" w:cs="ＭＳ Ｐ明朝" w:hint="eastAsia"/>
          <w:kern w:val="0"/>
          <w:szCs w:val="21"/>
        </w:rPr>
        <w:t xml:space="preserve">) </w:t>
      </w:r>
      <w:r w:rsidR="003F37FD">
        <w:rPr>
          <w:rFonts w:ascii="ＭＳ 明朝" w:hAnsi="ＭＳ 明朝" w:cs="ＭＳ Ｐ明朝" w:hint="eastAsia"/>
          <w:kern w:val="0"/>
          <w:szCs w:val="21"/>
        </w:rPr>
        <w:t>電気事業者による再生可能エネルギー電気の調達に関する特別措置法（平成２３年法律第１０８号）第３４条</w:t>
      </w:r>
      <w:r w:rsidR="002A0425">
        <w:rPr>
          <w:rFonts w:ascii="ＭＳ 明朝" w:hAnsi="ＭＳ 明朝" w:cs="ＭＳ Ｐ明朝" w:hint="eastAsia"/>
          <w:kern w:val="0"/>
          <w:szCs w:val="21"/>
        </w:rPr>
        <w:t>第４項</w:t>
      </w:r>
      <w:r w:rsidR="003F37FD">
        <w:rPr>
          <w:rFonts w:ascii="ＭＳ 明朝" w:hAnsi="ＭＳ 明朝" w:cs="ＭＳ Ｐ明朝" w:hint="eastAsia"/>
          <w:kern w:val="0"/>
          <w:szCs w:val="21"/>
        </w:rPr>
        <w:t>の規定に基づき、納付金が未納である旨の公表</w:t>
      </w:r>
      <w:r w:rsidR="002A0425">
        <w:rPr>
          <w:rFonts w:ascii="ＭＳ 明朝" w:hAnsi="ＭＳ 明朝" w:cs="ＭＳ Ｐ明朝" w:hint="eastAsia"/>
          <w:kern w:val="0"/>
          <w:szCs w:val="21"/>
        </w:rPr>
        <w:t>がされている</w:t>
      </w:r>
      <w:r w:rsidR="003F37FD">
        <w:rPr>
          <w:rFonts w:ascii="ＭＳ 明朝" w:hAnsi="ＭＳ 明朝" w:cs="ＭＳ Ｐ明朝" w:hint="eastAsia"/>
          <w:kern w:val="0"/>
          <w:szCs w:val="21"/>
        </w:rPr>
        <w:t>者</w:t>
      </w:r>
      <w:r w:rsidR="002A0425">
        <w:rPr>
          <w:rFonts w:ascii="ＭＳ 明朝" w:hAnsi="ＭＳ 明朝" w:cs="ＭＳ Ｐ明朝" w:hint="eastAsia"/>
          <w:kern w:val="0"/>
          <w:szCs w:val="21"/>
        </w:rPr>
        <w:t>（入札参加申出時において同法第３１条第２項及び第３４条第２項の規定に基づき支払が完了している者を除く）でないこと</w:t>
      </w:r>
      <w:r w:rsidR="003F37FD">
        <w:rPr>
          <w:rFonts w:ascii="ＭＳ 明朝" w:hAnsi="ＭＳ 明朝" w:cs="ＭＳ Ｐ明朝" w:hint="eastAsia"/>
          <w:kern w:val="0"/>
          <w:szCs w:val="21"/>
        </w:rPr>
        <w:t>。</w:t>
      </w:r>
    </w:p>
    <w:p w14:paraId="4689AEA1" w14:textId="5960A3E4" w:rsidR="003531FE" w:rsidRPr="006B245B" w:rsidRDefault="003531FE" w:rsidP="003531FE">
      <w:pPr>
        <w:autoSpaceDE w:val="0"/>
        <w:autoSpaceDN w:val="0"/>
        <w:adjustRightInd w:val="0"/>
        <w:ind w:leftChars="100" w:left="420" w:right="-71" w:hangingChars="100" w:hanging="210"/>
        <w:jc w:val="left"/>
        <w:rPr>
          <w:rFonts w:ascii="ＭＳ 明朝" w:hAnsi="ＭＳ 明朝" w:cs="MS-Mincho"/>
          <w:kern w:val="0"/>
          <w:szCs w:val="21"/>
        </w:rPr>
      </w:pPr>
      <w:r w:rsidRPr="006B245B">
        <w:rPr>
          <w:rFonts w:ascii="ＭＳ 明朝" w:hAnsi="ＭＳ 明朝" w:cs="ＭＳ Ｐ明朝" w:hint="eastAsia"/>
          <w:kern w:val="0"/>
          <w:szCs w:val="21"/>
        </w:rPr>
        <w:t>(</w:t>
      </w:r>
      <w:r w:rsidR="00094F38">
        <w:rPr>
          <w:rFonts w:ascii="ＭＳ 明朝" w:hAnsi="ＭＳ 明朝" w:cs="ＭＳ Ｐ明朝" w:hint="eastAsia"/>
          <w:kern w:val="0"/>
          <w:szCs w:val="21"/>
        </w:rPr>
        <w:t>6</w:t>
      </w:r>
      <w:r w:rsidRPr="006B245B">
        <w:rPr>
          <w:rFonts w:ascii="ＭＳ 明朝" w:hAnsi="ＭＳ 明朝" w:cs="ＭＳ Ｐ明朝" w:hint="eastAsia"/>
          <w:kern w:val="0"/>
          <w:szCs w:val="21"/>
        </w:rPr>
        <w:t>)</w:t>
      </w:r>
      <w:r w:rsidRPr="006B245B">
        <w:rPr>
          <w:rFonts w:ascii="ＭＳ 明朝" w:hAnsi="ＭＳ 明朝" w:cs="ＭＳ Ｐ明朝"/>
          <w:kern w:val="0"/>
          <w:szCs w:val="21"/>
        </w:rPr>
        <w:t xml:space="preserve"> </w:t>
      </w:r>
      <w:r w:rsidRPr="006B245B">
        <w:rPr>
          <w:rFonts w:ascii="ＭＳ 明朝" w:hAnsi="ＭＳ 明朝" w:cs="MS-Mincho" w:hint="eastAsia"/>
          <w:kern w:val="0"/>
          <w:szCs w:val="21"/>
        </w:rPr>
        <w:t>日本国内に、本社又は営業所を有していること。</w:t>
      </w:r>
    </w:p>
    <w:p w14:paraId="2AFD31D4" w14:textId="2EF31385" w:rsidR="003531FE" w:rsidRPr="006B245B" w:rsidRDefault="003531FE" w:rsidP="003531FE">
      <w:pPr>
        <w:autoSpaceDE w:val="0"/>
        <w:autoSpaceDN w:val="0"/>
        <w:adjustRightInd w:val="0"/>
        <w:ind w:leftChars="100" w:left="420" w:right="-71" w:hangingChars="100" w:hanging="210"/>
        <w:jc w:val="left"/>
        <w:rPr>
          <w:rFonts w:ascii="ＭＳ 明朝" w:hAnsi="ＭＳ 明朝" w:cs="MS-Mincho"/>
          <w:kern w:val="0"/>
          <w:szCs w:val="21"/>
        </w:rPr>
      </w:pPr>
      <w:r w:rsidRPr="006B245B">
        <w:rPr>
          <w:rFonts w:ascii="ＭＳ 明朝" w:hAnsi="ＭＳ 明朝" w:cs="ＭＳ Ｐ明朝" w:hint="eastAsia"/>
          <w:kern w:val="0"/>
          <w:szCs w:val="21"/>
        </w:rPr>
        <w:t>(</w:t>
      </w:r>
      <w:r w:rsidR="00094F38">
        <w:rPr>
          <w:rFonts w:ascii="ＭＳ 明朝" w:hAnsi="ＭＳ 明朝" w:cs="ＭＳ Ｐ明朝" w:hint="eastAsia"/>
          <w:kern w:val="0"/>
          <w:szCs w:val="21"/>
        </w:rPr>
        <w:t>7</w:t>
      </w:r>
      <w:r w:rsidRPr="006B245B">
        <w:rPr>
          <w:rFonts w:ascii="ＭＳ 明朝" w:hAnsi="ＭＳ 明朝" w:cs="ＭＳ Ｐ明朝" w:hint="eastAsia"/>
          <w:kern w:val="0"/>
          <w:szCs w:val="21"/>
        </w:rPr>
        <w:t>)</w:t>
      </w:r>
      <w:r w:rsidRPr="006B245B">
        <w:rPr>
          <w:rFonts w:ascii="ＭＳ 明朝" w:hAnsi="ＭＳ 明朝" w:cs="ＭＳ Ｐ明朝"/>
          <w:kern w:val="0"/>
          <w:szCs w:val="21"/>
        </w:rPr>
        <w:t xml:space="preserve"> </w:t>
      </w:r>
      <w:r w:rsidRPr="006B245B">
        <w:rPr>
          <w:rFonts w:ascii="ＭＳ 明朝" w:hAnsi="ＭＳ 明朝" w:cs="MS-Mincho" w:hint="eastAsia"/>
          <w:kern w:val="0"/>
          <w:szCs w:val="21"/>
        </w:rPr>
        <w:t>国又は地方公共団体との契約に関して、公示日現在から候補者特定の日までの間に、指名停止期間がないこと。</w:t>
      </w:r>
    </w:p>
    <w:p w14:paraId="5379C8A4" w14:textId="511BD6CA" w:rsidR="003531FE" w:rsidRPr="006B245B" w:rsidRDefault="003531FE" w:rsidP="003531FE">
      <w:pPr>
        <w:autoSpaceDE w:val="0"/>
        <w:autoSpaceDN w:val="0"/>
        <w:adjustRightInd w:val="0"/>
        <w:ind w:leftChars="100" w:left="420" w:right="-71" w:hangingChars="100" w:hanging="210"/>
        <w:jc w:val="left"/>
        <w:rPr>
          <w:rFonts w:ascii="ＭＳ 明朝" w:hAnsi="ＭＳ 明朝" w:cs="MS-Mincho"/>
          <w:kern w:val="0"/>
          <w:szCs w:val="21"/>
        </w:rPr>
      </w:pPr>
      <w:r w:rsidRPr="006B245B">
        <w:rPr>
          <w:rFonts w:ascii="ＭＳ 明朝" w:hAnsi="ＭＳ 明朝" w:cs="MS-Mincho" w:hint="eastAsia"/>
          <w:kern w:val="0"/>
          <w:szCs w:val="21"/>
        </w:rPr>
        <w:t>(</w:t>
      </w:r>
      <w:r w:rsidR="00094F38">
        <w:rPr>
          <w:rFonts w:ascii="ＭＳ 明朝" w:hAnsi="ＭＳ 明朝" w:cs="MS-Mincho" w:hint="eastAsia"/>
          <w:kern w:val="0"/>
          <w:szCs w:val="21"/>
        </w:rPr>
        <w:t>8</w:t>
      </w:r>
      <w:r w:rsidRPr="006B245B">
        <w:rPr>
          <w:rFonts w:ascii="ＭＳ 明朝" w:hAnsi="ＭＳ 明朝" w:cs="MS-Mincho" w:hint="eastAsia"/>
          <w:kern w:val="0"/>
          <w:szCs w:val="21"/>
        </w:rPr>
        <w:t>) 複数事業者による共同提案の場合、代表提案者及び構成員を定めること。</w:t>
      </w:r>
    </w:p>
    <w:p w14:paraId="0213114D" w14:textId="77777777" w:rsidR="003531FE" w:rsidRPr="006B245B" w:rsidRDefault="003531FE" w:rsidP="003531FE">
      <w:pPr>
        <w:autoSpaceDE w:val="0"/>
        <w:autoSpaceDN w:val="0"/>
        <w:adjustRightInd w:val="0"/>
        <w:ind w:right="-71"/>
        <w:jc w:val="left"/>
        <w:rPr>
          <w:rFonts w:ascii="ＭＳ 明朝" w:hAnsi="ＭＳ 明朝" w:cs="MS-Mincho"/>
          <w:kern w:val="0"/>
          <w:szCs w:val="21"/>
        </w:rPr>
      </w:pPr>
    </w:p>
    <w:p w14:paraId="308B62A8" w14:textId="77777777" w:rsidR="003531FE" w:rsidRPr="006B245B" w:rsidRDefault="003531FE" w:rsidP="003531FE">
      <w:pPr>
        <w:autoSpaceDE w:val="0"/>
        <w:autoSpaceDN w:val="0"/>
        <w:adjustRightInd w:val="0"/>
        <w:ind w:right="-71"/>
        <w:jc w:val="left"/>
        <w:rPr>
          <w:rFonts w:ascii="ＭＳ 明朝" w:hAnsi="ＭＳ 明朝"/>
          <w:kern w:val="0"/>
          <w:szCs w:val="21"/>
        </w:rPr>
      </w:pPr>
      <w:r w:rsidRPr="006B245B">
        <w:rPr>
          <w:rFonts w:ascii="ＭＳ 明朝" w:hAnsi="ＭＳ 明朝" w:cs="ＭＳ Ｐ明朝" w:hint="eastAsia"/>
          <w:kern w:val="0"/>
          <w:szCs w:val="21"/>
        </w:rPr>
        <w:t>４．質問の受付及び回答</w:t>
      </w:r>
    </w:p>
    <w:p w14:paraId="6E549CE6" w14:textId="14005708" w:rsidR="003531FE" w:rsidRPr="006B245B" w:rsidRDefault="003531FE" w:rsidP="003531FE">
      <w:pPr>
        <w:autoSpaceDE w:val="0"/>
        <w:autoSpaceDN w:val="0"/>
        <w:adjustRightInd w:val="0"/>
        <w:ind w:right="-71" w:firstLineChars="100" w:firstLine="210"/>
        <w:jc w:val="left"/>
        <w:rPr>
          <w:rFonts w:ascii="ＭＳ 明朝" w:hAnsi="ＭＳ 明朝"/>
          <w:kern w:val="0"/>
          <w:szCs w:val="21"/>
        </w:rPr>
      </w:pPr>
      <w:r w:rsidRPr="006B245B">
        <w:rPr>
          <w:rFonts w:ascii="ＭＳ 明朝" w:hAnsi="ＭＳ 明朝" w:cs="ＭＳ Ｐ明朝" w:hint="eastAsia"/>
          <w:kern w:val="0"/>
          <w:szCs w:val="21"/>
        </w:rPr>
        <w:t>(1) 提出期限：令和</w:t>
      </w:r>
      <w:r w:rsidR="0094595C">
        <w:rPr>
          <w:rFonts w:ascii="ＭＳ 明朝" w:hAnsi="ＭＳ 明朝" w:cs="ＭＳ Ｐ明朝" w:hint="eastAsia"/>
          <w:kern w:val="0"/>
          <w:szCs w:val="21"/>
        </w:rPr>
        <w:t>５</w:t>
      </w:r>
      <w:r w:rsidRPr="006B245B">
        <w:rPr>
          <w:rFonts w:ascii="ＭＳ 明朝" w:hAnsi="ＭＳ 明朝" w:cs="ＭＳ Ｐ明朝" w:hint="eastAsia"/>
          <w:kern w:val="0"/>
          <w:szCs w:val="21"/>
        </w:rPr>
        <w:t>年</w:t>
      </w:r>
      <w:r w:rsidR="0094595C">
        <w:rPr>
          <w:rFonts w:ascii="ＭＳ 明朝" w:hAnsi="ＭＳ 明朝" w:cs="ＭＳ Ｐ明朝" w:hint="eastAsia"/>
          <w:kern w:val="0"/>
          <w:szCs w:val="21"/>
        </w:rPr>
        <w:t>１２</w:t>
      </w:r>
      <w:r w:rsidRPr="006B245B">
        <w:rPr>
          <w:rFonts w:ascii="ＭＳ 明朝" w:hAnsi="ＭＳ 明朝" w:cs="ＭＳ Ｐ明朝" w:hint="eastAsia"/>
          <w:kern w:val="0"/>
          <w:szCs w:val="21"/>
        </w:rPr>
        <w:t>月</w:t>
      </w:r>
      <w:r w:rsidR="0094595C">
        <w:rPr>
          <w:rFonts w:ascii="ＭＳ 明朝" w:hAnsi="ＭＳ 明朝" w:cs="ＭＳ Ｐ明朝" w:hint="eastAsia"/>
          <w:kern w:val="0"/>
          <w:szCs w:val="21"/>
        </w:rPr>
        <w:t>１３</w:t>
      </w:r>
      <w:r w:rsidRPr="006B245B">
        <w:rPr>
          <w:rFonts w:ascii="ＭＳ 明朝" w:hAnsi="ＭＳ 明朝" w:cs="ＭＳ Ｐ明朝" w:hint="eastAsia"/>
          <w:kern w:val="0"/>
          <w:szCs w:val="21"/>
        </w:rPr>
        <w:t>日（</w:t>
      </w:r>
      <w:r w:rsidR="0094595C">
        <w:rPr>
          <w:rFonts w:ascii="ＭＳ 明朝" w:hAnsi="ＭＳ 明朝" w:cs="ＭＳ Ｐ明朝" w:hint="eastAsia"/>
          <w:kern w:val="0"/>
          <w:szCs w:val="21"/>
        </w:rPr>
        <w:t>水</w:t>
      </w:r>
      <w:r w:rsidRPr="006B245B">
        <w:rPr>
          <w:rFonts w:ascii="ＭＳ 明朝" w:hAnsi="ＭＳ 明朝" w:cs="ＭＳ Ｐ明朝" w:hint="eastAsia"/>
          <w:kern w:val="0"/>
          <w:szCs w:val="21"/>
        </w:rPr>
        <w:t>）</w:t>
      </w:r>
      <w:r>
        <w:rPr>
          <w:rFonts w:ascii="ＭＳ 明朝" w:hAnsi="ＭＳ 明朝" w:cs="ＭＳ Ｐ明朝" w:hint="eastAsia"/>
          <w:kern w:val="0"/>
          <w:szCs w:val="21"/>
        </w:rPr>
        <w:t>午後４時まで</w:t>
      </w:r>
      <w:r w:rsidRPr="006B245B">
        <w:rPr>
          <w:rFonts w:ascii="ＭＳ 明朝" w:hAnsi="ＭＳ 明朝" w:cs="ＭＳ Ｐ明朝" w:hint="eastAsia"/>
          <w:kern w:val="0"/>
          <w:szCs w:val="21"/>
        </w:rPr>
        <w:t>（必着）</w:t>
      </w:r>
    </w:p>
    <w:p w14:paraId="3F141A8B" w14:textId="77777777" w:rsidR="003531FE" w:rsidRPr="006B245B" w:rsidRDefault="003531FE" w:rsidP="003531FE">
      <w:pPr>
        <w:autoSpaceDE w:val="0"/>
        <w:autoSpaceDN w:val="0"/>
        <w:adjustRightInd w:val="0"/>
        <w:ind w:right="-71" w:firstLineChars="100" w:firstLine="210"/>
        <w:jc w:val="left"/>
        <w:rPr>
          <w:rFonts w:ascii="ＭＳ 明朝" w:hAnsi="ＭＳ 明朝"/>
          <w:kern w:val="0"/>
          <w:szCs w:val="21"/>
        </w:rPr>
      </w:pPr>
      <w:r w:rsidRPr="006B245B">
        <w:rPr>
          <w:rFonts w:ascii="ＭＳ 明朝" w:hAnsi="ＭＳ 明朝" w:cs="ＭＳ Ｐ明朝" w:hint="eastAsia"/>
          <w:kern w:val="0"/>
          <w:szCs w:val="21"/>
        </w:rPr>
        <w:t>(2) 提出方法：別添の質問書（様式１）により、電子メールにて提出すること。</w:t>
      </w:r>
    </w:p>
    <w:p w14:paraId="014B0B0F" w14:textId="7777777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※電子メール以外の方法で提出された質問に対しては回答し</w:t>
      </w:r>
      <w:r>
        <w:rPr>
          <w:rFonts w:ascii="ＭＳ 明朝" w:hAnsi="ＭＳ 明朝" w:cs="ＭＳ Ｐ明朝" w:hint="eastAsia"/>
          <w:kern w:val="0"/>
          <w:szCs w:val="21"/>
        </w:rPr>
        <w:t>ない</w:t>
      </w:r>
      <w:r w:rsidRPr="006B245B">
        <w:rPr>
          <w:rFonts w:ascii="ＭＳ 明朝" w:hAnsi="ＭＳ 明朝" w:cs="ＭＳ Ｐ明朝" w:hint="eastAsia"/>
          <w:kern w:val="0"/>
          <w:szCs w:val="21"/>
        </w:rPr>
        <w:t>。</w:t>
      </w:r>
    </w:p>
    <w:p w14:paraId="36F3F9A5" w14:textId="77777777" w:rsidR="003531FE" w:rsidRPr="006B245B" w:rsidRDefault="003531FE" w:rsidP="003531FE">
      <w:pPr>
        <w:ind w:left="1" w:firstLineChars="400" w:firstLine="840"/>
        <w:rPr>
          <w:rFonts w:ascii="ＭＳ 明朝" w:hAnsi="ＭＳ 明朝"/>
          <w:szCs w:val="21"/>
        </w:rPr>
      </w:pPr>
      <w:r w:rsidRPr="006B245B">
        <w:rPr>
          <w:rFonts w:ascii="ＭＳ 明朝" w:hAnsi="ＭＳ 明朝" w:hint="eastAsia"/>
          <w:szCs w:val="21"/>
        </w:rPr>
        <w:t>電子メールアドレス：</w:t>
      </w:r>
      <w:r w:rsidRPr="006B245B">
        <w:rPr>
          <w:rFonts w:ascii="ＭＳ 明朝" w:hAnsi="ＭＳ 明朝"/>
          <w:szCs w:val="21"/>
        </w:rPr>
        <w:t>kankyouseibi@city.hirosaki.lg.jp</w:t>
      </w:r>
    </w:p>
    <w:p w14:paraId="48BCF573" w14:textId="1FDC1A6F" w:rsidR="003531FE" w:rsidRPr="006B245B" w:rsidRDefault="003531FE" w:rsidP="003531FE">
      <w:pPr>
        <w:autoSpaceDE w:val="0"/>
        <w:autoSpaceDN w:val="0"/>
        <w:adjustRightInd w:val="0"/>
        <w:ind w:right="-71" w:firstLineChars="100" w:firstLine="210"/>
        <w:jc w:val="left"/>
        <w:rPr>
          <w:rFonts w:ascii="ＭＳ 明朝" w:hAnsi="ＭＳ 明朝"/>
          <w:kern w:val="0"/>
          <w:szCs w:val="21"/>
        </w:rPr>
      </w:pPr>
      <w:r w:rsidRPr="006B245B">
        <w:rPr>
          <w:rFonts w:ascii="ＭＳ 明朝" w:hAnsi="ＭＳ 明朝" w:cs="ＭＳ Ｐ明朝" w:hint="eastAsia"/>
          <w:kern w:val="0"/>
          <w:szCs w:val="21"/>
        </w:rPr>
        <w:t>(3) 回答日：令和</w:t>
      </w:r>
      <w:r w:rsidR="0094595C">
        <w:rPr>
          <w:rFonts w:ascii="ＭＳ 明朝" w:hAnsi="ＭＳ 明朝" w:cs="ＭＳ Ｐ明朝" w:hint="eastAsia"/>
          <w:kern w:val="0"/>
          <w:szCs w:val="21"/>
        </w:rPr>
        <w:t>５</w:t>
      </w:r>
      <w:r w:rsidRPr="006B245B">
        <w:rPr>
          <w:rFonts w:ascii="ＭＳ 明朝" w:hAnsi="ＭＳ 明朝" w:cs="ＭＳ Ｐ明朝" w:hint="eastAsia"/>
          <w:kern w:val="0"/>
          <w:szCs w:val="21"/>
        </w:rPr>
        <w:t>年</w:t>
      </w:r>
      <w:r w:rsidR="0094595C">
        <w:rPr>
          <w:rFonts w:ascii="ＭＳ 明朝" w:hAnsi="ＭＳ 明朝" w:cs="ＭＳ Ｐ明朝" w:hint="eastAsia"/>
          <w:kern w:val="0"/>
          <w:szCs w:val="21"/>
        </w:rPr>
        <w:t>１２</w:t>
      </w:r>
      <w:r w:rsidRPr="006B245B">
        <w:rPr>
          <w:rFonts w:ascii="ＭＳ 明朝" w:hAnsi="ＭＳ 明朝" w:cs="ＭＳ Ｐ明朝" w:hint="eastAsia"/>
          <w:kern w:val="0"/>
          <w:szCs w:val="21"/>
        </w:rPr>
        <w:t>月</w:t>
      </w:r>
      <w:r w:rsidR="0094595C">
        <w:rPr>
          <w:rFonts w:ascii="ＭＳ 明朝" w:hAnsi="ＭＳ 明朝" w:cs="ＭＳ Ｐ明朝" w:hint="eastAsia"/>
          <w:kern w:val="0"/>
          <w:szCs w:val="21"/>
        </w:rPr>
        <w:t>１５</w:t>
      </w:r>
      <w:r w:rsidRPr="006B245B">
        <w:rPr>
          <w:rFonts w:ascii="ＭＳ 明朝" w:hAnsi="ＭＳ 明朝" w:cs="ＭＳ Ｐ明朝" w:hint="eastAsia"/>
          <w:kern w:val="0"/>
          <w:szCs w:val="21"/>
        </w:rPr>
        <w:t>日（</w:t>
      </w:r>
      <w:r w:rsidR="0094595C">
        <w:rPr>
          <w:rFonts w:ascii="ＭＳ 明朝" w:hAnsi="ＭＳ 明朝" w:cs="ＭＳ Ｐ明朝" w:hint="eastAsia"/>
          <w:kern w:val="0"/>
          <w:szCs w:val="21"/>
        </w:rPr>
        <w:t>金</w:t>
      </w:r>
      <w:r w:rsidRPr="006B245B">
        <w:rPr>
          <w:rFonts w:ascii="ＭＳ 明朝" w:hAnsi="ＭＳ 明朝" w:cs="ＭＳ Ｐ明朝" w:hint="eastAsia"/>
          <w:kern w:val="0"/>
          <w:szCs w:val="21"/>
        </w:rPr>
        <w:t>）</w:t>
      </w:r>
    </w:p>
    <w:p w14:paraId="14211F29"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(4) 回答方法：弘前地区環境整備事務組合ホームページに掲載</w:t>
      </w:r>
    </w:p>
    <w:p w14:paraId="55B52E53" w14:textId="77777777" w:rsidR="003531FE" w:rsidRDefault="003531FE" w:rsidP="003531FE">
      <w:pPr>
        <w:autoSpaceDE w:val="0"/>
        <w:autoSpaceDN w:val="0"/>
        <w:adjustRightInd w:val="0"/>
        <w:ind w:right="-71"/>
        <w:jc w:val="left"/>
        <w:rPr>
          <w:rStyle w:val="a5"/>
          <w:rFonts w:ascii="ＭＳ 明朝" w:hAnsi="ＭＳ 明朝" w:cs="ＭＳ Ｐ明朝"/>
          <w:color w:val="auto"/>
          <w:kern w:val="0"/>
          <w:szCs w:val="21"/>
          <w:u w:val="none"/>
        </w:rPr>
      </w:pPr>
      <w:r w:rsidRPr="000870D2">
        <w:rPr>
          <w:rFonts w:ascii="ＭＳ 明朝" w:hAnsi="ＭＳ 明朝" w:cs="ＭＳ Ｐ明朝" w:hint="eastAsia"/>
          <w:kern w:val="0"/>
          <w:szCs w:val="21"/>
        </w:rPr>
        <w:t xml:space="preserve">　　　URL:</w:t>
      </w:r>
      <w:r w:rsidRPr="000870D2">
        <w:t xml:space="preserve"> </w:t>
      </w:r>
      <w:hyperlink r:id="rId8" w:history="1">
        <w:r w:rsidRPr="000870D2">
          <w:rPr>
            <w:rStyle w:val="a5"/>
            <w:rFonts w:ascii="ＭＳ 明朝" w:hAnsi="ＭＳ 明朝" w:cs="ＭＳ Ｐ明朝"/>
            <w:color w:val="auto"/>
            <w:kern w:val="0"/>
            <w:szCs w:val="21"/>
            <w:u w:val="none"/>
          </w:rPr>
          <w:t>http://www.city.hirosaki.aomori.jp/kankyoseibi/</w:t>
        </w:r>
      </w:hyperlink>
    </w:p>
    <w:p w14:paraId="22BF1C77"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lastRenderedPageBreak/>
        <w:t>５．参加表明手続</w:t>
      </w:r>
    </w:p>
    <w:p w14:paraId="18B3D3CE"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(1) 提出書類：各１部（体裁は任意と</w:t>
      </w:r>
      <w:r>
        <w:rPr>
          <w:rFonts w:ascii="ＭＳ 明朝" w:hAnsi="ＭＳ 明朝" w:cs="ＭＳ Ｐ明朝" w:hint="eastAsia"/>
          <w:kern w:val="0"/>
          <w:szCs w:val="21"/>
        </w:rPr>
        <w:t>する。</w:t>
      </w:r>
      <w:r w:rsidRPr="006B245B">
        <w:rPr>
          <w:rFonts w:ascii="ＭＳ 明朝" w:hAnsi="ＭＳ 明朝" w:cs="ＭＳ Ｐ明朝" w:hint="eastAsia"/>
          <w:kern w:val="0"/>
          <w:szCs w:val="21"/>
        </w:rPr>
        <w:t>）</w:t>
      </w:r>
    </w:p>
    <w:p w14:paraId="45D13FC1" w14:textId="77777777"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①参加意思表明書（様式２）</w:t>
      </w:r>
    </w:p>
    <w:p w14:paraId="0787B89E" w14:textId="77777777"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②登記簿謄本又は履歴(現在)事項全部証明書（法人）</w:t>
      </w:r>
    </w:p>
    <w:p w14:paraId="7CC22F48" w14:textId="77777777"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・書類提出日の直近３箇月以内の原本</w:t>
      </w:r>
    </w:p>
    <w:p w14:paraId="444822DF" w14:textId="3D3EF91E" w:rsidR="001400CF" w:rsidRDefault="001400CF" w:rsidP="003531FE">
      <w:pPr>
        <w:autoSpaceDE w:val="0"/>
        <w:autoSpaceDN w:val="0"/>
        <w:adjustRightInd w:val="0"/>
        <w:ind w:right="-71" w:firstLineChars="200" w:firstLine="420"/>
        <w:jc w:val="left"/>
        <w:rPr>
          <w:rFonts w:ascii="ＭＳ 明朝" w:hAnsi="ＭＳ 明朝" w:cs="ＭＳ Ｐ明朝"/>
          <w:kern w:val="0"/>
          <w:szCs w:val="21"/>
        </w:rPr>
      </w:pPr>
      <w:r>
        <w:rPr>
          <w:rFonts w:ascii="ＭＳ 明朝" w:hAnsi="ＭＳ 明朝" w:cs="ＭＳ Ｐ明朝" w:hint="eastAsia"/>
          <w:kern w:val="0"/>
          <w:szCs w:val="21"/>
        </w:rPr>
        <w:t>③身分証明書（個人）</w:t>
      </w:r>
    </w:p>
    <w:p w14:paraId="409CCB9A" w14:textId="4FB976E6" w:rsidR="003531FE" w:rsidRPr="006B245B" w:rsidRDefault="00467D11" w:rsidP="003531FE">
      <w:pPr>
        <w:autoSpaceDE w:val="0"/>
        <w:autoSpaceDN w:val="0"/>
        <w:adjustRightInd w:val="0"/>
        <w:ind w:right="-71" w:firstLineChars="200" w:firstLine="420"/>
        <w:jc w:val="left"/>
        <w:rPr>
          <w:rFonts w:ascii="ＭＳ 明朝" w:hAnsi="ＭＳ 明朝" w:cs="ＭＳ Ｐ明朝"/>
          <w:kern w:val="0"/>
          <w:szCs w:val="21"/>
        </w:rPr>
      </w:pPr>
      <w:r>
        <w:rPr>
          <w:rFonts w:ascii="ＭＳ 明朝" w:hAnsi="ＭＳ 明朝" w:cs="ＭＳ Ｐ明朝" w:hint="eastAsia"/>
          <w:kern w:val="0"/>
          <w:szCs w:val="21"/>
        </w:rPr>
        <w:t>④</w:t>
      </w:r>
      <w:r w:rsidR="003531FE" w:rsidRPr="006B245B">
        <w:rPr>
          <w:rFonts w:ascii="ＭＳ 明朝" w:hAnsi="ＭＳ 明朝" w:cs="ＭＳ Ｐ明朝" w:hint="eastAsia"/>
          <w:kern w:val="0"/>
          <w:szCs w:val="21"/>
        </w:rPr>
        <w:t>財務諸表等の写し（法人</w:t>
      </w:r>
      <w:r w:rsidR="00024425">
        <w:rPr>
          <w:rFonts w:ascii="ＭＳ 明朝" w:hAnsi="ＭＳ 明朝" w:cs="ＭＳ Ｐ明朝" w:hint="eastAsia"/>
          <w:kern w:val="0"/>
          <w:szCs w:val="21"/>
        </w:rPr>
        <w:t>及び個人</w:t>
      </w:r>
      <w:r w:rsidR="003531FE" w:rsidRPr="006B245B">
        <w:rPr>
          <w:rFonts w:ascii="ＭＳ 明朝" w:hAnsi="ＭＳ 明朝" w:cs="ＭＳ Ｐ明朝" w:hint="eastAsia"/>
          <w:kern w:val="0"/>
          <w:szCs w:val="21"/>
        </w:rPr>
        <w:t>）</w:t>
      </w:r>
    </w:p>
    <w:p w14:paraId="3CE4FDC3" w14:textId="77766FE7" w:rsidR="003531FE" w:rsidRPr="0084605A" w:rsidRDefault="003531FE" w:rsidP="0084605A">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・直近２箇年分</w:t>
      </w:r>
    </w:p>
    <w:p w14:paraId="5AA648C2" w14:textId="7ED27237" w:rsidR="003531FE" w:rsidRPr="006B245B" w:rsidRDefault="00467D11" w:rsidP="003531FE">
      <w:pPr>
        <w:autoSpaceDE w:val="0"/>
        <w:autoSpaceDN w:val="0"/>
        <w:adjustRightInd w:val="0"/>
        <w:ind w:leftChars="200" w:left="630" w:right="-71" w:hangingChars="100" w:hanging="210"/>
        <w:jc w:val="left"/>
        <w:rPr>
          <w:rFonts w:ascii="ＭＳ 明朝" w:hAnsi="ＭＳ 明朝" w:cs="ＭＳ Ｐ明朝"/>
          <w:kern w:val="0"/>
          <w:szCs w:val="21"/>
        </w:rPr>
      </w:pPr>
      <w:r>
        <w:rPr>
          <w:rFonts w:ascii="ＭＳ 明朝" w:hAnsi="ＭＳ 明朝" w:cs="ＭＳ Ｐ明朝" w:hint="eastAsia"/>
          <w:kern w:val="0"/>
          <w:szCs w:val="21"/>
        </w:rPr>
        <w:t>⑤</w:t>
      </w:r>
      <w:r w:rsidR="003531FE" w:rsidRPr="006B245B">
        <w:rPr>
          <w:rFonts w:ascii="ＭＳ 明朝" w:hAnsi="ＭＳ 明朝" w:cs="ＭＳ Ｐ明朝" w:hint="eastAsia"/>
          <w:kern w:val="0"/>
          <w:szCs w:val="21"/>
        </w:rPr>
        <w:t>法人にあっては、直近年度の国税（法人税</w:t>
      </w:r>
      <w:r w:rsidR="007A2D7F">
        <w:rPr>
          <w:rFonts w:ascii="ＭＳ 明朝" w:hAnsi="ＭＳ 明朝" w:cs="ＭＳ Ｐ明朝" w:hint="eastAsia"/>
          <w:kern w:val="0"/>
          <w:szCs w:val="21"/>
        </w:rPr>
        <w:t>と</w:t>
      </w:r>
      <w:r w:rsidR="003531FE" w:rsidRPr="006B245B">
        <w:rPr>
          <w:rFonts w:ascii="ＭＳ 明朝" w:hAnsi="ＭＳ 明朝" w:cs="ＭＳ Ｐ明朝" w:hint="eastAsia"/>
          <w:kern w:val="0"/>
          <w:szCs w:val="21"/>
        </w:rPr>
        <w:t>消費税及び地方消費税）、地方税（法人</w:t>
      </w:r>
      <w:r w:rsidR="007A2D7F">
        <w:rPr>
          <w:rFonts w:ascii="ＭＳ 明朝" w:hAnsi="ＭＳ 明朝" w:cs="ＭＳ Ｐ明朝" w:hint="eastAsia"/>
          <w:kern w:val="0"/>
          <w:szCs w:val="21"/>
        </w:rPr>
        <w:t>住民</w:t>
      </w:r>
      <w:r w:rsidR="003531FE" w:rsidRPr="006B245B">
        <w:rPr>
          <w:rFonts w:ascii="ＭＳ 明朝" w:hAnsi="ＭＳ 明朝" w:cs="ＭＳ Ｐ明朝" w:hint="eastAsia"/>
          <w:kern w:val="0"/>
          <w:szCs w:val="21"/>
        </w:rPr>
        <w:t>税</w:t>
      </w:r>
      <w:r w:rsidR="007A2D7F">
        <w:rPr>
          <w:rFonts w:ascii="ＭＳ 明朝" w:hAnsi="ＭＳ 明朝" w:cs="ＭＳ Ｐ明朝" w:hint="eastAsia"/>
          <w:kern w:val="0"/>
          <w:szCs w:val="21"/>
        </w:rPr>
        <w:t>と</w:t>
      </w:r>
      <w:r w:rsidR="003531FE" w:rsidRPr="006B245B">
        <w:rPr>
          <w:rFonts w:ascii="ＭＳ 明朝" w:hAnsi="ＭＳ 明朝" w:cs="ＭＳ Ｐ明朝" w:hint="eastAsia"/>
          <w:kern w:val="0"/>
          <w:szCs w:val="21"/>
        </w:rPr>
        <w:t>固定資産税）の納税証明書（未納がないことが確認できるもの）</w:t>
      </w:r>
    </w:p>
    <w:p w14:paraId="38423117" w14:textId="77777777" w:rsidR="003531FE" w:rsidRDefault="003531FE" w:rsidP="003531FE">
      <w:pPr>
        <w:autoSpaceDE w:val="0"/>
        <w:autoSpaceDN w:val="0"/>
        <w:adjustRightInd w:val="0"/>
        <w:ind w:leftChars="200" w:left="630" w:right="-71" w:hangingChars="100" w:hanging="21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・書類提出日の直近３箇月以内の原本</w:t>
      </w:r>
    </w:p>
    <w:p w14:paraId="611FF15B" w14:textId="077F0CD8" w:rsidR="009933B1" w:rsidRPr="006B245B" w:rsidRDefault="00467D11" w:rsidP="009933B1">
      <w:pPr>
        <w:autoSpaceDE w:val="0"/>
        <w:autoSpaceDN w:val="0"/>
        <w:adjustRightInd w:val="0"/>
        <w:ind w:leftChars="200" w:left="630" w:right="-71" w:hangingChars="100" w:hanging="210"/>
        <w:jc w:val="left"/>
        <w:rPr>
          <w:rFonts w:ascii="ＭＳ 明朝" w:hAnsi="ＭＳ 明朝" w:cs="ＭＳ Ｐ明朝"/>
          <w:kern w:val="0"/>
          <w:szCs w:val="21"/>
        </w:rPr>
      </w:pPr>
      <w:r>
        <w:rPr>
          <w:rFonts w:ascii="ＭＳ 明朝" w:hAnsi="ＭＳ 明朝" w:cs="ＭＳ Ｐ明朝" w:hint="eastAsia"/>
          <w:kern w:val="0"/>
          <w:szCs w:val="21"/>
        </w:rPr>
        <w:t>⑥</w:t>
      </w:r>
      <w:r w:rsidR="009933B1">
        <w:rPr>
          <w:rFonts w:ascii="ＭＳ 明朝" w:hAnsi="ＭＳ 明朝" w:cs="ＭＳ Ｐ明朝" w:hint="eastAsia"/>
          <w:kern w:val="0"/>
          <w:szCs w:val="21"/>
        </w:rPr>
        <w:t>個</w:t>
      </w:r>
      <w:r w:rsidR="009933B1" w:rsidRPr="006B245B">
        <w:rPr>
          <w:rFonts w:ascii="ＭＳ 明朝" w:hAnsi="ＭＳ 明朝" w:cs="ＭＳ Ｐ明朝" w:hint="eastAsia"/>
          <w:kern w:val="0"/>
          <w:szCs w:val="21"/>
        </w:rPr>
        <w:t>人にあっては、直近年度の国税（</w:t>
      </w:r>
      <w:r w:rsidR="009933B1">
        <w:rPr>
          <w:rFonts w:ascii="ＭＳ 明朝" w:hAnsi="ＭＳ 明朝" w:cs="ＭＳ Ｐ明朝" w:hint="eastAsia"/>
          <w:kern w:val="0"/>
          <w:szCs w:val="21"/>
        </w:rPr>
        <w:t>申告所得</w:t>
      </w:r>
      <w:r w:rsidR="009933B1" w:rsidRPr="006B245B">
        <w:rPr>
          <w:rFonts w:ascii="ＭＳ 明朝" w:hAnsi="ＭＳ 明朝" w:cs="ＭＳ Ｐ明朝" w:hint="eastAsia"/>
          <w:kern w:val="0"/>
          <w:szCs w:val="21"/>
        </w:rPr>
        <w:t>税</w:t>
      </w:r>
      <w:r w:rsidR="009933B1">
        <w:rPr>
          <w:rFonts w:ascii="ＭＳ 明朝" w:hAnsi="ＭＳ 明朝" w:cs="ＭＳ Ｐ明朝" w:hint="eastAsia"/>
          <w:kern w:val="0"/>
          <w:szCs w:val="21"/>
        </w:rPr>
        <w:t>と</w:t>
      </w:r>
      <w:r w:rsidR="009933B1" w:rsidRPr="006B245B">
        <w:rPr>
          <w:rFonts w:ascii="ＭＳ 明朝" w:hAnsi="ＭＳ 明朝" w:cs="ＭＳ Ｐ明朝" w:hint="eastAsia"/>
          <w:kern w:val="0"/>
          <w:szCs w:val="21"/>
        </w:rPr>
        <w:t>消費税及び地方消費税）、地方税（</w:t>
      </w:r>
      <w:r w:rsidR="009933B1">
        <w:rPr>
          <w:rFonts w:ascii="ＭＳ 明朝" w:hAnsi="ＭＳ 明朝" w:cs="ＭＳ Ｐ明朝" w:hint="eastAsia"/>
          <w:kern w:val="0"/>
          <w:szCs w:val="21"/>
        </w:rPr>
        <w:t>個人住民</w:t>
      </w:r>
      <w:r w:rsidR="009933B1" w:rsidRPr="006B245B">
        <w:rPr>
          <w:rFonts w:ascii="ＭＳ 明朝" w:hAnsi="ＭＳ 明朝" w:cs="ＭＳ Ｐ明朝" w:hint="eastAsia"/>
          <w:kern w:val="0"/>
          <w:szCs w:val="21"/>
        </w:rPr>
        <w:t>税</w:t>
      </w:r>
      <w:r w:rsidR="009933B1">
        <w:rPr>
          <w:rFonts w:ascii="ＭＳ 明朝" w:hAnsi="ＭＳ 明朝" w:cs="ＭＳ Ｐ明朝" w:hint="eastAsia"/>
          <w:kern w:val="0"/>
          <w:szCs w:val="21"/>
        </w:rPr>
        <w:t>と</w:t>
      </w:r>
      <w:r w:rsidR="009933B1" w:rsidRPr="006B245B">
        <w:rPr>
          <w:rFonts w:ascii="ＭＳ 明朝" w:hAnsi="ＭＳ 明朝" w:cs="ＭＳ Ｐ明朝" w:hint="eastAsia"/>
          <w:kern w:val="0"/>
          <w:szCs w:val="21"/>
        </w:rPr>
        <w:t>固定資産税）の納税証明書（未納がないことが確認できるもの）</w:t>
      </w:r>
    </w:p>
    <w:p w14:paraId="217B20FA" w14:textId="77777777" w:rsidR="009933B1" w:rsidRDefault="009933B1" w:rsidP="009933B1">
      <w:pPr>
        <w:autoSpaceDE w:val="0"/>
        <w:autoSpaceDN w:val="0"/>
        <w:adjustRightInd w:val="0"/>
        <w:ind w:leftChars="200" w:left="630" w:right="-71" w:hangingChars="100" w:hanging="21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・書類提出日の直近３箇月以内の原本</w:t>
      </w:r>
    </w:p>
    <w:p w14:paraId="0837D41E" w14:textId="5C4A07E5" w:rsidR="003F01BB" w:rsidRDefault="00467D11" w:rsidP="003531FE">
      <w:pPr>
        <w:autoSpaceDE w:val="0"/>
        <w:autoSpaceDN w:val="0"/>
        <w:adjustRightInd w:val="0"/>
        <w:ind w:leftChars="200" w:left="630" w:right="-71" w:hangingChars="100" w:hanging="210"/>
        <w:jc w:val="left"/>
        <w:rPr>
          <w:rFonts w:ascii="ＭＳ 明朝" w:hAnsi="ＭＳ 明朝" w:cs="MS-Mincho"/>
          <w:kern w:val="0"/>
          <w:szCs w:val="21"/>
        </w:rPr>
      </w:pPr>
      <w:r>
        <w:rPr>
          <w:rFonts w:ascii="ＭＳ 明朝" w:hAnsi="ＭＳ 明朝" w:cs="ＭＳ Ｐ明朝" w:hint="eastAsia"/>
          <w:kern w:val="0"/>
          <w:szCs w:val="21"/>
        </w:rPr>
        <w:t>⑦</w:t>
      </w:r>
      <w:r w:rsidR="001A459B" w:rsidRPr="006B245B">
        <w:rPr>
          <w:rFonts w:ascii="ＭＳ 明朝" w:hAnsi="ＭＳ 明朝" w:hint="eastAsia"/>
          <w:szCs w:val="21"/>
        </w:rPr>
        <w:t>小売電気事業者</w:t>
      </w:r>
      <w:r w:rsidR="003F01BB">
        <w:rPr>
          <w:rFonts w:ascii="ＭＳ 明朝" w:hAnsi="ＭＳ 明朝" w:cs="MS-Mincho" w:hint="eastAsia"/>
          <w:kern w:val="0"/>
          <w:szCs w:val="21"/>
        </w:rPr>
        <w:t>であることがわかる</w:t>
      </w:r>
      <w:r w:rsidR="00BC0625">
        <w:rPr>
          <w:rFonts w:ascii="ＭＳ 明朝" w:hAnsi="ＭＳ 明朝" w:cs="MS-Mincho" w:hint="eastAsia"/>
          <w:kern w:val="0"/>
          <w:szCs w:val="21"/>
        </w:rPr>
        <w:t>もの</w:t>
      </w:r>
      <w:r w:rsidR="003F01BB">
        <w:rPr>
          <w:rFonts w:ascii="ＭＳ 明朝" w:hAnsi="ＭＳ 明朝" w:cs="MS-Mincho" w:hint="eastAsia"/>
          <w:kern w:val="0"/>
          <w:szCs w:val="21"/>
        </w:rPr>
        <w:t>の写し</w:t>
      </w:r>
    </w:p>
    <w:p w14:paraId="0FBED67D" w14:textId="57B7901E" w:rsidR="006E0F28" w:rsidRDefault="003531FE" w:rsidP="0077657D">
      <w:pPr>
        <w:autoSpaceDE w:val="0"/>
        <w:autoSpaceDN w:val="0"/>
        <w:adjustRightInd w:val="0"/>
        <w:ind w:leftChars="100" w:left="630" w:right="-71" w:hangingChars="200" w:hanging="420"/>
        <w:jc w:val="left"/>
        <w:rPr>
          <w:rFonts w:ascii="ＭＳ 明朝" w:hAnsi="ＭＳ 明朝" w:cs="ＭＳ Ｐ明朝"/>
          <w:kern w:val="0"/>
          <w:szCs w:val="21"/>
        </w:rPr>
      </w:pPr>
      <w:r w:rsidRPr="006B245B">
        <w:rPr>
          <w:rFonts w:ascii="ＭＳ 明朝" w:hAnsi="ＭＳ 明朝" w:cs="ＭＳ Ｐ明朝" w:hint="eastAsia"/>
          <w:kern w:val="0"/>
          <w:szCs w:val="21"/>
        </w:rPr>
        <w:t>注</w:t>
      </w:r>
      <w:r w:rsidR="00B6134D">
        <w:rPr>
          <w:rFonts w:ascii="ＭＳ 明朝" w:hAnsi="ＭＳ 明朝" w:cs="ＭＳ Ｐ明朝" w:hint="eastAsia"/>
          <w:kern w:val="0"/>
          <w:szCs w:val="21"/>
        </w:rPr>
        <w:t>：</w:t>
      </w:r>
      <w:r w:rsidRPr="006B245B">
        <w:rPr>
          <w:rFonts w:ascii="ＭＳ 明朝" w:hAnsi="ＭＳ 明朝" w:cs="ＭＳ Ｐ明朝" w:hint="eastAsia"/>
          <w:kern w:val="0"/>
          <w:szCs w:val="21"/>
        </w:rPr>
        <w:t>共同提案の場合は①については連名にて１部作成し、②～</w:t>
      </w:r>
      <w:r w:rsidR="005A18B9">
        <w:rPr>
          <w:rFonts w:ascii="ＭＳ 明朝" w:hAnsi="ＭＳ 明朝" w:cs="ＭＳ Ｐ明朝" w:hint="eastAsia"/>
          <w:kern w:val="0"/>
          <w:szCs w:val="21"/>
        </w:rPr>
        <w:t>⑥</w:t>
      </w:r>
      <w:r w:rsidRPr="006B245B">
        <w:rPr>
          <w:rFonts w:ascii="ＭＳ 明朝" w:hAnsi="ＭＳ 明朝" w:cs="ＭＳ Ｐ明朝" w:hint="eastAsia"/>
          <w:kern w:val="0"/>
          <w:szCs w:val="21"/>
        </w:rPr>
        <w:t>については代表提案者及び構成員それぞれに各</w:t>
      </w:r>
      <w:r>
        <w:rPr>
          <w:rFonts w:ascii="ＭＳ 明朝" w:hAnsi="ＭＳ 明朝" w:cs="ＭＳ Ｐ明朝" w:hint="eastAsia"/>
          <w:kern w:val="0"/>
          <w:szCs w:val="21"/>
        </w:rPr>
        <w:t>１</w:t>
      </w:r>
      <w:r w:rsidRPr="006B245B">
        <w:rPr>
          <w:rFonts w:ascii="ＭＳ 明朝" w:hAnsi="ＭＳ 明朝" w:cs="ＭＳ Ｐ明朝" w:hint="eastAsia"/>
          <w:kern w:val="0"/>
          <w:szCs w:val="21"/>
        </w:rPr>
        <w:t>部作成</w:t>
      </w:r>
      <w:r>
        <w:rPr>
          <w:rFonts w:ascii="ＭＳ 明朝" w:hAnsi="ＭＳ 明朝" w:cs="ＭＳ Ｐ明朝" w:hint="eastAsia"/>
          <w:kern w:val="0"/>
          <w:szCs w:val="21"/>
        </w:rPr>
        <w:t>し、</w:t>
      </w:r>
      <w:r w:rsidR="005A18B9">
        <w:rPr>
          <w:rFonts w:ascii="ＭＳ 明朝" w:hAnsi="ＭＳ 明朝" w:cs="ＭＳ Ｐ明朝" w:hint="eastAsia"/>
          <w:kern w:val="0"/>
          <w:szCs w:val="21"/>
        </w:rPr>
        <w:t>⑦</w:t>
      </w:r>
      <w:r>
        <w:rPr>
          <w:rFonts w:ascii="ＭＳ 明朝" w:hAnsi="ＭＳ 明朝" w:cs="ＭＳ Ｐ明朝" w:hint="eastAsia"/>
          <w:kern w:val="0"/>
          <w:szCs w:val="21"/>
        </w:rPr>
        <w:t>については登録を受けた事業者が１部作成すること。</w:t>
      </w:r>
      <w:r w:rsidR="00C85B3A">
        <w:rPr>
          <w:rFonts w:ascii="ＭＳ 明朝" w:hAnsi="ＭＳ 明朝" w:cs="ＭＳ Ｐ明朝" w:hint="eastAsia"/>
          <w:kern w:val="0"/>
          <w:szCs w:val="21"/>
        </w:rPr>
        <w:t>なお、単独提案、共同提案のいずれの場合であっても</w:t>
      </w:r>
      <w:r w:rsidR="00BE3127">
        <w:rPr>
          <w:rFonts w:ascii="ＭＳ 明朝" w:hAnsi="ＭＳ 明朝" w:cs="ＭＳ Ｐ明朝" w:hint="eastAsia"/>
          <w:kern w:val="0"/>
          <w:szCs w:val="21"/>
        </w:rPr>
        <w:t>、</w:t>
      </w:r>
      <w:r w:rsidR="00C85B3A">
        <w:rPr>
          <w:rFonts w:ascii="ＭＳ 明朝" w:hAnsi="ＭＳ 明朝" w:cs="ＭＳ Ｐ明朝" w:hint="eastAsia"/>
          <w:kern w:val="0"/>
          <w:szCs w:val="21"/>
        </w:rPr>
        <w:t>弘前市競争入札参加資格者名簿に登録されている者は②～⑥の提出を省略することができます。</w:t>
      </w:r>
    </w:p>
    <w:p w14:paraId="0C92370C"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 xml:space="preserve">　(2) 提出期限</w:t>
      </w:r>
    </w:p>
    <w:p w14:paraId="60568985" w14:textId="6E4C2859"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令和</w:t>
      </w:r>
      <w:r w:rsidR="00C8506F">
        <w:rPr>
          <w:rFonts w:ascii="ＭＳ 明朝" w:hAnsi="ＭＳ 明朝" w:cs="ＭＳ Ｐ明朝" w:hint="eastAsia"/>
          <w:kern w:val="0"/>
          <w:szCs w:val="21"/>
        </w:rPr>
        <w:t>５</w:t>
      </w:r>
      <w:r w:rsidRPr="006B245B">
        <w:rPr>
          <w:rFonts w:ascii="ＭＳ 明朝" w:hAnsi="ＭＳ 明朝" w:cs="ＭＳ Ｐ明朝" w:hint="eastAsia"/>
          <w:kern w:val="0"/>
          <w:szCs w:val="21"/>
        </w:rPr>
        <w:t>年</w:t>
      </w:r>
      <w:r w:rsidR="00C8506F">
        <w:rPr>
          <w:rFonts w:ascii="ＭＳ 明朝" w:hAnsi="ＭＳ 明朝" w:cs="ＭＳ Ｐ明朝" w:hint="eastAsia"/>
          <w:kern w:val="0"/>
          <w:szCs w:val="21"/>
        </w:rPr>
        <w:t>１２</w:t>
      </w:r>
      <w:r w:rsidRPr="006B245B">
        <w:rPr>
          <w:rFonts w:ascii="ＭＳ 明朝" w:hAnsi="ＭＳ 明朝" w:cs="ＭＳ Ｐ明朝" w:hint="eastAsia"/>
          <w:kern w:val="0"/>
          <w:szCs w:val="21"/>
        </w:rPr>
        <w:t>月</w:t>
      </w:r>
      <w:r w:rsidR="00C8506F">
        <w:rPr>
          <w:rFonts w:ascii="ＭＳ 明朝" w:hAnsi="ＭＳ 明朝" w:cs="ＭＳ Ｐ明朝" w:hint="eastAsia"/>
          <w:kern w:val="0"/>
          <w:szCs w:val="21"/>
        </w:rPr>
        <w:t>２７</w:t>
      </w:r>
      <w:r w:rsidRPr="006B245B">
        <w:rPr>
          <w:rFonts w:ascii="ＭＳ 明朝" w:hAnsi="ＭＳ 明朝" w:cs="ＭＳ Ｐ明朝" w:hint="eastAsia"/>
          <w:kern w:val="0"/>
          <w:szCs w:val="21"/>
        </w:rPr>
        <w:t>日（</w:t>
      </w:r>
      <w:r w:rsidR="00C8506F">
        <w:rPr>
          <w:rFonts w:ascii="ＭＳ 明朝" w:hAnsi="ＭＳ 明朝" w:cs="ＭＳ Ｐ明朝" w:hint="eastAsia"/>
          <w:kern w:val="0"/>
          <w:szCs w:val="21"/>
        </w:rPr>
        <w:t>水</w:t>
      </w:r>
      <w:r w:rsidRPr="006B245B">
        <w:rPr>
          <w:rFonts w:ascii="ＭＳ 明朝" w:hAnsi="ＭＳ 明朝" w:cs="ＭＳ Ｐ明朝" w:hint="eastAsia"/>
          <w:kern w:val="0"/>
          <w:szCs w:val="21"/>
        </w:rPr>
        <w:t>）</w:t>
      </w:r>
      <w:r>
        <w:rPr>
          <w:rFonts w:ascii="ＭＳ 明朝" w:hAnsi="ＭＳ 明朝" w:cs="ＭＳ Ｐ明朝" w:hint="eastAsia"/>
          <w:kern w:val="0"/>
          <w:szCs w:val="21"/>
        </w:rPr>
        <w:t>午後４</w:t>
      </w:r>
      <w:r w:rsidRPr="006B245B">
        <w:rPr>
          <w:rFonts w:ascii="ＭＳ 明朝" w:hAnsi="ＭＳ 明朝" w:cs="ＭＳ Ｐ明朝" w:hint="eastAsia"/>
          <w:kern w:val="0"/>
          <w:szCs w:val="21"/>
        </w:rPr>
        <w:t>時</w:t>
      </w:r>
      <w:r>
        <w:rPr>
          <w:rFonts w:ascii="ＭＳ 明朝" w:hAnsi="ＭＳ 明朝" w:cs="ＭＳ Ｐ明朝" w:hint="eastAsia"/>
          <w:kern w:val="0"/>
          <w:szCs w:val="21"/>
        </w:rPr>
        <w:t>まで（必着）</w:t>
      </w:r>
    </w:p>
    <w:p w14:paraId="72E69C10" w14:textId="77777777" w:rsidR="003531FE" w:rsidRPr="006B245B" w:rsidRDefault="003531FE" w:rsidP="003531FE">
      <w:pPr>
        <w:autoSpaceDE w:val="0"/>
        <w:autoSpaceDN w:val="0"/>
        <w:adjustRightInd w:val="0"/>
        <w:ind w:left="1680" w:right="-71" w:hangingChars="800" w:hanging="168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(3) 提出場所</w:t>
      </w:r>
    </w:p>
    <w:p w14:paraId="13FE0F78" w14:textId="77777777" w:rsidR="003531FE" w:rsidRPr="006B245B" w:rsidRDefault="003531FE" w:rsidP="003531FE">
      <w:pPr>
        <w:autoSpaceDE w:val="0"/>
        <w:autoSpaceDN w:val="0"/>
        <w:adjustRightInd w:val="0"/>
        <w:ind w:left="1680" w:right="-71" w:hangingChars="800" w:hanging="168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弘前地区環境整備事務組合　事務局</w:t>
      </w:r>
    </w:p>
    <w:p w14:paraId="14A4399A" w14:textId="77777777" w:rsidR="003531FE" w:rsidRPr="006B245B" w:rsidRDefault="003531FE" w:rsidP="003531FE">
      <w:pPr>
        <w:autoSpaceDE w:val="0"/>
        <w:autoSpaceDN w:val="0"/>
        <w:adjustRightInd w:val="0"/>
        <w:ind w:left="1680" w:right="-71" w:hangingChars="800" w:hanging="168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（弘前市大字町田字筒井</w:t>
      </w:r>
      <w:r>
        <w:rPr>
          <w:rFonts w:ascii="ＭＳ 明朝" w:hAnsi="ＭＳ 明朝" w:cs="ＭＳ Ｐ明朝" w:hint="eastAsia"/>
          <w:kern w:val="0"/>
          <w:szCs w:val="21"/>
        </w:rPr>
        <w:t>６</w:t>
      </w:r>
      <w:r w:rsidRPr="006B245B">
        <w:rPr>
          <w:rFonts w:ascii="ＭＳ 明朝" w:hAnsi="ＭＳ 明朝" w:cs="ＭＳ Ｐ明朝" w:hint="eastAsia"/>
          <w:kern w:val="0"/>
          <w:szCs w:val="21"/>
        </w:rPr>
        <w:t>番地</w:t>
      </w:r>
      <w:r>
        <w:rPr>
          <w:rFonts w:ascii="ＭＳ 明朝" w:hAnsi="ＭＳ 明朝" w:cs="ＭＳ Ｐ明朝" w:hint="eastAsia"/>
          <w:kern w:val="0"/>
          <w:szCs w:val="21"/>
        </w:rPr>
        <w:t>２</w:t>
      </w:r>
      <w:r w:rsidRPr="006B245B">
        <w:rPr>
          <w:rFonts w:ascii="ＭＳ 明朝" w:hAnsi="ＭＳ 明朝" w:cs="ＭＳ Ｐ明朝" w:hint="eastAsia"/>
          <w:kern w:val="0"/>
          <w:szCs w:val="21"/>
        </w:rPr>
        <w:t xml:space="preserve">　弘前地区環境整備センター　管理棟</w:t>
      </w:r>
      <w:r>
        <w:rPr>
          <w:rFonts w:ascii="ＭＳ 明朝" w:hAnsi="ＭＳ 明朝" w:cs="ＭＳ Ｐ明朝" w:hint="eastAsia"/>
          <w:kern w:val="0"/>
          <w:szCs w:val="21"/>
        </w:rPr>
        <w:t>３</w:t>
      </w:r>
      <w:r w:rsidRPr="006B245B">
        <w:rPr>
          <w:rFonts w:ascii="ＭＳ 明朝" w:hAnsi="ＭＳ 明朝" w:cs="ＭＳ Ｐ明朝" w:hint="eastAsia"/>
          <w:kern w:val="0"/>
          <w:szCs w:val="21"/>
        </w:rPr>
        <w:t>階）</w:t>
      </w:r>
    </w:p>
    <w:p w14:paraId="7B427599" w14:textId="77777777" w:rsidR="003531FE" w:rsidRPr="006B245B" w:rsidRDefault="003531FE" w:rsidP="003531FE">
      <w:pPr>
        <w:autoSpaceDE w:val="0"/>
        <w:autoSpaceDN w:val="0"/>
        <w:adjustRightInd w:val="0"/>
        <w:ind w:leftChars="100" w:left="1680" w:right="-71" w:hangingChars="700" w:hanging="1470"/>
        <w:jc w:val="left"/>
        <w:rPr>
          <w:rFonts w:ascii="ＭＳ 明朝" w:hAnsi="ＭＳ 明朝" w:cs="ＭＳ Ｐ明朝"/>
          <w:kern w:val="0"/>
          <w:szCs w:val="21"/>
        </w:rPr>
      </w:pPr>
      <w:r w:rsidRPr="006B245B">
        <w:rPr>
          <w:rFonts w:ascii="ＭＳ 明朝" w:hAnsi="ＭＳ 明朝" w:cs="ＭＳ Ｐ明朝" w:hint="eastAsia"/>
          <w:kern w:val="0"/>
          <w:szCs w:val="21"/>
        </w:rPr>
        <w:t>(4) 提出方法</w:t>
      </w:r>
    </w:p>
    <w:p w14:paraId="3FA678AD" w14:textId="77777777" w:rsidR="003531FE" w:rsidRPr="006B245B" w:rsidRDefault="003531FE" w:rsidP="003531FE">
      <w:pPr>
        <w:autoSpaceDE w:val="0"/>
        <w:autoSpaceDN w:val="0"/>
        <w:adjustRightInd w:val="0"/>
        <w:ind w:leftChars="200" w:left="1680" w:right="-71" w:hangingChars="600" w:hanging="1260"/>
        <w:jc w:val="left"/>
        <w:rPr>
          <w:rFonts w:ascii="ＭＳ 明朝" w:hAnsi="ＭＳ 明朝" w:cs="ＭＳ Ｐ明朝"/>
          <w:kern w:val="0"/>
          <w:szCs w:val="21"/>
        </w:rPr>
      </w:pPr>
      <w:r w:rsidRPr="006B245B">
        <w:rPr>
          <w:rFonts w:ascii="ＭＳ 明朝" w:hAnsi="ＭＳ 明朝" w:cs="ＭＳ Ｐ明朝" w:hint="eastAsia"/>
          <w:kern w:val="0"/>
          <w:szCs w:val="21"/>
        </w:rPr>
        <w:t>持参又は郵送により提出すること。</w:t>
      </w:r>
    </w:p>
    <w:p w14:paraId="707055B1" w14:textId="77777777" w:rsidR="003531FE" w:rsidRPr="006B245B" w:rsidRDefault="003531FE" w:rsidP="003531FE">
      <w:pPr>
        <w:autoSpaceDE w:val="0"/>
        <w:autoSpaceDN w:val="0"/>
        <w:adjustRightInd w:val="0"/>
        <w:ind w:leftChars="100" w:left="210" w:right="-71" w:firstLineChars="90" w:firstLine="189"/>
        <w:jc w:val="left"/>
        <w:rPr>
          <w:rFonts w:ascii="ＭＳ 明朝" w:hAnsi="ＭＳ 明朝" w:cs="ＭＳ Ｐ明朝"/>
          <w:kern w:val="0"/>
          <w:szCs w:val="21"/>
        </w:rPr>
      </w:pPr>
      <w:r w:rsidRPr="006B245B">
        <w:rPr>
          <w:rFonts w:ascii="ＭＳ 明朝" w:hAnsi="ＭＳ 明朝" w:cs="ＭＳ Ｐ明朝" w:hint="eastAsia"/>
          <w:kern w:val="0"/>
          <w:szCs w:val="21"/>
        </w:rPr>
        <w:t>持参の場合の受付時間は午前９時から午後４時までとする。（土曜、日曜日及び祝日を除く。）</w:t>
      </w:r>
    </w:p>
    <w:p w14:paraId="20946721" w14:textId="77777777" w:rsidR="003531FE" w:rsidRPr="006B245B" w:rsidRDefault="003531FE" w:rsidP="003531FE">
      <w:pPr>
        <w:autoSpaceDE w:val="0"/>
        <w:autoSpaceDN w:val="0"/>
        <w:adjustRightInd w:val="0"/>
        <w:ind w:leftChars="100" w:left="210" w:right="-71" w:firstLineChars="90" w:firstLine="189"/>
        <w:jc w:val="left"/>
        <w:rPr>
          <w:rFonts w:ascii="ＭＳ 明朝" w:hAnsi="ＭＳ 明朝" w:cs="ＭＳ Ｐ明朝"/>
          <w:kern w:val="0"/>
          <w:szCs w:val="21"/>
        </w:rPr>
      </w:pPr>
      <w:r w:rsidRPr="006B245B">
        <w:rPr>
          <w:rFonts w:ascii="ＭＳ 明朝" w:hAnsi="ＭＳ 明朝" w:cs="ＭＳ Ｐ明朝" w:hint="eastAsia"/>
          <w:kern w:val="0"/>
          <w:szCs w:val="21"/>
        </w:rPr>
        <w:t>郵送の場合、書留郵便に限るものとし、提出期限内に必着のこと。</w:t>
      </w:r>
    </w:p>
    <w:p w14:paraId="78453254"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 xml:space="preserve">　(5) 参加資格の通知</w:t>
      </w:r>
    </w:p>
    <w:p w14:paraId="11A8BC73" w14:textId="27973264"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参加資格審査の結果は、参加表明者に</w:t>
      </w:r>
      <w:r w:rsidR="00824CEE">
        <w:rPr>
          <w:rFonts w:ascii="ＭＳ 明朝" w:hAnsi="ＭＳ 明朝" w:cs="ＭＳ Ｐ明朝" w:hint="eastAsia"/>
          <w:kern w:val="0"/>
          <w:szCs w:val="21"/>
        </w:rPr>
        <w:t>電子メール</w:t>
      </w:r>
      <w:r w:rsidRPr="006B245B">
        <w:rPr>
          <w:rFonts w:ascii="ＭＳ 明朝" w:hAnsi="ＭＳ 明朝" w:cs="ＭＳ Ｐ明朝" w:hint="eastAsia"/>
          <w:kern w:val="0"/>
          <w:szCs w:val="21"/>
        </w:rPr>
        <w:t>で通知する。</w:t>
      </w:r>
    </w:p>
    <w:p w14:paraId="11524C0A"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p>
    <w:p w14:paraId="1D3BE152"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６．企画提案書等の作成及び提出</w:t>
      </w:r>
    </w:p>
    <w:p w14:paraId="1D3FB76C"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kern w:val="0"/>
          <w:szCs w:val="21"/>
        </w:rPr>
        <w:t>(1)</w:t>
      </w:r>
      <w:r w:rsidRPr="006B245B">
        <w:rPr>
          <w:rFonts w:ascii="ＭＳ 明朝" w:hAnsi="ＭＳ 明朝" w:cs="ＭＳ Ｐ明朝" w:hint="eastAsia"/>
          <w:kern w:val="0"/>
          <w:szCs w:val="21"/>
        </w:rPr>
        <w:t xml:space="preserve"> 提出書類・必要部数（体裁は任意と</w:t>
      </w:r>
      <w:r>
        <w:rPr>
          <w:rFonts w:ascii="ＭＳ 明朝" w:hAnsi="ＭＳ 明朝" w:cs="ＭＳ Ｐ明朝" w:hint="eastAsia"/>
          <w:kern w:val="0"/>
          <w:szCs w:val="21"/>
        </w:rPr>
        <w:t>する。</w:t>
      </w:r>
      <w:r w:rsidRPr="006B245B">
        <w:rPr>
          <w:rFonts w:ascii="ＭＳ 明朝" w:hAnsi="ＭＳ 明朝" w:cs="ＭＳ Ｐ明朝" w:hint="eastAsia"/>
          <w:kern w:val="0"/>
          <w:szCs w:val="21"/>
        </w:rPr>
        <w:t>）</w:t>
      </w:r>
    </w:p>
    <w:p w14:paraId="306C594A" w14:textId="508A18EB"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①</w:t>
      </w:r>
      <w:r w:rsidR="00C83345">
        <w:rPr>
          <w:rFonts w:ascii="ＭＳ 明朝" w:hAnsi="ＭＳ 明朝" w:cs="ＭＳ Ｐ明朝" w:hint="eastAsia"/>
          <w:kern w:val="0"/>
          <w:szCs w:val="21"/>
        </w:rPr>
        <w:t>事業</w:t>
      </w:r>
      <w:r w:rsidR="00103B06">
        <w:rPr>
          <w:rFonts w:ascii="ＭＳ 明朝" w:hAnsi="ＭＳ 明朝" w:cs="ＭＳ Ｐ明朝" w:hint="eastAsia"/>
          <w:kern w:val="0"/>
          <w:szCs w:val="21"/>
        </w:rPr>
        <w:t>実施体制回答書及び</w:t>
      </w:r>
      <w:r w:rsidRPr="006B245B">
        <w:rPr>
          <w:rFonts w:ascii="ＭＳ 明朝" w:hAnsi="ＭＳ 明朝" w:cs="ＭＳ Ｐ明朝" w:hint="eastAsia"/>
          <w:kern w:val="0"/>
          <w:szCs w:val="21"/>
        </w:rPr>
        <w:t>企画提案書</w:t>
      </w:r>
      <w:r w:rsidR="00C83345">
        <w:rPr>
          <w:rFonts w:ascii="ＭＳ 明朝" w:hAnsi="ＭＳ 明朝" w:cs="ＭＳ Ｐ明朝" w:hint="eastAsia"/>
          <w:kern w:val="0"/>
          <w:szCs w:val="21"/>
        </w:rPr>
        <w:t>等</w:t>
      </w:r>
      <w:r w:rsidRPr="006B245B">
        <w:rPr>
          <w:rFonts w:ascii="ＭＳ 明朝" w:hAnsi="ＭＳ 明朝" w:cs="ＭＳ Ｐ明朝" w:hint="eastAsia"/>
          <w:kern w:val="0"/>
          <w:szCs w:val="21"/>
        </w:rPr>
        <w:t>提出届（様式３）</w:t>
      </w:r>
      <w:r w:rsidR="00F901FE">
        <w:rPr>
          <w:rFonts w:ascii="ＭＳ 明朝" w:hAnsi="ＭＳ 明朝" w:cs="ＭＳ Ｐ明朝" w:hint="eastAsia"/>
          <w:kern w:val="0"/>
          <w:szCs w:val="21"/>
        </w:rPr>
        <w:t xml:space="preserve">　 </w:t>
      </w:r>
      <w:r w:rsidRPr="006B245B">
        <w:rPr>
          <w:rFonts w:ascii="ＭＳ 明朝" w:hAnsi="ＭＳ 明朝" w:cs="ＭＳ Ｐ明朝" w:hint="eastAsia"/>
          <w:kern w:val="0"/>
          <w:szCs w:val="21"/>
        </w:rPr>
        <w:t>原本１部</w:t>
      </w:r>
    </w:p>
    <w:p w14:paraId="47AA486B" w14:textId="22B3841F"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②</w:t>
      </w:r>
      <w:r w:rsidR="00CF5527">
        <w:rPr>
          <w:rFonts w:ascii="ＭＳ 明朝" w:hAnsi="ＭＳ 明朝" w:cs="ＭＳ Ｐ明朝" w:hint="eastAsia"/>
          <w:kern w:val="0"/>
          <w:szCs w:val="21"/>
        </w:rPr>
        <w:t>事業</w:t>
      </w:r>
      <w:r w:rsidR="007369E0">
        <w:rPr>
          <w:rFonts w:ascii="ＭＳ 明朝" w:hAnsi="ＭＳ 明朝" w:cs="ＭＳ Ｐ明朝" w:hint="eastAsia"/>
          <w:kern w:val="0"/>
          <w:szCs w:val="21"/>
        </w:rPr>
        <w:t>実施体制</w:t>
      </w:r>
      <w:r w:rsidRPr="006B245B">
        <w:rPr>
          <w:rFonts w:ascii="ＭＳ 明朝" w:hAnsi="ＭＳ 明朝" w:cs="ＭＳ Ｐ明朝" w:hint="eastAsia"/>
          <w:kern w:val="0"/>
          <w:szCs w:val="21"/>
        </w:rPr>
        <w:t>各種調書及び企画提案</w:t>
      </w:r>
      <w:r w:rsidR="007369E0">
        <w:rPr>
          <w:rFonts w:ascii="ＭＳ 明朝" w:hAnsi="ＭＳ 明朝" w:cs="ＭＳ Ｐ明朝" w:hint="eastAsia"/>
          <w:kern w:val="0"/>
          <w:szCs w:val="21"/>
        </w:rPr>
        <w:t>書</w:t>
      </w:r>
      <w:r w:rsidR="00F901FE">
        <w:rPr>
          <w:rFonts w:ascii="ＭＳ 明朝" w:hAnsi="ＭＳ 明朝" w:cs="ＭＳ Ｐ明朝" w:hint="eastAsia"/>
          <w:kern w:val="0"/>
          <w:szCs w:val="21"/>
        </w:rPr>
        <w:t xml:space="preserve">　 </w:t>
      </w:r>
      <w:r w:rsidRPr="006B245B">
        <w:rPr>
          <w:rFonts w:ascii="ＭＳ 明朝" w:hAnsi="ＭＳ 明朝" w:cs="ＭＳ Ｐ明朝" w:hint="eastAsia"/>
          <w:kern w:val="0"/>
          <w:szCs w:val="21"/>
        </w:rPr>
        <w:t>原本１部、副本</w:t>
      </w:r>
      <w:r w:rsidR="00C83345">
        <w:rPr>
          <w:rFonts w:ascii="ＭＳ 明朝" w:hAnsi="ＭＳ 明朝" w:cs="ＭＳ Ｐ明朝" w:hint="eastAsia"/>
          <w:kern w:val="0"/>
          <w:szCs w:val="21"/>
        </w:rPr>
        <w:t>５</w:t>
      </w:r>
      <w:r w:rsidRPr="006B245B">
        <w:rPr>
          <w:rFonts w:ascii="ＭＳ 明朝" w:hAnsi="ＭＳ 明朝" w:cs="ＭＳ Ｐ明朝" w:hint="eastAsia"/>
          <w:kern w:val="0"/>
          <w:szCs w:val="21"/>
        </w:rPr>
        <w:t>部</w:t>
      </w:r>
    </w:p>
    <w:p w14:paraId="6AA91739" w14:textId="7777777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ア　会社概要（様式４）</w:t>
      </w:r>
    </w:p>
    <w:p w14:paraId="73ECC430" w14:textId="77777777" w:rsidR="003531FE" w:rsidRPr="006B245B" w:rsidRDefault="003531FE" w:rsidP="003531FE">
      <w:pPr>
        <w:ind w:firstLineChars="300" w:firstLine="630"/>
        <w:rPr>
          <w:rFonts w:ascii="ＭＳ 明朝" w:hAnsi="ＭＳ 明朝" w:cs="ＭＳ Ｐ明朝"/>
          <w:kern w:val="0"/>
          <w:szCs w:val="21"/>
        </w:rPr>
      </w:pPr>
      <w:r w:rsidRPr="006B245B">
        <w:rPr>
          <w:rFonts w:ascii="ＭＳ 明朝" w:hAnsi="ＭＳ 明朝" w:cs="ＭＳ Ｐ明朝" w:hint="eastAsia"/>
          <w:kern w:val="0"/>
          <w:szCs w:val="21"/>
        </w:rPr>
        <w:t>イ　技術者の概要（様式５）</w:t>
      </w:r>
    </w:p>
    <w:p w14:paraId="5D2F6783" w14:textId="7777777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lastRenderedPageBreak/>
        <w:t xml:space="preserve">ウ　事業者実績調書（様式６）　</w:t>
      </w:r>
    </w:p>
    <w:p w14:paraId="7EA2F303" w14:textId="740179D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 xml:space="preserve">エ　</w:t>
      </w:r>
      <w:r w:rsidR="008F38D8">
        <w:rPr>
          <w:rFonts w:ascii="ＭＳ 明朝" w:hAnsi="ＭＳ 明朝" w:cs="ＭＳ Ｐ明朝" w:hint="eastAsia"/>
          <w:kern w:val="0"/>
          <w:szCs w:val="21"/>
        </w:rPr>
        <w:t>事業実施体制</w:t>
      </w:r>
      <w:r w:rsidRPr="006B245B">
        <w:rPr>
          <w:rFonts w:ascii="ＭＳ 明朝" w:hAnsi="ＭＳ 明朝" w:cs="ＭＳ Ｐ明朝" w:hint="eastAsia"/>
          <w:kern w:val="0"/>
          <w:szCs w:val="21"/>
        </w:rPr>
        <w:t>調書（様式７）</w:t>
      </w:r>
    </w:p>
    <w:p w14:paraId="4C51C5E8" w14:textId="7777777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オ　事業責任者の経歴及び実績等調書（様式８）</w:t>
      </w:r>
    </w:p>
    <w:p w14:paraId="78222D05" w14:textId="7777777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カ　工程表（様式９）</w:t>
      </w:r>
    </w:p>
    <w:p w14:paraId="52260D8E" w14:textId="7777777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・選定後から事業開始日まで</w:t>
      </w:r>
    </w:p>
    <w:p w14:paraId="2E295D7A" w14:textId="77777777" w:rsidR="0035448D"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キ　企画提案書</w:t>
      </w:r>
    </w:p>
    <w:p w14:paraId="18E2DA6D" w14:textId="1232490E" w:rsidR="003531FE" w:rsidRPr="006B245B" w:rsidRDefault="003531FE" w:rsidP="0035448D">
      <w:pPr>
        <w:autoSpaceDE w:val="0"/>
        <w:autoSpaceDN w:val="0"/>
        <w:adjustRightInd w:val="0"/>
        <w:ind w:right="-71" w:firstLineChars="450" w:firstLine="945"/>
        <w:jc w:val="left"/>
        <w:rPr>
          <w:rFonts w:ascii="ＭＳ 明朝" w:hAnsi="ＭＳ 明朝" w:cs="ＭＳ Ｐ明朝"/>
          <w:kern w:val="0"/>
          <w:szCs w:val="21"/>
        </w:rPr>
      </w:pPr>
      <w:r w:rsidRPr="006B245B">
        <w:rPr>
          <w:rFonts w:ascii="ＭＳ 明朝" w:hAnsi="ＭＳ 明朝" w:cs="ＭＳ Ｐ明朝" w:hint="eastAsia"/>
          <w:kern w:val="0"/>
          <w:szCs w:val="21"/>
        </w:rPr>
        <w:t>（任意様式、</w:t>
      </w:r>
      <w:r>
        <w:rPr>
          <w:rFonts w:ascii="ＭＳ 明朝" w:hAnsi="ＭＳ 明朝" w:cs="ＭＳ Ｐ明朝" w:hint="eastAsia"/>
          <w:kern w:val="0"/>
          <w:szCs w:val="21"/>
        </w:rPr>
        <w:t>Ａ４</w:t>
      </w:r>
      <w:r w:rsidRPr="006B245B">
        <w:rPr>
          <w:rFonts w:ascii="ＭＳ 明朝" w:hAnsi="ＭＳ 明朝" w:cs="ＭＳ Ｐ明朝" w:hint="eastAsia"/>
          <w:kern w:val="0"/>
          <w:szCs w:val="21"/>
        </w:rPr>
        <w:t>サイズ片面</w:t>
      </w:r>
      <w:r>
        <w:rPr>
          <w:rFonts w:ascii="ＭＳ 明朝" w:hAnsi="ＭＳ 明朝" w:cs="ＭＳ Ｐ明朝" w:hint="eastAsia"/>
          <w:kern w:val="0"/>
          <w:szCs w:val="21"/>
        </w:rPr>
        <w:t>１０</w:t>
      </w:r>
      <w:r w:rsidRPr="006B245B">
        <w:rPr>
          <w:rFonts w:ascii="ＭＳ 明朝" w:hAnsi="ＭＳ 明朝" w:cs="ＭＳ Ｐ明朝" w:hint="eastAsia"/>
          <w:kern w:val="0"/>
          <w:szCs w:val="21"/>
        </w:rPr>
        <w:t>ページ以内</w:t>
      </w:r>
      <w:r w:rsidR="0035448D">
        <w:rPr>
          <w:rFonts w:ascii="ＭＳ 明朝" w:hAnsi="ＭＳ 明朝" w:cs="ＭＳ Ｐ明朝" w:hint="eastAsia"/>
          <w:kern w:val="0"/>
          <w:szCs w:val="21"/>
        </w:rPr>
        <w:t>、</w:t>
      </w:r>
      <w:r w:rsidR="0035448D" w:rsidRPr="00C62159">
        <w:rPr>
          <w:rFonts w:ascii="ＭＳ 明朝" w:hAnsi="ＭＳ 明朝" w:cs="ＭＳ Ｐ明朝" w:hint="eastAsia"/>
          <w:kern w:val="0"/>
          <w:szCs w:val="21"/>
          <w:u w:val="single"/>
        </w:rPr>
        <w:t>社名やロゴを記載しないこと</w:t>
      </w:r>
      <w:r w:rsidRPr="006B245B">
        <w:rPr>
          <w:rFonts w:ascii="ＭＳ 明朝" w:hAnsi="ＭＳ 明朝" w:cs="ＭＳ Ｐ明朝" w:hint="eastAsia"/>
          <w:kern w:val="0"/>
          <w:szCs w:val="21"/>
        </w:rPr>
        <w:t>）</w:t>
      </w:r>
    </w:p>
    <w:p w14:paraId="51E25945" w14:textId="77777777" w:rsidR="003531FE" w:rsidRPr="006B245B" w:rsidRDefault="003531FE" w:rsidP="003531F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・事業概要（提案する事業とその概要）</w:t>
      </w:r>
    </w:p>
    <w:p w14:paraId="73878574" w14:textId="77777777" w:rsidR="003531FE" w:rsidRPr="006B245B" w:rsidRDefault="003531FE" w:rsidP="003531FE">
      <w:pPr>
        <w:autoSpaceDE w:val="0"/>
        <w:autoSpaceDN w:val="0"/>
        <w:adjustRightInd w:val="0"/>
        <w:ind w:right="-71" w:firstLineChars="500" w:firstLine="1050"/>
        <w:jc w:val="left"/>
        <w:rPr>
          <w:rFonts w:ascii="ＭＳ 明朝" w:hAnsi="ＭＳ 明朝" w:cs="ＭＳ Ｐ明朝"/>
          <w:kern w:val="0"/>
          <w:szCs w:val="21"/>
        </w:rPr>
      </w:pPr>
      <w:r w:rsidRPr="006B245B">
        <w:rPr>
          <w:rFonts w:ascii="ＭＳ 明朝" w:hAnsi="ＭＳ 明朝" w:cs="ＭＳ Ｐ明朝" w:hint="eastAsia"/>
          <w:kern w:val="0"/>
          <w:szCs w:val="21"/>
        </w:rPr>
        <w:t>・事業実施スキーム・事業運営計画</w:t>
      </w:r>
    </w:p>
    <w:p w14:paraId="3117A7BB" w14:textId="77777777" w:rsidR="003531FE" w:rsidRPr="006B245B" w:rsidRDefault="003531FE" w:rsidP="003531FE">
      <w:pPr>
        <w:autoSpaceDE w:val="0"/>
        <w:autoSpaceDN w:val="0"/>
        <w:adjustRightInd w:val="0"/>
        <w:ind w:right="-71" w:firstLineChars="500" w:firstLine="1050"/>
        <w:jc w:val="distribute"/>
        <w:rPr>
          <w:rFonts w:ascii="ＭＳ 明朝" w:hAnsi="ＭＳ 明朝" w:cs="ＭＳ Ｐ明朝"/>
          <w:kern w:val="0"/>
          <w:szCs w:val="21"/>
        </w:rPr>
      </w:pPr>
      <w:r w:rsidRPr="006B245B">
        <w:rPr>
          <w:rFonts w:ascii="ＭＳ 明朝" w:hAnsi="ＭＳ 明朝" w:cs="ＭＳ Ｐ明朝" w:hint="eastAsia"/>
          <w:kern w:val="0"/>
          <w:szCs w:val="21"/>
        </w:rPr>
        <w:t>（共同事業の場合は代表提案者・構成員の役割及び運営計画を明記すること</w:t>
      </w:r>
      <w:r>
        <w:rPr>
          <w:rFonts w:ascii="ＭＳ 明朝" w:hAnsi="ＭＳ 明朝" w:cs="ＭＳ Ｐ明朝" w:hint="eastAsia"/>
          <w:kern w:val="0"/>
          <w:szCs w:val="21"/>
        </w:rPr>
        <w:t>。</w:t>
      </w:r>
      <w:r w:rsidRPr="006B245B">
        <w:rPr>
          <w:rFonts w:ascii="ＭＳ 明朝" w:hAnsi="ＭＳ 明朝" w:cs="ＭＳ Ｐ明朝" w:hint="eastAsia"/>
          <w:kern w:val="0"/>
          <w:szCs w:val="21"/>
        </w:rPr>
        <w:t>）</w:t>
      </w:r>
    </w:p>
    <w:p w14:paraId="738A7CAF" w14:textId="77777777"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・事業収支計画</w:t>
      </w:r>
    </w:p>
    <w:p w14:paraId="22DE37EB" w14:textId="67C020C3" w:rsidR="003531FE" w:rsidRDefault="003531FE" w:rsidP="00137674">
      <w:pPr>
        <w:autoSpaceDE w:val="0"/>
        <w:autoSpaceDN w:val="0"/>
        <w:adjustRightInd w:val="0"/>
        <w:ind w:leftChars="500" w:left="1134" w:right="-71" w:hangingChars="40" w:hanging="84"/>
        <w:jc w:val="left"/>
        <w:rPr>
          <w:rFonts w:ascii="ＭＳ 明朝" w:hAnsi="ＭＳ 明朝"/>
          <w:szCs w:val="21"/>
        </w:rPr>
      </w:pPr>
      <w:r w:rsidRPr="006B245B">
        <w:rPr>
          <w:rFonts w:ascii="ＭＳ 明朝" w:hAnsi="ＭＳ 明朝" w:cs="ＭＳ Ｐ明朝" w:hint="eastAsia"/>
          <w:kern w:val="0"/>
          <w:szCs w:val="21"/>
        </w:rPr>
        <w:t>（</w:t>
      </w:r>
      <w:r w:rsidRPr="006B245B">
        <w:rPr>
          <w:rFonts w:ascii="ＭＳ 明朝" w:hAnsi="ＭＳ 明朝" w:hint="eastAsia"/>
          <w:szCs w:val="21"/>
        </w:rPr>
        <w:t>事業収支計画の概要、損益計画、</w:t>
      </w:r>
      <w:r w:rsidRPr="006B245B">
        <w:rPr>
          <w:rFonts w:ascii="ＭＳ 明朝" w:hAnsi="ＭＳ 明朝" w:cs="ＭＳ Ｐ明朝" w:hint="eastAsia"/>
          <w:kern w:val="0"/>
          <w:szCs w:val="21"/>
        </w:rPr>
        <w:t>電力受給及び電力需給に係る価格</w:t>
      </w:r>
      <w:r w:rsidR="00FD51EF">
        <w:rPr>
          <w:rFonts w:ascii="ＭＳ 明朝" w:hAnsi="ＭＳ 明朝" w:cs="ＭＳ Ｐ明朝" w:hint="eastAsia"/>
          <w:kern w:val="0"/>
          <w:szCs w:val="21"/>
        </w:rPr>
        <w:t>、自己託送に係る費用</w:t>
      </w:r>
      <w:r w:rsidRPr="006B245B">
        <w:rPr>
          <w:rFonts w:ascii="ＭＳ 明朝" w:hAnsi="ＭＳ 明朝" w:cs="ＭＳ Ｐ明朝" w:hint="eastAsia"/>
          <w:kern w:val="0"/>
          <w:szCs w:val="21"/>
        </w:rPr>
        <w:t>などについて、事業期間内における計画書を具体的にわかりやすく作成すること</w:t>
      </w:r>
      <w:r>
        <w:rPr>
          <w:rFonts w:ascii="ＭＳ 明朝" w:hAnsi="ＭＳ 明朝" w:cs="ＭＳ Ｐ明朝" w:hint="eastAsia"/>
          <w:kern w:val="0"/>
          <w:szCs w:val="21"/>
        </w:rPr>
        <w:t>。</w:t>
      </w:r>
      <w:r w:rsidRPr="006B245B">
        <w:rPr>
          <w:rFonts w:ascii="ＭＳ 明朝" w:hAnsi="ＭＳ 明朝" w:hint="eastAsia"/>
          <w:szCs w:val="21"/>
        </w:rPr>
        <w:t>）</w:t>
      </w:r>
    </w:p>
    <w:p w14:paraId="4328B06D" w14:textId="0CE63939" w:rsidR="009F5F73" w:rsidRPr="009F5F73" w:rsidRDefault="00FD51EF" w:rsidP="009F5F73">
      <w:pPr>
        <w:autoSpaceDE w:val="0"/>
        <w:autoSpaceDN w:val="0"/>
        <w:adjustRightInd w:val="0"/>
        <w:ind w:leftChars="430" w:left="1113" w:right="-71" w:hangingChars="100" w:hanging="210"/>
        <w:jc w:val="left"/>
        <w:rPr>
          <w:rFonts w:ascii="ＭＳ 明朝" w:hAnsi="ＭＳ 明朝"/>
          <w:szCs w:val="21"/>
        </w:rPr>
      </w:pPr>
      <w:r>
        <w:rPr>
          <w:rFonts w:ascii="ＭＳ 明朝" w:hAnsi="ＭＳ 明朝" w:hint="eastAsia"/>
          <w:szCs w:val="21"/>
        </w:rPr>
        <w:t>※基本料金、従量料金</w:t>
      </w:r>
      <w:r w:rsidR="002721A4">
        <w:rPr>
          <w:rFonts w:ascii="ＭＳ 明朝" w:hAnsi="ＭＳ 明朝" w:hint="eastAsia"/>
          <w:szCs w:val="21"/>
        </w:rPr>
        <w:t>及び</w:t>
      </w:r>
      <w:r>
        <w:rPr>
          <w:rFonts w:ascii="ＭＳ 明朝" w:hAnsi="ＭＳ 明朝" w:hint="eastAsia"/>
          <w:szCs w:val="21"/>
        </w:rPr>
        <w:t>燃料</w:t>
      </w:r>
      <w:r w:rsidR="00923F43">
        <w:rPr>
          <w:rFonts w:ascii="ＭＳ 明朝" w:hAnsi="ＭＳ 明朝" w:hint="eastAsia"/>
          <w:szCs w:val="21"/>
        </w:rPr>
        <w:t>費等</w:t>
      </w:r>
      <w:r>
        <w:rPr>
          <w:rFonts w:ascii="ＭＳ 明朝" w:hAnsi="ＭＳ 明朝" w:hint="eastAsia"/>
          <w:szCs w:val="21"/>
        </w:rPr>
        <w:t>調整単価</w:t>
      </w:r>
      <w:r w:rsidR="00432664">
        <w:rPr>
          <w:rFonts w:ascii="ＭＳ 明朝" w:hAnsi="ＭＳ 明朝" w:hint="eastAsia"/>
          <w:szCs w:val="21"/>
        </w:rPr>
        <w:t>のいずれも</w:t>
      </w:r>
      <w:r>
        <w:rPr>
          <w:rFonts w:ascii="ＭＳ 明朝" w:hAnsi="ＭＳ 明朝" w:hint="eastAsia"/>
          <w:szCs w:val="21"/>
        </w:rPr>
        <w:t>東北管内の旧一般電気事業者の</w:t>
      </w:r>
      <w:r w:rsidR="005D5840" w:rsidRPr="0053652C">
        <w:rPr>
          <w:rFonts w:ascii="ＭＳ 明朝" w:hAnsi="ＭＳ 明朝" w:hint="eastAsia"/>
          <w:color w:val="000000" w:themeColor="text1"/>
          <w:szCs w:val="21"/>
        </w:rPr>
        <w:t>標準メニューにおける</w:t>
      </w:r>
      <w:r w:rsidRPr="0053652C">
        <w:rPr>
          <w:rFonts w:ascii="ＭＳ 明朝" w:hAnsi="ＭＳ 明朝" w:hint="eastAsia"/>
          <w:color w:val="000000" w:themeColor="text1"/>
          <w:szCs w:val="21"/>
        </w:rPr>
        <w:t>料金</w:t>
      </w:r>
      <w:r>
        <w:rPr>
          <w:rFonts w:ascii="ＭＳ 明朝" w:hAnsi="ＭＳ 明朝" w:hint="eastAsia"/>
          <w:szCs w:val="21"/>
        </w:rPr>
        <w:t>単価を上回らないように設定すること。</w:t>
      </w:r>
      <w:r w:rsidR="009F5F73">
        <w:rPr>
          <w:rFonts w:ascii="ＭＳ 明朝" w:hAnsi="ＭＳ 明朝" w:hint="eastAsia"/>
          <w:szCs w:val="21"/>
        </w:rPr>
        <w:t>また、自己託送に係る需給管理費は年額4,400,000円</w:t>
      </w:r>
      <w:r w:rsidR="00A63D65">
        <w:rPr>
          <w:rFonts w:ascii="ＭＳ 明朝" w:hAnsi="ＭＳ 明朝" w:hint="eastAsia"/>
          <w:szCs w:val="21"/>
        </w:rPr>
        <w:t>（税込）</w:t>
      </w:r>
      <w:r w:rsidR="00485683">
        <w:rPr>
          <w:rFonts w:ascii="ＭＳ 明朝" w:hAnsi="ＭＳ 明朝" w:hint="eastAsia"/>
          <w:szCs w:val="21"/>
        </w:rPr>
        <w:t>以内</w:t>
      </w:r>
      <w:r w:rsidR="009F5F73">
        <w:rPr>
          <w:rFonts w:ascii="ＭＳ 明朝" w:hAnsi="ＭＳ 明朝" w:hint="eastAsia"/>
          <w:szCs w:val="21"/>
        </w:rPr>
        <w:t>とすること。</w:t>
      </w:r>
    </w:p>
    <w:p w14:paraId="4213ED0A" w14:textId="77777777"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・事業の実施に関する諸条件</w:t>
      </w:r>
    </w:p>
    <w:p w14:paraId="4809D944" w14:textId="4362E369" w:rsidR="003531FE" w:rsidRPr="006B245B" w:rsidRDefault="003531FE" w:rsidP="003C605E">
      <w:pPr>
        <w:autoSpaceDE w:val="0"/>
        <w:autoSpaceDN w:val="0"/>
        <w:adjustRightInd w:val="0"/>
        <w:ind w:right="-71" w:firstLineChars="300" w:firstLine="63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・想定されるリスク及び対応策</w:t>
      </w:r>
    </w:p>
    <w:p w14:paraId="3CE0D7D3"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(2) 提出期限等</w:t>
      </w:r>
    </w:p>
    <w:p w14:paraId="18C4967E" w14:textId="34C5647F"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①提出期限：令和</w:t>
      </w:r>
      <w:r w:rsidR="00F304DF">
        <w:rPr>
          <w:rFonts w:ascii="ＭＳ 明朝" w:hAnsi="ＭＳ 明朝" w:cs="ＭＳ Ｐ明朝" w:hint="eastAsia"/>
          <w:kern w:val="0"/>
          <w:szCs w:val="21"/>
        </w:rPr>
        <w:t>６</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２２</w:t>
      </w:r>
      <w:r w:rsidRPr="006B245B">
        <w:rPr>
          <w:rFonts w:ascii="ＭＳ 明朝" w:hAnsi="ＭＳ 明朝" w:cs="ＭＳ Ｐ明朝" w:hint="eastAsia"/>
          <w:kern w:val="0"/>
          <w:szCs w:val="21"/>
        </w:rPr>
        <w:t>日（</w:t>
      </w:r>
      <w:r w:rsidR="00F304DF">
        <w:rPr>
          <w:rFonts w:ascii="ＭＳ 明朝" w:hAnsi="ＭＳ 明朝" w:cs="ＭＳ Ｐ明朝" w:hint="eastAsia"/>
          <w:kern w:val="0"/>
          <w:szCs w:val="21"/>
        </w:rPr>
        <w:t>月</w:t>
      </w:r>
      <w:r w:rsidRPr="006B245B">
        <w:rPr>
          <w:rFonts w:ascii="ＭＳ 明朝" w:hAnsi="ＭＳ 明朝" w:cs="ＭＳ Ｐ明朝" w:hint="eastAsia"/>
          <w:kern w:val="0"/>
          <w:szCs w:val="21"/>
        </w:rPr>
        <w:t>）</w:t>
      </w:r>
      <w:r>
        <w:rPr>
          <w:rFonts w:ascii="ＭＳ 明朝" w:hAnsi="ＭＳ 明朝" w:cs="ＭＳ Ｐ明朝" w:hint="eastAsia"/>
          <w:kern w:val="0"/>
          <w:szCs w:val="21"/>
        </w:rPr>
        <w:t>午後４</w:t>
      </w:r>
      <w:r w:rsidRPr="006B245B">
        <w:rPr>
          <w:rFonts w:ascii="ＭＳ 明朝" w:hAnsi="ＭＳ 明朝" w:cs="ＭＳ Ｐ明朝" w:hint="eastAsia"/>
          <w:kern w:val="0"/>
          <w:szCs w:val="21"/>
        </w:rPr>
        <w:t>時まで（必着）</w:t>
      </w:r>
    </w:p>
    <w:p w14:paraId="48CE1546" w14:textId="77777777"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②提出場所：弘前地区環境整備事務組合　事務局</w:t>
      </w:r>
    </w:p>
    <w:p w14:paraId="2512EC6F" w14:textId="77777777" w:rsidR="003531FE" w:rsidRPr="006B245B" w:rsidRDefault="003531FE" w:rsidP="003531FE">
      <w:pPr>
        <w:autoSpaceDE w:val="0"/>
        <w:autoSpaceDN w:val="0"/>
        <w:adjustRightInd w:val="0"/>
        <w:ind w:left="1680" w:right="-71" w:hangingChars="800" w:hanging="168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（弘前市大字町田字筒井</w:t>
      </w:r>
      <w:r>
        <w:rPr>
          <w:rFonts w:ascii="ＭＳ 明朝" w:hAnsi="ＭＳ 明朝" w:cs="ＭＳ Ｐ明朝" w:hint="eastAsia"/>
          <w:kern w:val="0"/>
          <w:szCs w:val="21"/>
        </w:rPr>
        <w:t>６</w:t>
      </w:r>
      <w:r w:rsidRPr="006B245B">
        <w:rPr>
          <w:rFonts w:ascii="ＭＳ 明朝" w:hAnsi="ＭＳ 明朝" w:cs="ＭＳ Ｐ明朝" w:hint="eastAsia"/>
          <w:kern w:val="0"/>
          <w:szCs w:val="21"/>
        </w:rPr>
        <w:t>番地</w:t>
      </w:r>
      <w:r>
        <w:rPr>
          <w:rFonts w:ascii="ＭＳ 明朝" w:hAnsi="ＭＳ 明朝" w:cs="ＭＳ Ｐ明朝" w:hint="eastAsia"/>
          <w:kern w:val="0"/>
          <w:szCs w:val="21"/>
        </w:rPr>
        <w:t>２</w:t>
      </w:r>
      <w:r w:rsidRPr="006B245B">
        <w:rPr>
          <w:rFonts w:ascii="ＭＳ 明朝" w:hAnsi="ＭＳ 明朝" w:cs="ＭＳ Ｐ明朝" w:hint="eastAsia"/>
          <w:kern w:val="0"/>
          <w:szCs w:val="21"/>
        </w:rPr>
        <w:t xml:space="preserve">　弘前地区環境整備センター　管理棟</w:t>
      </w:r>
      <w:r>
        <w:rPr>
          <w:rFonts w:ascii="ＭＳ 明朝" w:hAnsi="ＭＳ 明朝" w:cs="ＭＳ Ｐ明朝" w:hint="eastAsia"/>
          <w:kern w:val="0"/>
          <w:szCs w:val="21"/>
        </w:rPr>
        <w:t>３</w:t>
      </w:r>
      <w:r w:rsidRPr="006B245B">
        <w:rPr>
          <w:rFonts w:ascii="ＭＳ 明朝" w:hAnsi="ＭＳ 明朝" w:cs="ＭＳ Ｐ明朝" w:hint="eastAsia"/>
          <w:kern w:val="0"/>
          <w:szCs w:val="21"/>
        </w:rPr>
        <w:t>階）</w:t>
      </w:r>
    </w:p>
    <w:p w14:paraId="6205152C" w14:textId="77777777"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r w:rsidRPr="006B245B">
        <w:rPr>
          <w:rFonts w:ascii="ＭＳ 明朝" w:hAnsi="ＭＳ 明朝" w:cs="ＭＳ Ｐ明朝" w:hint="eastAsia"/>
          <w:kern w:val="0"/>
          <w:szCs w:val="21"/>
        </w:rPr>
        <w:t>③提出方法：持参又は郵送によること。</w:t>
      </w:r>
    </w:p>
    <w:p w14:paraId="780A1152" w14:textId="77777777" w:rsidR="003531FE" w:rsidRPr="006B245B" w:rsidRDefault="003531FE" w:rsidP="003531FE">
      <w:pPr>
        <w:autoSpaceDE w:val="0"/>
        <w:autoSpaceDN w:val="0"/>
        <w:adjustRightInd w:val="0"/>
        <w:ind w:leftChars="300" w:left="630" w:right="-71"/>
        <w:jc w:val="left"/>
        <w:rPr>
          <w:rFonts w:ascii="ＭＳ 明朝" w:hAnsi="ＭＳ 明朝" w:cs="ＭＳ Ｐ明朝"/>
          <w:kern w:val="0"/>
          <w:szCs w:val="21"/>
        </w:rPr>
      </w:pPr>
      <w:r w:rsidRPr="006B245B">
        <w:rPr>
          <w:rFonts w:ascii="ＭＳ 明朝" w:hAnsi="ＭＳ 明朝" w:cs="ＭＳ Ｐ明朝" w:hint="eastAsia"/>
          <w:kern w:val="0"/>
          <w:szCs w:val="21"/>
        </w:rPr>
        <w:t>なお、郵送で提出する場合は、受け取り日時及び配達されたことが証明できる方法と</w:t>
      </w:r>
      <w:r>
        <w:rPr>
          <w:rFonts w:ascii="ＭＳ 明朝" w:hAnsi="ＭＳ 明朝" w:cs="ＭＳ Ｐ明朝" w:hint="eastAsia"/>
          <w:kern w:val="0"/>
          <w:szCs w:val="21"/>
        </w:rPr>
        <w:t>すること</w:t>
      </w:r>
      <w:r w:rsidRPr="006B245B">
        <w:rPr>
          <w:rFonts w:ascii="ＭＳ 明朝" w:hAnsi="ＭＳ 明朝" w:cs="ＭＳ Ｐ明朝" w:hint="eastAsia"/>
          <w:kern w:val="0"/>
          <w:szCs w:val="21"/>
        </w:rPr>
        <w:t>。</w:t>
      </w:r>
    </w:p>
    <w:p w14:paraId="35477CE9" w14:textId="77777777"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u w:val="single"/>
        </w:rPr>
      </w:pPr>
    </w:p>
    <w:p w14:paraId="128FD5E2" w14:textId="77777777" w:rsidR="003531FE" w:rsidRPr="006B245B" w:rsidRDefault="003531FE" w:rsidP="003531FE">
      <w:pPr>
        <w:rPr>
          <w:rFonts w:ascii="ＭＳ 明朝" w:hAnsi="ＭＳ 明朝"/>
          <w:szCs w:val="21"/>
        </w:rPr>
      </w:pPr>
      <w:r w:rsidRPr="006B245B">
        <w:rPr>
          <w:rFonts w:ascii="ＭＳ 明朝" w:hAnsi="ＭＳ 明朝" w:hint="eastAsia"/>
          <w:szCs w:val="21"/>
        </w:rPr>
        <w:t>７．審査方法</w:t>
      </w:r>
    </w:p>
    <w:p w14:paraId="330CED69" w14:textId="77777777" w:rsidR="003531FE" w:rsidRDefault="003531FE" w:rsidP="003531FE">
      <w:pPr>
        <w:ind w:firstLineChars="100" w:firstLine="210"/>
        <w:rPr>
          <w:rFonts w:ascii="ＭＳ 明朝" w:hAnsi="ＭＳ 明朝"/>
          <w:szCs w:val="21"/>
        </w:rPr>
      </w:pPr>
      <w:r w:rsidRPr="006B245B">
        <w:rPr>
          <w:rFonts w:ascii="ＭＳ 明朝" w:hAnsi="ＭＳ 明朝" w:hint="eastAsia"/>
          <w:szCs w:val="21"/>
        </w:rPr>
        <w:t>プロポーザルの審査は以下のとおりとする。</w:t>
      </w:r>
    </w:p>
    <w:p w14:paraId="1A202F70" w14:textId="7CAE12FA" w:rsidR="0086722A" w:rsidRPr="006B245B" w:rsidRDefault="00200F58" w:rsidP="0086722A">
      <w:pPr>
        <w:autoSpaceDE w:val="0"/>
        <w:autoSpaceDN w:val="0"/>
        <w:adjustRightInd w:val="0"/>
        <w:ind w:right="-71" w:firstLineChars="700" w:firstLine="1470"/>
        <w:jc w:val="left"/>
        <w:rPr>
          <w:rFonts w:ascii="ＭＳ 明朝" w:hAnsi="ＭＳ 明朝" w:cs="ＭＳ Ｐ明朝"/>
          <w:kern w:val="0"/>
          <w:szCs w:val="21"/>
        </w:rPr>
      </w:pPr>
      <w:r>
        <w:rPr>
          <w:rFonts w:ascii="ＭＳ 明朝" w:hAnsi="ＭＳ 明朝" w:cs="ＭＳ Ｐ明朝" w:hint="eastAsia"/>
          <w:kern w:val="0"/>
          <w:szCs w:val="21"/>
        </w:rPr>
        <w:t>審査</w:t>
      </w:r>
      <w:r w:rsidR="0086722A" w:rsidRPr="006B245B">
        <w:rPr>
          <w:rFonts w:ascii="ＭＳ 明朝" w:hAnsi="ＭＳ 明朝" w:cs="ＭＳ Ｐ明朝" w:hint="eastAsia"/>
          <w:kern w:val="0"/>
          <w:szCs w:val="21"/>
        </w:rPr>
        <w:t>：令和</w:t>
      </w:r>
      <w:r w:rsidR="00F304DF">
        <w:rPr>
          <w:rFonts w:ascii="ＭＳ 明朝" w:hAnsi="ＭＳ 明朝" w:cs="ＭＳ Ｐ明朝" w:hint="eastAsia"/>
          <w:kern w:val="0"/>
          <w:szCs w:val="21"/>
        </w:rPr>
        <w:t>６</w:t>
      </w:r>
      <w:r w:rsidR="0086722A"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w:t>
      </w:r>
      <w:r w:rsidR="0086722A"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２９</w:t>
      </w:r>
      <w:r w:rsidR="0086722A" w:rsidRPr="006B245B">
        <w:rPr>
          <w:rFonts w:ascii="ＭＳ 明朝" w:hAnsi="ＭＳ 明朝" w:cs="ＭＳ Ｐ明朝" w:hint="eastAsia"/>
          <w:kern w:val="0"/>
          <w:szCs w:val="21"/>
        </w:rPr>
        <w:t>日（</w:t>
      </w:r>
      <w:r w:rsidR="00F304DF">
        <w:rPr>
          <w:rFonts w:ascii="ＭＳ 明朝" w:hAnsi="ＭＳ 明朝" w:cs="ＭＳ Ｐ明朝" w:hint="eastAsia"/>
          <w:kern w:val="0"/>
          <w:szCs w:val="21"/>
        </w:rPr>
        <w:t>月</w:t>
      </w:r>
      <w:r w:rsidR="0086722A" w:rsidRPr="006B245B">
        <w:rPr>
          <w:rFonts w:ascii="ＭＳ 明朝" w:hAnsi="ＭＳ 明朝" w:cs="ＭＳ Ｐ明朝" w:hint="eastAsia"/>
          <w:kern w:val="0"/>
          <w:szCs w:val="21"/>
        </w:rPr>
        <w:t>）【予定】</w:t>
      </w:r>
    </w:p>
    <w:p w14:paraId="7F8B3293" w14:textId="77777777" w:rsidR="0086722A" w:rsidRPr="00F304DF" w:rsidRDefault="0086722A" w:rsidP="003531FE">
      <w:pPr>
        <w:ind w:firstLineChars="100" w:firstLine="210"/>
        <w:rPr>
          <w:rFonts w:ascii="ＭＳ 明朝" w:hAnsi="ＭＳ 明朝"/>
          <w:szCs w:val="21"/>
        </w:rPr>
      </w:pPr>
    </w:p>
    <w:p w14:paraId="11FC925D" w14:textId="1F93E9F1" w:rsidR="003531FE" w:rsidRPr="006B245B" w:rsidRDefault="003531FE" w:rsidP="003531FE">
      <w:pPr>
        <w:pStyle w:val="1"/>
        <w:autoSpaceDE w:val="0"/>
        <w:autoSpaceDN w:val="0"/>
        <w:adjustRightInd w:val="0"/>
        <w:ind w:leftChars="0" w:left="0" w:right="-71" w:firstLineChars="100" w:firstLine="210"/>
        <w:jc w:val="left"/>
        <w:rPr>
          <w:rFonts w:ascii="ＭＳ 明朝" w:hAnsi="ＭＳ 明朝" w:cs="ＭＳ Ｐ明朝"/>
          <w:kern w:val="0"/>
          <w:szCs w:val="21"/>
        </w:rPr>
      </w:pPr>
      <w:r w:rsidRPr="006B245B">
        <w:rPr>
          <w:rFonts w:ascii="ＭＳ 明朝" w:hAnsi="ＭＳ 明朝" w:cs="ＭＳ Ｐ明朝"/>
          <w:kern w:val="0"/>
          <w:szCs w:val="21"/>
        </w:rPr>
        <w:t>(</w:t>
      </w:r>
      <w:r w:rsidR="00456912">
        <w:rPr>
          <w:rFonts w:ascii="ＭＳ 明朝" w:hAnsi="ＭＳ 明朝" w:cs="ＭＳ Ｐ明朝" w:hint="eastAsia"/>
          <w:kern w:val="0"/>
          <w:szCs w:val="21"/>
        </w:rPr>
        <w:t>1</w:t>
      </w:r>
      <w:r w:rsidRPr="006B245B">
        <w:rPr>
          <w:rFonts w:ascii="ＭＳ 明朝" w:hAnsi="ＭＳ 明朝" w:cs="ＭＳ Ｐ明朝"/>
          <w:kern w:val="0"/>
          <w:szCs w:val="21"/>
        </w:rPr>
        <w:t xml:space="preserve">) </w:t>
      </w:r>
      <w:r w:rsidRPr="006B245B">
        <w:rPr>
          <w:rFonts w:ascii="ＭＳ 明朝" w:hAnsi="ＭＳ 明朝" w:cs="ＭＳ Ｐ明朝" w:hint="eastAsia"/>
          <w:kern w:val="0"/>
          <w:szCs w:val="21"/>
        </w:rPr>
        <w:t>審査（</w:t>
      </w:r>
      <w:r w:rsidR="004E57D9">
        <w:rPr>
          <w:rFonts w:ascii="ＭＳ 明朝" w:hAnsi="ＭＳ 明朝" w:cs="ＭＳ Ｐ明朝" w:hint="eastAsia"/>
          <w:kern w:val="0"/>
          <w:szCs w:val="21"/>
        </w:rPr>
        <w:t>プレゼンテーション</w:t>
      </w:r>
      <w:r w:rsidRPr="006B245B">
        <w:rPr>
          <w:rFonts w:ascii="ＭＳ 明朝" w:hAnsi="ＭＳ 明朝" w:cs="ＭＳ Ｐ明朝" w:hint="eastAsia"/>
          <w:kern w:val="0"/>
          <w:szCs w:val="21"/>
        </w:rPr>
        <w:t>等による審査）</w:t>
      </w:r>
    </w:p>
    <w:p w14:paraId="0BD3A995" w14:textId="5FB22EDD" w:rsidR="001D46C6" w:rsidRDefault="003531FE" w:rsidP="00E451D3">
      <w:pPr>
        <w:autoSpaceDE w:val="0"/>
        <w:autoSpaceDN w:val="0"/>
        <w:adjustRightInd w:val="0"/>
        <w:ind w:leftChars="100" w:left="210" w:right="-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提出された事業実施に係る各種調書及び企画提案書について下記８</w:t>
      </w:r>
      <w:r>
        <w:rPr>
          <w:rFonts w:ascii="ＭＳ 明朝" w:hAnsi="ＭＳ 明朝" w:cs="ＭＳ Ｐ明朝" w:hint="eastAsia"/>
          <w:kern w:val="0"/>
          <w:szCs w:val="21"/>
        </w:rPr>
        <w:t>（評価基準）</w:t>
      </w:r>
      <w:r w:rsidRPr="006B245B">
        <w:rPr>
          <w:rFonts w:ascii="ＭＳ 明朝" w:hAnsi="ＭＳ 明朝" w:cs="ＭＳ Ｐ明朝" w:hint="eastAsia"/>
          <w:kern w:val="0"/>
          <w:szCs w:val="21"/>
        </w:rPr>
        <w:t>で示す審査基準に基づいて審査するとともに、企画提案</w:t>
      </w:r>
      <w:r w:rsidR="0086722A">
        <w:rPr>
          <w:rFonts w:ascii="ＭＳ 明朝" w:hAnsi="ＭＳ 明朝" w:cs="ＭＳ Ｐ明朝" w:hint="eastAsia"/>
          <w:kern w:val="0"/>
          <w:szCs w:val="21"/>
        </w:rPr>
        <w:t>書</w:t>
      </w:r>
      <w:r w:rsidRPr="006B245B">
        <w:rPr>
          <w:rFonts w:ascii="ＭＳ 明朝" w:hAnsi="ＭＳ 明朝" w:cs="ＭＳ Ｐ明朝" w:hint="eastAsia"/>
          <w:kern w:val="0"/>
          <w:szCs w:val="21"/>
        </w:rPr>
        <w:t>についての</w:t>
      </w:r>
      <w:r w:rsidR="004E57D9">
        <w:rPr>
          <w:rFonts w:ascii="ＭＳ 明朝" w:hAnsi="ＭＳ 明朝" w:cs="ＭＳ Ｐ明朝" w:hint="eastAsia"/>
          <w:kern w:val="0"/>
          <w:szCs w:val="21"/>
        </w:rPr>
        <w:t>プレゼンテーション</w:t>
      </w:r>
      <w:r w:rsidRPr="006B245B">
        <w:rPr>
          <w:rFonts w:ascii="ＭＳ 明朝" w:hAnsi="ＭＳ 明朝" w:cs="ＭＳ Ｐ明朝" w:hint="eastAsia"/>
          <w:kern w:val="0"/>
          <w:szCs w:val="21"/>
        </w:rPr>
        <w:t>等を実施し、</w:t>
      </w:r>
      <w:r w:rsidR="0086722A">
        <w:rPr>
          <w:rFonts w:ascii="ＭＳ 明朝" w:hAnsi="ＭＳ 明朝" w:cs="ＭＳ Ｐ明朝" w:hint="eastAsia"/>
          <w:kern w:val="0"/>
          <w:szCs w:val="21"/>
        </w:rPr>
        <w:t>高い評価を得た提案者を選考します。</w:t>
      </w:r>
      <w:r w:rsidR="001D46C6">
        <w:rPr>
          <w:rFonts w:ascii="ＭＳ 明朝" w:hAnsi="ＭＳ 明朝" w:cs="ＭＳ Ｐ明朝" w:hint="eastAsia"/>
          <w:kern w:val="0"/>
          <w:szCs w:val="21"/>
        </w:rPr>
        <w:t>プレゼンテーション等においては以下の点にご注意ください。</w:t>
      </w:r>
    </w:p>
    <w:p w14:paraId="13F60E2E" w14:textId="1AB1C585" w:rsidR="00456912" w:rsidRPr="00456912" w:rsidRDefault="00AA02FC" w:rsidP="00456912">
      <w:pPr>
        <w:pStyle w:val="a8"/>
        <w:numPr>
          <w:ilvl w:val="0"/>
          <w:numId w:val="5"/>
        </w:numPr>
        <w:autoSpaceDE w:val="0"/>
        <w:autoSpaceDN w:val="0"/>
        <w:adjustRightInd w:val="0"/>
        <w:ind w:leftChars="0" w:right="-1"/>
        <w:jc w:val="left"/>
        <w:rPr>
          <w:rFonts w:ascii="ＭＳ 明朝" w:hAnsi="ＭＳ 明朝" w:cs="ＭＳ Ｐ明朝"/>
          <w:kern w:val="0"/>
          <w:szCs w:val="21"/>
        </w:rPr>
      </w:pPr>
      <w:r>
        <w:rPr>
          <w:rFonts w:ascii="ＭＳ 明朝" w:hAnsi="ＭＳ 明朝" w:cs="ＭＳ Ｐ明朝" w:hint="eastAsia"/>
          <w:kern w:val="0"/>
          <w:szCs w:val="21"/>
        </w:rPr>
        <w:t>時間配分は</w:t>
      </w:r>
      <w:r w:rsidR="00456912">
        <w:rPr>
          <w:rFonts w:ascii="ＭＳ 明朝" w:hAnsi="ＭＳ 明朝" w:cs="ＭＳ Ｐ明朝" w:hint="eastAsia"/>
          <w:kern w:val="0"/>
          <w:szCs w:val="21"/>
        </w:rPr>
        <w:t>プレゼンテーション２０分以内、ヒアリング１５分以内とします。</w:t>
      </w:r>
    </w:p>
    <w:p w14:paraId="5AED3003" w14:textId="0AA65675" w:rsidR="00E451D3" w:rsidRDefault="00F50433" w:rsidP="00D42C0E">
      <w:pPr>
        <w:pStyle w:val="a8"/>
        <w:numPr>
          <w:ilvl w:val="0"/>
          <w:numId w:val="5"/>
        </w:numPr>
        <w:autoSpaceDE w:val="0"/>
        <w:autoSpaceDN w:val="0"/>
        <w:adjustRightInd w:val="0"/>
        <w:ind w:leftChars="0" w:right="-1"/>
        <w:jc w:val="left"/>
        <w:rPr>
          <w:rFonts w:ascii="ＭＳ 明朝" w:hAnsi="ＭＳ 明朝" w:cs="ＭＳ Ｐ明朝"/>
          <w:kern w:val="0"/>
          <w:szCs w:val="21"/>
        </w:rPr>
      </w:pPr>
      <w:r w:rsidRPr="00D42C0E">
        <w:rPr>
          <w:rFonts w:ascii="ＭＳ 明朝" w:hAnsi="ＭＳ 明朝" w:cs="ＭＳ Ｐ明朝" w:hint="eastAsia"/>
          <w:kern w:val="0"/>
          <w:szCs w:val="21"/>
        </w:rPr>
        <w:t>参加意思表明書の受付順とし、</w:t>
      </w:r>
      <w:r w:rsidR="003A14E5" w:rsidRPr="00D42C0E">
        <w:rPr>
          <w:rFonts w:ascii="ＭＳ 明朝" w:hAnsi="ＭＳ 明朝" w:cs="ＭＳ Ｐ明朝" w:hint="eastAsia"/>
          <w:kern w:val="0"/>
          <w:szCs w:val="21"/>
        </w:rPr>
        <w:t>企画提案書は</w:t>
      </w:r>
      <w:r w:rsidR="003531FE" w:rsidRPr="00D42C0E">
        <w:rPr>
          <w:rFonts w:ascii="ＭＳ 明朝" w:hAnsi="ＭＳ 明朝" w:cs="ＭＳ Ｐ明朝" w:hint="eastAsia"/>
          <w:kern w:val="0"/>
          <w:szCs w:val="21"/>
        </w:rPr>
        <w:t>参加者名を伏</w:t>
      </w:r>
      <w:r w:rsidR="00DC3D87" w:rsidRPr="00D42C0E">
        <w:rPr>
          <w:rFonts w:ascii="ＭＳ 明朝" w:hAnsi="ＭＳ 明朝" w:cs="ＭＳ Ｐ明朝" w:hint="eastAsia"/>
          <w:kern w:val="0"/>
          <w:szCs w:val="21"/>
        </w:rPr>
        <w:t>して</w:t>
      </w:r>
      <w:r w:rsidR="003531FE" w:rsidRPr="00D42C0E">
        <w:rPr>
          <w:rFonts w:ascii="ＭＳ 明朝" w:hAnsi="ＭＳ 明朝" w:cs="ＭＳ Ｐ明朝" w:hint="eastAsia"/>
          <w:kern w:val="0"/>
          <w:szCs w:val="21"/>
        </w:rPr>
        <w:t>、</w:t>
      </w:r>
      <w:r w:rsidR="00C45F1B" w:rsidRPr="00D42C0E">
        <w:rPr>
          <w:rFonts w:ascii="ＭＳ 明朝" w:hAnsi="ＭＳ 明朝" w:cs="ＭＳ Ｐ明朝" w:hint="eastAsia"/>
          <w:kern w:val="0"/>
          <w:szCs w:val="21"/>
        </w:rPr>
        <w:t>提案</w:t>
      </w:r>
      <w:r w:rsidR="00E451D3" w:rsidRPr="00D42C0E">
        <w:rPr>
          <w:rFonts w:ascii="ＭＳ 明朝" w:hAnsi="ＭＳ 明朝" w:cs="ＭＳ Ｐ明朝" w:hint="eastAsia"/>
          <w:kern w:val="0"/>
          <w:szCs w:val="21"/>
        </w:rPr>
        <w:t>者自身も</w:t>
      </w:r>
      <w:r w:rsidRPr="00D42C0E">
        <w:rPr>
          <w:rFonts w:ascii="ＭＳ 明朝" w:hAnsi="ＭＳ 明朝" w:cs="ＭＳ Ｐ明朝" w:hint="eastAsia"/>
          <w:kern w:val="0"/>
          <w:szCs w:val="21"/>
        </w:rPr>
        <w:t>名札や社</w:t>
      </w:r>
      <w:r w:rsidRPr="00D42C0E">
        <w:rPr>
          <w:rFonts w:ascii="ＭＳ 明朝" w:hAnsi="ＭＳ 明朝" w:cs="ＭＳ Ｐ明朝" w:hint="eastAsia"/>
          <w:kern w:val="0"/>
          <w:szCs w:val="21"/>
        </w:rPr>
        <w:lastRenderedPageBreak/>
        <w:t>章等を外した上で実施します。</w:t>
      </w:r>
    </w:p>
    <w:p w14:paraId="24B86F54" w14:textId="19CFAA04" w:rsidR="002A334F" w:rsidRPr="000F6D1C" w:rsidRDefault="002A334F" w:rsidP="00D42C0E">
      <w:pPr>
        <w:pStyle w:val="a8"/>
        <w:numPr>
          <w:ilvl w:val="0"/>
          <w:numId w:val="5"/>
        </w:numPr>
        <w:autoSpaceDE w:val="0"/>
        <w:autoSpaceDN w:val="0"/>
        <w:adjustRightInd w:val="0"/>
        <w:ind w:leftChars="0" w:right="-1"/>
        <w:jc w:val="left"/>
        <w:rPr>
          <w:rFonts w:ascii="ＭＳ 明朝" w:hAnsi="ＭＳ 明朝" w:cs="ＭＳ Ｐ明朝"/>
          <w:kern w:val="0"/>
          <w:szCs w:val="21"/>
        </w:rPr>
      </w:pPr>
      <w:r>
        <w:t>プレゼンテーション</w:t>
      </w:r>
      <w:r w:rsidR="00584230">
        <w:rPr>
          <w:rFonts w:hint="eastAsia"/>
        </w:rPr>
        <w:t>等</w:t>
      </w:r>
      <w:r>
        <w:t>は</w:t>
      </w:r>
      <w:r w:rsidR="00D24104">
        <w:rPr>
          <w:rFonts w:hint="eastAsia"/>
        </w:rPr>
        <w:t>弘前地区環境整備事務組合</w:t>
      </w:r>
      <w:r>
        <w:t>が用意するプロジェクターを使用した発表とし、発表に使用する資料は企画提案書に記載された内容のみと</w:t>
      </w:r>
      <w:r w:rsidR="000F6873">
        <w:rPr>
          <w:rFonts w:hint="eastAsia"/>
        </w:rPr>
        <w:t>します</w:t>
      </w:r>
      <w:r>
        <w:t>。また、当日の追加資料の配付</w:t>
      </w:r>
      <w:r w:rsidR="00AD591C">
        <w:rPr>
          <w:rFonts w:hint="eastAsia"/>
        </w:rPr>
        <w:t>は認めません。</w:t>
      </w:r>
    </w:p>
    <w:p w14:paraId="7032643D" w14:textId="1C877A03" w:rsidR="000F6D1C" w:rsidRPr="00D42C0E" w:rsidRDefault="000F6D1C" w:rsidP="00D42C0E">
      <w:pPr>
        <w:pStyle w:val="a8"/>
        <w:numPr>
          <w:ilvl w:val="0"/>
          <w:numId w:val="5"/>
        </w:numPr>
        <w:autoSpaceDE w:val="0"/>
        <w:autoSpaceDN w:val="0"/>
        <w:adjustRightInd w:val="0"/>
        <w:ind w:leftChars="0" w:right="-1"/>
        <w:jc w:val="left"/>
        <w:rPr>
          <w:rFonts w:ascii="ＭＳ 明朝" w:hAnsi="ＭＳ 明朝" w:cs="ＭＳ Ｐ明朝"/>
          <w:kern w:val="0"/>
          <w:szCs w:val="21"/>
        </w:rPr>
      </w:pPr>
      <w:r>
        <w:rPr>
          <w:rFonts w:hint="eastAsia"/>
        </w:rPr>
        <w:t>会場の都合上、出席者は４名以内としてください。</w:t>
      </w:r>
    </w:p>
    <w:p w14:paraId="6FFF58DD" w14:textId="00E4FD20" w:rsidR="0086722A" w:rsidRPr="00D20757" w:rsidRDefault="0086722A" w:rsidP="00D20757">
      <w:pPr>
        <w:pStyle w:val="a8"/>
        <w:numPr>
          <w:ilvl w:val="0"/>
          <w:numId w:val="5"/>
        </w:numPr>
        <w:autoSpaceDE w:val="0"/>
        <w:autoSpaceDN w:val="0"/>
        <w:adjustRightInd w:val="0"/>
        <w:ind w:leftChars="0" w:right="-1"/>
        <w:jc w:val="left"/>
        <w:rPr>
          <w:rFonts w:ascii="ＭＳ 明朝" w:hAnsi="ＭＳ 明朝" w:cs="ＭＳ Ｐ明朝"/>
          <w:kern w:val="0"/>
          <w:szCs w:val="21"/>
        </w:rPr>
      </w:pPr>
      <w:r w:rsidRPr="00D20757">
        <w:rPr>
          <w:rFonts w:ascii="ＭＳ 明朝" w:hAnsi="ＭＳ 明朝" w:cs="ＭＳ Ｐ明朝" w:hint="eastAsia"/>
          <w:kern w:val="0"/>
          <w:szCs w:val="21"/>
        </w:rPr>
        <w:t>提案者が１者の場合についても</w:t>
      </w:r>
      <w:r w:rsidR="00567B13">
        <w:rPr>
          <w:rFonts w:ascii="ＭＳ 明朝" w:hAnsi="ＭＳ 明朝" w:cs="ＭＳ Ｐ明朝" w:hint="eastAsia"/>
          <w:kern w:val="0"/>
          <w:szCs w:val="21"/>
        </w:rPr>
        <w:t>プレゼンテーション</w:t>
      </w:r>
      <w:r w:rsidRPr="00D20757">
        <w:rPr>
          <w:rFonts w:ascii="ＭＳ 明朝" w:hAnsi="ＭＳ 明朝" w:cs="ＭＳ Ｐ明朝" w:hint="eastAsia"/>
          <w:kern w:val="0"/>
          <w:szCs w:val="21"/>
        </w:rPr>
        <w:t>等を実施し、基準点を満たす場合のみ、当該提案者を契約候補者とします。</w:t>
      </w:r>
    </w:p>
    <w:p w14:paraId="217BCF80" w14:textId="617CBBDD" w:rsidR="00895348" w:rsidRPr="00D20757" w:rsidRDefault="00895348" w:rsidP="00D20757">
      <w:pPr>
        <w:pStyle w:val="a8"/>
        <w:numPr>
          <w:ilvl w:val="0"/>
          <w:numId w:val="5"/>
        </w:numPr>
        <w:autoSpaceDE w:val="0"/>
        <w:autoSpaceDN w:val="0"/>
        <w:adjustRightInd w:val="0"/>
        <w:ind w:leftChars="0" w:right="-1"/>
        <w:jc w:val="left"/>
        <w:rPr>
          <w:rFonts w:ascii="ＭＳ 明朝" w:hAnsi="ＭＳ 明朝"/>
          <w:kern w:val="0"/>
          <w:sz w:val="20"/>
          <w:szCs w:val="20"/>
        </w:rPr>
      </w:pPr>
      <w:r w:rsidRPr="00D20757">
        <w:rPr>
          <w:rFonts w:ascii="ＭＳ 明朝" w:hAnsi="ＭＳ 明朝" w:cs="ＭＳ Ｐ明朝" w:hint="eastAsia"/>
          <w:kern w:val="0"/>
          <w:szCs w:val="21"/>
        </w:rPr>
        <w:t>審査の結果、最高得点を取得した提案者が２者以上ある場合は、</w:t>
      </w:r>
      <w:r w:rsidR="009A72E0" w:rsidRPr="00D20757">
        <w:rPr>
          <w:rFonts w:ascii="ＭＳ 明朝" w:hAnsi="ＭＳ 明朝" w:cs="ＭＳ Ｐ明朝" w:hint="eastAsia"/>
          <w:kern w:val="0"/>
          <w:szCs w:val="21"/>
        </w:rPr>
        <w:t>評価項目④(</w:t>
      </w:r>
      <w:r w:rsidR="009A72E0" w:rsidRPr="00D20757">
        <w:rPr>
          <w:rFonts w:ascii="ＭＳ 明朝" w:hAnsi="ＭＳ 明朝" w:hint="eastAsia"/>
          <w:kern w:val="0"/>
          <w:sz w:val="20"/>
          <w:szCs w:val="20"/>
        </w:rPr>
        <w:t>提案する事業による経済的効果)の得点が高い者を契約候補者とし、さらに同点の場合は抽選で決定します。</w:t>
      </w:r>
    </w:p>
    <w:p w14:paraId="7DEFCA99" w14:textId="44230687" w:rsidR="00ED5D1F" w:rsidRPr="00254E35" w:rsidRDefault="00ED5D1F" w:rsidP="00254E35">
      <w:pPr>
        <w:pStyle w:val="a8"/>
        <w:numPr>
          <w:ilvl w:val="0"/>
          <w:numId w:val="5"/>
        </w:numPr>
        <w:autoSpaceDE w:val="0"/>
        <w:autoSpaceDN w:val="0"/>
        <w:adjustRightInd w:val="0"/>
        <w:ind w:leftChars="0" w:right="-1"/>
        <w:jc w:val="left"/>
        <w:rPr>
          <w:rFonts w:ascii="ＭＳ 明朝" w:hAnsi="ＭＳ 明朝" w:cs="ＭＳ Ｐ明朝"/>
          <w:kern w:val="0"/>
          <w:szCs w:val="21"/>
        </w:rPr>
      </w:pPr>
      <w:r w:rsidRPr="00ED5D1F">
        <w:rPr>
          <w:rFonts w:ascii="ＭＳ 明朝" w:hAnsi="ＭＳ 明朝" w:cs="ＭＳ Ｐ明朝" w:hint="eastAsia"/>
          <w:kern w:val="0"/>
          <w:szCs w:val="21"/>
        </w:rPr>
        <w:t>提案者が多数あり、候補者の特定に著しい支障が生じると認められる場合は、企画提案書の審査を事前に行い、審査委員会において選定された者についてのみ</w:t>
      </w:r>
      <w:r w:rsidR="00B23A95">
        <w:rPr>
          <w:rFonts w:ascii="ＭＳ 明朝" w:hAnsi="ＭＳ 明朝" w:cs="ＭＳ Ｐ明朝" w:hint="eastAsia"/>
          <w:kern w:val="0"/>
          <w:szCs w:val="21"/>
        </w:rPr>
        <w:t>プレゼンテーション</w:t>
      </w:r>
      <w:r w:rsidRPr="00ED5D1F">
        <w:rPr>
          <w:rFonts w:ascii="ＭＳ 明朝" w:hAnsi="ＭＳ 明朝" w:cs="ＭＳ Ｐ明朝" w:hint="eastAsia"/>
          <w:kern w:val="0"/>
          <w:szCs w:val="21"/>
        </w:rPr>
        <w:t>等を実施し、評価を行うことができるものとし、その旨及び選定結果について通知するものと</w:t>
      </w:r>
      <w:r w:rsidR="00671A39">
        <w:rPr>
          <w:rFonts w:ascii="ＭＳ 明朝" w:hAnsi="ＭＳ 明朝" w:cs="ＭＳ Ｐ明朝" w:hint="eastAsia"/>
          <w:kern w:val="0"/>
          <w:szCs w:val="21"/>
        </w:rPr>
        <w:t>します</w:t>
      </w:r>
      <w:r w:rsidRPr="00ED5D1F">
        <w:rPr>
          <w:rFonts w:ascii="ＭＳ 明朝" w:hAnsi="ＭＳ 明朝" w:cs="ＭＳ Ｐ明朝" w:hint="eastAsia"/>
          <w:kern w:val="0"/>
          <w:szCs w:val="21"/>
        </w:rPr>
        <w:t>。</w:t>
      </w:r>
    </w:p>
    <w:p w14:paraId="13852FA1" w14:textId="595DE245"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(2) 審査結果の通知</w:t>
      </w:r>
    </w:p>
    <w:p w14:paraId="7780EDC8" w14:textId="2C57466F" w:rsidR="003531FE" w:rsidRDefault="003531FE" w:rsidP="00FB4238">
      <w:pPr>
        <w:autoSpaceDE w:val="0"/>
        <w:autoSpaceDN w:val="0"/>
        <w:adjustRightInd w:val="0"/>
        <w:ind w:leftChars="100" w:left="210"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審査結果を書面により通知する。</w:t>
      </w:r>
      <w:r w:rsidR="007C5824">
        <w:rPr>
          <w:rFonts w:ascii="ＭＳ 明朝" w:hAnsi="ＭＳ 明朝" w:cs="ＭＳ Ｐ明朝" w:hint="eastAsia"/>
          <w:kern w:val="0"/>
          <w:szCs w:val="21"/>
        </w:rPr>
        <w:t>また、候補者にならなかった提案者は、その理由について通知日の翌日から起算して７日以内に担当課へ説明を求めることができます。</w:t>
      </w:r>
    </w:p>
    <w:p w14:paraId="282EF7A3" w14:textId="77777777" w:rsidR="003531FE" w:rsidRPr="006B245B" w:rsidRDefault="003531FE" w:rsidP="003531FE">
      <w:pPr>
        <w:autoSpaceDE w:val="0"/>
        <w:autoSpaceDN w:val="0"/>
        <w:adjustRightInd w:val="0"/>
        <w:ind w:right="-71" w:firstLineChars="200" w:firstLine="420"/>
        <w:jc w:val="left"/>
        <w:rPr>
          <w:rFonts w:ascii="ＭＳ 明朝" w:hAnsi="ＭＳ 明朝" w:cs="ＭＳ Ｐ明朝"/>
          <w:kern w:val="0"/>
          <w:szCs w:val="21"/>
        </w:rPr>
      </w:pPr>
    </w:p>
    <w:p w14:paraId="2CDEE3EF"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８．審査基準及び配点</w:t>
      </w:r>
    </w:p>
    <w:p w14:paraId="7DDB18BE" w14:textId="77777777" w:rsidR="003531FE"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プロポーザルは「評価基準」に従い審査する。</w:t>
      </w:r>
    </w:p>
    <w:p w14:paraId="595137D1" w14:textId="77777777" w:rsidR="003531FE" w:rsidRDefault="003531FE" w:rsidP="003531FE">
      <w:pPr>
        <w:autoSpaceDE w:val="0"/>
        <w:autoSpaceDN w:val="0"/>
        <w:adjustRightInd w:val="0"/>
        <w:ind w:right="-71" w:firstLineChars="100" w:firstLine="210"/>
        <w:jc w:val="left"/>
        <w:rPr>
          <w:rFonts w:ascii="ＭＳ 明朝" w:hAnsi="ＭＳ 明朝" w:cs="ＭＳ Ｐ明朝"/>
          <w:kern w:val="0"/>
          <w:szCs w:val="21"/>
        </w:rPr>
      </w:pPr>
    </w:p>
    <w:p w14:paraId="1BD74470"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９．日程</w:t>
      </w:r>
    </w:p>
    <w:p w14:paraId="2C694BAA" w14:textId="597C17FC"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公示　　　　　　　　　　　令和</w:t>
      </w:r>
      <w:r w:rsidR="00F304DF">
        <w:rPr>
          <w:rFonts w:ascii="ＭＳ 明朝" w:hAnsi="ＭＳ 明朝" w:cs="ＭＳ Ｐ明朝" w:hint="eastAsia"/>
          <w:kern w:val="0"/>
          <w:szCs w:val="21"/>
        </w:rPr>
        <w:t>５</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１２</w:t>
      </w:r>
      <w:r w:rsidRPr="006B245B">
        <w:rPr>
          <w:rFonts w:ascii="ＭＳ 明朝" w:hAnsi="ＭＳ 明朝" w:cs="ＭＳ Ｐ明朝" w:hint="eastAsia"/>
          <w:kern w:val="0"/>
          <w:szCs w:val="21"/>
        </w:rPr>
        <w:t>月</w:t>
      </w:r>
      <w:r w:rsidR="00CF3297">
        <w:rPr>
          <w:rFonts w:ascii="ＭＳ 明朝" w:hAnsi="ＭＳ 明朝" w:cs="ＭＳ Ｐ明朝" w:hint="eastAsia"/>
          <w:kern w:val="0"/>
          <w:szCs w:val="21"/>
        </w:rPr>
        <w:t>７</w:t>
      </w:r>
      <w:r w:rsidRPr="006B245B">
        <w:rPr>
          <w:rFonts w:ascii="ＭＳ 明朝" w:hAnsi="ＭＳ 明朝" w:cs="ＭＳ Ｐ明朝" w:hint="eastAsia"/>
          <w:kern w:val="0"/>
          <w:szCs w:val="21"/>
        </w:rPr>
        <w:t>日</w:t>
      </w:r>
    </w:p>
    <w:p w14:paraId="5E887D77" w14:textId="506695AD"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質問受付締切　　　　　　　令和</w:t>
      </w:r>
      <w:r w:rsidR="00F304DF">
        <w:rPr>
          <w:rFonts w:ascii="ＭＳ 明朝" w:hAnsi="ＭＳ 明朝" w:cs="ＭＳ Ｐ明朝" w:hint="eastAsia"/>
          <w:kern w:val="0"/>
          <w:szCs w:val="21"/>
        </w:rPr>
        <w:t>５</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１２</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１３</w:t>
      </w:r>
      <w:r w:rsidRPr="006B245B">
        <w:rPr>
          <w:rFonts w:ascii="ＭＳ 明朝" w:hAnsi="ＭＳ 明朝" w:cs="ＭＳ Ｐ明朝" w:hint="eastAsia"/>
          <w:kern w:val="0"/>
          <w:szCs w:val="21"/>
        </w:rPr>
        <w:t>日</w:t>
      </w:r>
      <w:r>
        <w:rPr>
          <w:rFonts w:ascii="ＭＳ 明朝" w:hAnsi="ＭＳ 明朝" w:cs="ＭＳ Ｐ明朝" w:hint="eastAsia"/>
          <w:kern w:val="0"/>
          <w:szCs w:val="21"/>
        </w:rPr>
        <w:t xml:space="preserve">　　午後４</w:t>
      </w:r>
      <w:r w:rsidRPr="006B245B">
        <w:rPr>
          <w:rFonts w:ascii="ＭＳ 明朝" w:hAnsi="ＭＳ 明朝" w:cs="ＭＳ Ｐ明朝" w:hint="eastAsia"/>
          <w:kern w:val="0"/>
          <w:szCs w:val="21"/>
        </w:rPr>
        <w:t>時まで</w:t>
      </w:r>
    </w:p>
    <w:p w14:paraId="35422DBA" w14:textId="63A8D6B7"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質問回答　　　　　　　　　令和</w:t>
      </w:r>
      <w:r w:rsidR="00F304DF">
        <w:rPr>
          <w:rFonts w:ascii="ＭＳ 明朝" w:hAnsi="ＭＳ 明朝" w:cs="ＭＳ Ｐ明朝" w:hint="eastAsia"/>
          <w:kern w:val="0"/>
          <w:szCs w:val="21"/>
        </w:rPr>
        <w:t>５</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１２</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１５</w:t>
      </w:r>
      <w:r w:rsidRPr="006B245B">
        <w:rPr>
          <w:rFonts w:ascii="ＭＳ 明朝" w:hAnsi="ＭＳ 明朝" w:cs="ＭＳ Ｐ明朝" w:hint="eastAsia"/>
          <w:kern w:val="0"/>
          <w:szCs w:val="21"/>
        </w:rPr>
        <w:t>日</w:t>
      </w:r>
    </w:p>
    <w:p w14:paraId="46E0F6D6" w14:textId="49F92DA0"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参加意思表明書の受付締切　令和</w:t>
      </w:r>
      <w:r w:rsidR="00F304DF">
        <w:rPr>
          <w:rFonts w:ascii="ＭＳ 明朝" w:hAnsi="ＭＳ 明朝" w:cs="ＭＳ Ｐ明朝" w:hint="eastAsia"/>
          <w:kern w:val="0"/>
          <w:szCs w:val="21"/>
        </w:rPr>
        <w:t>５</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１２</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２７</w:t>
      </w:r>
      <w:r w:rsidRPr="006B245B">
        <w:rPr>
          <w:rFonts w:ascii="ＭＳ 明朝" w:hAnsi="ＭＳ 明朝" w:cs="ＭＳ Ｐ明朝" w:hint="eastAsia"/>
          <w:kern w:val="0"/>
          <w:szCs w:val="21"/>
        </w:rPr>
        <w:t>日</w:t>
      </w:r>
      <w:r>
        <w:rPr>
          <w:rFonts w:ascii="ＭＳ 明朝" w:hAnsi="ＭＳ 明朝" w:cs="ＭＳ Ｐ明朝" w:hint="eastAsia"/>
          <w:kern w:val="0"/>
          <w:szCs w:val="21"/>
        </w:rPr>
        <w:t xml:space="preserve">　</w:t>
      </w:r>
      <w:r w:rsidR="00D745C4">
        <w:rPr>
          <w:rFonts w:ascii="ＭＳ 明朝" w:hAnsi="ＭＳ 明朝" w:cs="ＭＳ Ｐ明朝" w:hint="eastAsia"/>
          <w:kern w:val="0"/>
          <w:szCs w:val="21"/>
        </w:rPr>
        <w:t xml:space="preserve">　</w:t>
      </w:r>
      <w:r>
        <w:rPr>
          <w:rFonts w:ascii="ＭＳ 明朝" w:hAnsi="ＭＳ 明朝" w:cs="ＭＳ Ｐ明朝" w:hint="eastAsia"/>
          <w:kern w:val="0"/>
          <w:szCs w:val="21"/>
        </w:rPr>
        <w:t>午後４</w:t>
      </w:r>
      <w:r w:rsidRPr="006B245B">
        <w:rPr>
          <w:rFonts w:ascii="ＭＳ 明朝" w:hAnsi="ＭＳ 明朝" w:cs="ＭＳ Ｐ明朝" w:hint="eastAsia"/>
          <w:kern w:val="0"/>
          <w:szCs w:val="21"/>
        </w:rPr>
        <w:t>時まで</w:t>
      </w:r>
    </w:p>
    <w:p w14:paraId="3F6A4769" w14:textId="5BC8DEAF"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企画提案書等受付締切　　　令和</w:t>
      </w:r>
      <w:r w:rsidR="00F304DF">
        <w:rPr>
          <w:rFonts w:ascii="ＭＳ 明朝" w:hAnsi="ＭＳ 明朝" w:cs="ＭＳ Ｐ明朝" w:hint="eastAsia"/>
          <w:kern w:val="0"/>
          <w:szCs w:val="21"/>
        </w:rPr>
        <w:t>６</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２２</w:t>
      </w:r>
      <w:r w:rsidRPr="006B245B">
        <w:rPr>
          <w:rFonts w:ascii="ＭＳ 明朝" w:hAnsi="ＭＳ 明朝" w:cs="ＭＳ Ｐ明朝" w:hint="eastAsia"/>
          <w:kern w:val="0"/>
          <w:szCs w:val="21"/>
        </w:rPr>
        <w:t xml:space="preserve">日　</w:t>
      </w:r>
      <w:r>
        <w:rPr>
          <w:rFonts w:ascii="ＭＳ 明朝" w:hAnsi="ＭＳ 明朝" w:cs="ＭＳ Ｐ明朝" w:hint="eastAsia"/>
          <w:kern w:val="0"/>
          <w:szCs w:val="21"/>
        </w:rPr>
        <w:t xml:space="preserve">　午後４</w:t>
      </w:r>
      <w:r w:rsidRPr="006B245B">
        <w:rPr>
          <w:rFonts w:ascii="ＭＳ 明朝" w:hAnsi="ＭＳ 明朝" w:cs="ＭＳ Ｐ明朝" w:hint="eastAsia"/>
          <w:kern w:val="0"/>
          <w:szCs w:val="21"/>
        </w:rPr>
        <w:t>時まで</w:t>
      </w:r>
    </w:p>
    <w:p w14:paraId="6B424E8D" w14:textId="0B5A8705"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審査　　　　　　　　　　　令和</w:t>
      </w:r>
      <w:r w:rsidR="00F304DF">
        <w:rPr>
          <w:rFonts w:ascii="ＭＳ 明朝" w:hAnsi="ＭＳ 明朝" w:cs="ＭＳ Ｐ明朝" w:hint="eastAsia"/>
          <w:kern w:val="0"/>
          <w:szCs w:val="21"/>
        </w:rPr>
        <w:t>６</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２９</w:t>
      </w:r>
      <w:r w:rsidRPr="006B245B">
        <w:rPr>
          <w:rFonts w:ascii="ＭＳ 明朝" w:hAnsi="ＭＳ 明朝" w:cs="ＭＳ Ｐ明朝" w:hint="eastAsia"/>
          <w:kern w:val="0"/>
          <w:szCs w:val="21"/>
        </w:rPr>
        <w:t>日　（予定）</w:t>
      </w:r>
    </w:p>
    <w:p w14:paraId="69CC5508" w14:textId="017579BD"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結果通知　　　　　　　　　令和</w:t>
      </w:r>
      <w:r w:rsidR="00F304DF">
        <w:rPr>
          <w:rFonts w:ascii="ＭＳ 明朝" w:hAnsi="ＭＳ 明朝" w:cs="ＭＳ Ｐ明朝" w:hint="eastAsia"/>
          <w:kern w:val="0"/>
          <w:szCs w:val="21"/>
        </w:rPr>
        <w:t>６</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１</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３０</w:t>
      </w:r>
      <w:r w:rsidRPr="006B245B">
        <w:rPr>
          <w:rFonts w:ascii="ＭＳ 明朝" w:hAnsi="ＭＳ 明朝" w:cs="ＭＳ Ｐ明朝" w:hint="eastAsia"/>
          <w:kern w:val="0"/>
          <w:szCs w:val="21"/>
        </w:rPr>
        <w:t>日　（予定）</w:t>
      </w:r>
    </w:p>
    <w:p w14:paraId="5EE6FDA1" w14:textId="6C0AC6FB"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受給契約締結　　　　　　　令和</w:t>
      </w:r>
      <w:r w:rsidR="00F304DF">
        <w:rPr>
          <w:rFonts w:ascii="ＭＳ 明朝" w:hAnsi="ＭＳ 明朝" w:cs="ＭＳ Ｐ明朝" w:hint="eastAsia"/>
          <w:kern w:val="0"/>
          <w:szCs w:val="21"/>
        </w:rPr>
        <w:t>６</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２</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上</w:t>
      </w:r>
      <w:r w:rsidRPr="006B245B">
        <w:rPr>
          <w:rFonts w:ascii="ＭＳ 明朝" w:hAnsi="ＭＳ 明朝" w:cs="ＭＳ Ｐ明朝" w:hint="eastAsia"/>
          <w:kern w:val="0"/>
          <w:szCs w:val="21"/>
        </w:rPr>
        <w:t>旬以降　　　※要協議</w:t>
      </w:r>
    </w:p>
    <w:p w14:paraId="5E9CEEA4" w14:textId="7AE8B17C"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需給契約締結　　　　　　　令和</w:t>
      </w:r>
      <w:r w:rsidR="00F304DF">
        <w:rPr>
          <w:rFonts w:ascii="ＭＳ 明朝" w:hAnsi="ＭＳ 明朝" w:cs="ＭＳ Ｐ明朝" w:hint="eastAsia"/>
          <w:kern w:val="0"/>
          <w:szCs w:val="21"/>
        </w:rPr>
        <w:t>６</w:t>
      </w:r>
      <w:r w:rsidRPr="006B245B">
        <w:rPr>
          <w:rFonts w:ascii="ＭＳ 明朝" w:hAnsi="ＭＳ 明朝" w:cs="ＭＳ Ｐ明朝" w:hint="eastAsia"/>
          <w:kern w:val="0"/>
          <w:szCs w:val="21"/>
        </w:rPr>
        <w:t>年</w:t>
      </w:r>
      <w:r w:rsidR="00F304DF">
        <w:rPr>
          <w:rFonts w:ascii="ＭＳ 明朝" w:hAnsi="ＭＳ 明朝" w:cs="ＭＳ Ｐ明朝" w:hint="eastAsia"/>
          <w:kern w:val="0"/>
          <w:szCs w:val="21"/>
        </w:rPr>
        <w:t>２</w:t>
      </w:r>
      <w:r w:rsidRPr="006B245B">
        <w:rPr>
          <w:rFonts w:ascii="ＭＳ 明朝" w:hAnsi="ＭＳ 明朝" w:cs="ＭＳ Ｐ明朝" w:hint="eastAsia"/>
          <w:kern w:val="0"/>
          <w:szCs w:val="21"/>
        </w:rPr>
        <w:t>月</w:t>
      </w:r>
      <w:r w:rsidR="00F304DF">
        <w:rPr>
          <w:rFonts w:ascii="ＭＳ 明朝" w:hAnsi="ＭＳ 明朝" w:cs="ＭＳ Ｐ明朝" w:hint="eastAsia"/>
          <w:kern w:val="0"/>
          <w:szCs w:val="21"/>
        </w:rPr>
        <w:t>上</w:t>
      </w:r>
      <w:r w:rsidRPr="006B245B">
        <w:rPr>
          <w:rFonts w:ascii="ＭＳ 明朝" w:hAnsi="ＭＳ 明朝" w:cs="ＭＳ Ｐ明朝" w:hint="eastAsia"/>
          <w:kern w:val="0"/>
          <w:szCs w:val="21"/>
        </w:rPr>
        <w:t>旬以降　　　※要協議</w:t>
      </w:r>
    </w:p>
    <w:p w14:paraId="457BEBA9" w14:textId="277CC51B" w:rsidR="003531FE" w:rsidRPr="006B245B" w:rsidRDefault="003531FE" w:rsidP="003531FE">
      <w:pPr>
        <w:autoSpaceDE w:val="0"/>
        <w:autoSpaceDN w:val="0"/>
        <w:adjustRightInd w:val="0"/>
        <w:ind w:right="-71" w:firstLineChars="400" w:firstLine="840"/>
        <w:jc w:val="left"/>
        <w:rPr>
          <w:rFonts w:ascii="ＭＳ 明朝" w:hAnsi="ＭＳ 明朝" w:cs="ＭＳ Ｐ明朝"/>
          <w:kern w:val="0"/>
          <w:szCs w:val="21"/>
        </w:rPr>
      </w:pPr>
      <w:r w:rsidRPr="006B245B">
        <w:rPr>
          <w:rFonts w:ascii="ＭＳ 明朝" w:hAnsi="ＭＳ 明朝" w:cs="ＭＳ Ｐ明朝" w:hint="eastAsia"/>
          <w:kern w:val="0"/>
          <w:szCs w:val="21"/>
        </w:rPr>
        <w:t>電力</w:t>
      </w:r>
      <w:r>
        <w:rPr>
          <w:rFonts w:ascii="ＭＳ 明朝" w:hAnsi="ＭＳ 明朝" w:cs="ＭＳ Ｐ明朝" w:hint="eastAsia"/>
          <w:kern w:val="0"/>
          <w:szCs w:val="21"/>
        </w:rPr>
        <w:t>地産地消</w:t>
      </w:r>
      <w:r w:rsidRPr="006B245B">
        <w:rPr>
          <w:rFonts w:ascii="ＭＳ 明朝" w:hAnsi="ＭＳ 明朝" w:cs="ＭＳ Ｐ明朝" w:hint="eastAsia"/>
          <w:kern w:val="0"/>
          <w:szCs w:val="21"/>
        </w:rPr>
        <w:t>事業開始　　　令和</w:t>
      </w:r>
      <w:r w:rsidR="00E37FFB">
        <w:rPr>
          <w:rFonts w:ascii="ＭＳ 明朝" w:hAnsi="ＭＳ 明朝" w:cs="ＭＳ Ｐ明朝" w:hint="eastAsia"/>
          <w:kern w:val="0"/>
          <w:szCs w:val="21"/>
        </w:rPr>
        <w:t>６</w:t>
      </w:r>
      <w:r w:rsidRPr="006B245B">
        <w:rPr>
          <w:rFonts w:ascii="ＭＳ 明朝" w:hAnsi="ＭＳ 明朝" w:cs="ＭＳ Ｐ明朝" w:hint="eastAsia"/>
          <w:kern w:val="0"/>
          <w:szCs w:val="21"/>
        </w:rPr>
        <w:t>年</w:t>
      </w:r>
      <w:r>
        <w:rPr>
          <w:rFonts w:ascii="ＭＳ 明朝" w:hAnsi="ＭＳ 明朝" w:cs="ＭＳ Ｐ明朝" w:hint="eastAsia"/>
          <w:kern w:val="0"/>
          <w:szCs w:val="21"/>
        </w:rPr>
        <w:t>４</w:t>
      </w:r>
      <w:r w:rsidRPr="006B245B">
        <w:rPr>
          <w:rFonts w:ascii="ＭＳ 明朝" w:hAnsi="ＭＳ 明朝" w:cs="ＭＳ Ｐ明朝" w:hint="eastAsia"/>
          <w:kern w:val="0"/>
          <w:szCs w:val="21"/>
        </w:rPr>
        <w:t>月</w:t>
      </w:r>
      <w:r>
        <w:rPr>
          <w:rFonts w:ascii="ＭＳ 明朝" w:hAnsi="ＭＳ 明朝" w:cs="ＭＳ Ｐ明朝" w:hint="eastAsia"/>
          <w:kern w:val="0"/>
          <w:szCs w:val="21"/>
        </w:rPr>
        <w:t>１</w:t>
      </w:r>
      <w:r w:rsidRPr="006B245B">
        <w:rPr>
          <w:rFonts w:ascii="ＭＳ 明朝" w:hAnsi="ＭＳ 明朝" w:cs="ＭＳ Ｐ明朝" w:hint="eastAsia"/>
          <w:kern w:val="0"/>
          <w:szCs w:val="21"/>
        </w:rPr>
        <w:t>日</w:t>
      </w:r>
      <w:r>
        <w:rPr>
          <w:rFonts w:ascii="ＭＳ 明朝" w:hAnsi="ＭＳ 明朝" w:cs="ＭＳ Ｐ明朝" w:hint="eastAsia"/>
          <w:kern w:val="0"/>
          <w:szCs w:val="21"/>
        </w:rPr>
        <w:t xml:space="preserve">　　</w:t>
      </w:r>
      <w:r w:rsidRPr="006B245B">
        <w:rPr>
          <w:rFonts w:ascii="ＭＳ 明朝" w:hAnsi="ＭＳ 明朝" w:cs="ＭＳ Ｐ明朝" w:hint="eastAsia"/>
          <w:kern w:val="0"/>
          <w:szCs w:val="21"/>
        </w:rPr>
        <w:t>（予定）</w:t>
      </w:r>
    </w:p>
    <w:p w14:paraId="3A351CA8" w14:textId="77777777" w:rsidR="003D7B2A" w:rsidRDefault="003D7B2A" w:rsidP="00F25C28">
      <w:pPr>
        <w:autoSpaceDE w:val="0"/>
        <w:autoSpaceDN w:val="0"/>
        <w:adjustRightInd w:val="0"/>
        <w:ind w:right="-71"/>
        <w:jc w:val="left"/>
        <w:rPr>
          <w:rFonts w:ascii="ＭＳ 明朝" w:hAnsi="ＭＳ 明朝" w:cs="ＭＳ Ｐ明朝"/>
          <w:kern w:val="0"/>
          <w:szCs w:val="21"/>
        </w:rPr>
      </w:pPr>
    </w:p>
    <w:p w14:paraId="0546E3D5" w14:textId="549A3020" w:rsidR="00F25C28" w:rsidRPr="006B245B" w:rsidRDefault="00F25C28" w:rsidP="00F25C28">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１</w:t>
      </w:r>
      <w:r>
        <w:rPr>
          <w:rFonts w:ascii="ＭＳ 明朝" w:hAnsi="ＭＳ 明朝" w:cs="ＭＳ Ｐ明朝" w:hint="eastAsia"/>
          <w:kern w:val="0"/>
          <w:szCs w:val="21"/>
        </w:rPr>
        <w:t>０</w:t>
      </w:r>
      <w:r w:rsidRPr="006B245B">
        <w:rPr>
          <w:rFonts w:ascii="ＭＳ 明朝" w:hAnsi="ＭＳ 明朝" w:cs="ＭＳ Ｐ明朝" w:hint="eastAsia"/>
          <w:kern w:val="0"/>
          <w:szCs w:val="21"/>
        </w:rPr>
        <w:t>．契約</w:t>
      </w:r>
    </w:p>
    <w:p w14:paraId="5D53A3EE" w14:textId="6A2B0E51" w:rsidR="00891FCD" w:rsidRPr="006B245B" w:rsidRDefault="00F25C28" w:rsidP="00F25C28">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候補者特定後、事業実施に向けた協議を実施し、協議が整い次第、速やかに契約の手続きを行うものと</w:t>
      </w:r>
      <w:r w:rsidR="0008235C">
        <w:rPr>
          <w:rFonts w:ascii="ＭＳ 明朝" w:hAnsi="ＭＳ 明朝" w:cs="ＭＳ Ｐ明朝" w:hint="eastAsia"/>
          <w:kern w:val="0"/>
          <w:szCs w:val="21"/>
        </w:rPr>
        <w:t>します</w:t>
      </w:r>
      <w:r w:rsidRPr="006B245B">
        <w:rPr>
          <w:rFonts w:ascii="ＭＳ 明朝" w:hAnsi="ＭＳ 明朝" w:cs="ＭＳ Ｐ明朝" w:hint="eastAsia"/>
          <w:kern w:val="0"/>
          <w:szCs w:val="21"/>
        </w:rPr>
        <w:t>。</w:t>
      </w:r>
      <w:r w:rsidR="00891FCD">
        <w:rPr>
          <w:rFonts w:ascii="ＭＳ 明朝" w:hAnsi="ＭＳ 明朝" w:cs="ＭＳ Ｐ明朝" w:hint="eastAsia"/>
          <w:kern w:val="0"/>
          <w:szCs w:val="21"/>
        </w:rPr>
        <w:t>なお、その際には、見積書を提出するものとします。</w:t>
      </w:r>
    </w:p>
    <w:p w14:paraId="01169ADD" w14:textId="77777777" w:rsidR="003531FE" w:rsidRDefault="003531FE" w:rsidP="003531FE">
      <w:pPr>
        <w:autoSpaceDE w:val="0"/>
        <w:autoSpaceDN w:val="0"/>
        <w:adjustRightInd w:val="0"/>
        <w:ind w:right="-71"/>
        <w:jc w:val="left"/>
        <w:rPr>
          <w:rFonts w:ascii="ＭＳ 明朝" w:hAnsi="ＭＳ 明朝" w:cs="ＭＳ Ｐ明朝"/>
          <w:kern w:val="0"/>
          <w:szCs w:val="21"/>
        </w:rPr>
      </w:pPr>
    </w:p>
    <w:p w14:paraId="7DD32791" w14:textId="77777777" w:rsidR="00DD016A" w:rsidRPr="0008235C" w:rsidRDefault="00DD016A" w:rsidP="003531FE">
      <w:pPr>
        <w:autoSpaceDE w:val="0"/>
        <w:autoSpaceDN w:val="0"/>
        <w:adjustRightInd w:val="0"/>
        <w:ind w:right="-71"/>
        <w:jc w:val="left"/>
        <w:rPr>
          <w:rFonts w:ascii="ＭＳ 明朝" w:hAnsi="ＭＳ 明朝" w:cs="ＭＳ Ｐ明朝"/>
          <w:kern w:val="0"/>
          <w:szCs w:val="21"/>
        </w:rPr>
      </w:pPr>
    </w:p>
    <w:p w14:paraId="5B3FBAFE" w14:textId="1C76A8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lastRenderedPageBreak/>
        <w:t>１</w:t>
      </w:r>
      <w:r w:rsidR="00F25C28">
        <w:rPr>
          <w:rFonts w:ascii="ＭＳ 明朝" w:hAnsi="ＭＳ 明朝" w:cs="ＭＳ Ｐ明朝" w:hint="eastAsia"/>
          <w:kern w:val="0"/>
          <w:szCs w:val="21"/>
        </w:rPr>
        <w:t>１</w:t>
      </w:r>
      <w:r w:rsidRPr="006B245B">
        <w:rPr>
          <w:rFonts w:ascii="ＭＳ 明朝" w:hAnsi="ＭＳ 明朝" w:cs="ＭＳ Ｐ明朝" w:hint="eastAsia"/>
          <w:kern w:val="0"/>
          <w:szCs w:val="21"/>
        </w:rPr>
        <w:t>．失格事項</w:t>
      </w:r>
    </w:p>
    <w:p w14:paraId="36F590A5" w14:textId="69EC9AD2" w:rsidR="003531FE" w:rsidRPr="006B245B" w:rsidRDefault="003531FE" w:rsidP="003531FE">
      <w:pPr>
        <w:autoSpaceDE w:val="0"/>
        <w:autoSpaceDN w:val="0"/>
        <w:adjustRightInd w:val="0"/>
        <w:ind w:right="-52"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本プロポーザルの提案者</w:t>
      </w:r>
      <w:r>
        <w:rPr>
          <w:rFonts w:ascii="ＭＳ 明朝" w:hAnsi="ＭＳ 明朝" w:cs="ＭＳ Ｐ明朝" w:hint="eastAsia"/>
          <w:kern w:val="0"/>
          <w:szCs w:val="21"/>
        </w:rPr>
        <w:t>又は</w:t>
      </w:r>
      <w:r w:rsidRPr="006B245B">
        <w:rPr>
          <w:rFonts w:ascii="ＭＳ 明朝" w:hAnsi="ＭＳ 明朝" w:cs="ＭＳ Ｐ明朝" w:hint="eastAsia"/>
          <w:kern w:val="0"/>
          <w:szCs w:val="21"/>
        </w:rPr>
        <w:t>提出された提案書が、次のいずれかに該当する場合は、その提案を失格と</w:t>
      </w:r>
      <w:r w:rsidR="0008235C">
        <w:rPr>
          <w:rFonts w:ascii="ＭＳ 明朝" w:hAnsi="ＭＳ 明朝" w:cs="ＭＳ Ｐ明朝" w:hint="eastAsia"/>
          <w:kern w:val="0"/>
          <w:szCs w:val="21"/>
        </w:rPr>
        <w:t>します</w:t>
      </w:r>
      <w:r w:rsidRPr="006B245B">
        <w:rPr>
          <w:rFonts w:ascii="ＭＳ 明朝" w:hAnsi="ＭＳ 明朝" w:cs="ＭＳ Ｐ明朝" w:hint="eastAsia"/>
          <w:kern w:val="0"/>
          <w:szCs w:val="21"/>
        </w:rPr>
        <w:t>。</w:t>
      </w:r>
    </w:p>
    <w:p w14:paraId="05BADE3D"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(1) 参加資格要件を満たしていない場合</w:t>
      </w:r>
    </w:p>
    <w:p w14:paraId="6CEC8AE5"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(2) 提出書類に虚偽の記載があった場合</w:t>
      </w:r>
    </w:p>
    <w:p w14:paraId="499970FF" w14:textId="77777777" w:rsidR="003531FE" w:rsidRPr="006B245B" w:rsidRDefault="003531FE" w:rsidP="003531FE">
      <w:pPr>
        <w:autoSpaceDE w:val="0"/>
        <w:autoSpaceDN w:val="0"/>
        <w:adjustRightInd w:val="0"/>
        <w:ind w:leftChars="100" w:left="420" w:right="-71" w:hangingChars="100" w:hanging="210"/>
        <w:jc w:val="left"/>
        <w:rPr>
          <w:rFonts w:ascii="ＭＳ 明朝" w:hAnsi="ＭＳ 明朝" w:cs="ＭＳ Ｐ明朝"/>
          <w:kern w:val="0"/>
          <w:szCs w:val="21"/>
        </w:rPr>
      </w:pPr>
      <w:r w:rsidRPr="006B245B">
        <w:rPr>
          <w:rFonts w:ascii="ＭＳ 明朝" w:hAnsi="ＭＳ 明朝" w:cs="ＭＳ Ｐ明朝" w:hint="eastAsia"/>
          <w:kern w:val="0"/>
          <w:szCs w:val="21"/>
        </w:rPr>
        <w:t xml:space="preserve">(3) </w:t>
      </w:r>
      <w:r>
        <w:rPr>
          <w:rFonts w:ascii="ＭＳ 明朝" w:hAnsi="ＭＳ 明朝" w:cs="ＭＳ Ｐ明朝" w:hint="eastAsia"/>
          <w:kern w:val="0"/>
          <w:szCs w:val="21"/>
        </w:rPr>
        <w:t>本</w:t>
      </w:r>
      <w:r w:rsidRPr="006B245B">
        <w:rPr>
          <w:rFonts w:ascii="ＭＳ 明朝" w:hAnsi="ＭＳ 明朝" w:cs="ＭＳ Ｐ明朝" w:hint="eastAsia"/>
          <w:kern w:val="0"/>
          <w:szCs w:val="21"/>
        </w:rPr>
        <w:t>実施要領等で示された、提出期限、提出場所、提出方法、書類作成上の留意事項等の条件に適合しない書類の提出があった場合</w:t>
      </w:r>
    </w:p>
    <w:p w14:paraId="32125B8C" w14:textId="2684F8BE" w:rsidR="003531FE" w:rsidRPr="006B245B" w:rsidRDefault="003531FE" w:rsidP="005F5B05">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 xml:space="preserve">　(4) 選定結果に影響を与えるような不誠実な行為を行った場合</w:t>
      </w:r>
    </w:p>
    <w:p w14:paraId="5ED89B12" w14:textId="77777777" w:rsidR="003531FE" w:rsidRPr="006B245B" w:rsidRDefault="003531FE" w:rsidP="003531FE">
      <w:pPr>
        <w:autoSpaceDE w:val="0"/>
        <w:autoSpaceDN w:val="0"/>
        <w:adjustRightInd w:val="0"/>
        <w:ind w:right="-71" w:firstLineChars="100" w:firstLine="210"/>
        <w:jc w:val="left"/>
        <w:rPr>
          <w:rFonts w:ascii="ＭＳ 明朝" w:hAnsi="ＭＳ 明朝" w:cs="ＭＳ Ｐ明朝"/>
          <w:kern w:val="0"/>
          <w:szCs w:val="21"/>
        </w:rPr>
      </w:pPr>
    </w:p>
    <w:p w14:paraId="36C1F24F"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１２．その他留意事項</w:t>
      </w:r>
    </w:p>
    <w:p w14:paraId="5589FB93" w14:textId="2E6997E0" w:rsidR="003531FE" w:rsidRPr="006B245B" w:rsidRDefault="003531FE" w:rsidP="00873691">
      <w:pPr>
        <w:autoSpaceDE w:val="0"/>
        <w:autoSpaceDN w:val="0"/>
        <w:adjustRightInd w:val="0"/>
        <w:ind w:leftChars="99" w:left="422" w:right="-71" w:hangingChars="102" w:hanging="214"/>
        <w:jc w:val="left"/>
        <w:rPr>
          <w:rFonts w:ascii="ＭＳ 明朝" w:hAnsi="ＭＳ 明朝" w:cs="ＭＳ Ｐ明朝"/>
          <w:kern w:val="0"/>
          <w:szCs w:val="21"/>
        </w:rPr>
      </w:pPr>
      <w:r w:rsidRPr="006B245B">
        <w:rPr>
          <w:rFonts w:ascii="ＭＳ 明朝" w:hAnsi="ＭＳ 明朝" w:cs="ＭＳ Ｐ明朝" w:hint="eastAsia"/>
          <w:kern w:val="0"/>
          <w:szCs w:val="21"/>
        </w:rPr>
        <w:t>(1) 提出期限以降における書類の差し替え及び再提出は認め</w:t>
      </w:r>
      <w:r>
        <w:rPr>
          <w:rFonts w:ascii="ＭＳ 明朝" w:hAnsi="ＭＳ 明朝" w:cs="ＭＳ Ｐ明朝" w:hint="eastAsia"/>
          <w:kern w:val="0"/>
          <w:szCs w:val="21"/>
        </w:rPr>
        <w:t>ない</w:t>
      </w:r>
      <w:r w:rsidRPr="006B245B">
        <w:rPr>
          <w:rFonts w:ascii="ＭＳ 明朝" w:hAnsi="ＭＳ 明朝" w:cs="ＭＳ Ｐ明朝" w:hint="eastAsia"/>
          <w:kern w:val="0"/>
          <w:szCs w:val="21"/>
        </w:rPr>
        <w:t>。また、参加意思表明書提出後に、構成員を追加及び変更することも認め</w:t>
      </w:r>
      <w:r>
        <w:rPr>
          <w:rFonts w:ascii="ＭＳ 明朝" w:hAnsi="ＭＳ 明朝" w:cs="ＭＳ Ｐ明朝" w:hint="eastAsia"/>
          <w:kern w:val="0"/>
          <w:szCs w:val="21"/>
        </w:rPr>
        <w:t>ない</w:t>
      </w:r>
      <w:r w:rsidRPr="006B245B">
        <w:rPr>
          <w:rFonts w:ascii="ＭＳ 明朝" w:hAnsi="ＭＳ 明朝" w:cs="ＭＳ Ｐ明朝" w:hint="eastAsia"/>
          <w:kern w:val="0"/>
          <w:szCs w:val="21"/>
        </w:rPr>
        <w:t>。</w:t>
      </w:r>
    </w:p>
    <w:p w14:paraId="29852A8B" w14:textId="1B1EA577" w:rsidR="003531FE" w:rsidRPr="006B245B" w:rsidRDefault="003531FE" w:rsidP="003531FE">
      <w:pPr>
        <w:autoSpaceDE w:val="0"/>
        <w:autoSpaceDN w:val="0"/>
        <w:adjustRightInd w:val="0"/>
        <w:ind w:leftChars="100" w:left="420" w:right="-71" w:hangingChars="100" w:hanging="210"/>
        <w:jc w:val="left"/>
        <w:rPr>
          <w:rFonts w:ascii="ＭＳ 明朝" w:hAnsi="ＭＳ 明朝" w:cs="ＭＳ Ｐ明朝"/>
          <w:kern w:val="0"/>
          <w:szCs w:val="21"/>
        </w:rPr>
      </w:pPr>
      <w:r w:rsidRPr="006B245B">
        <w:rPr>
          <w:rFonts w:ascii="ＭＳ 明朝" w:hAnsi="ＭＳ 明朝" w:cs="ＭＳ Ｐ明朝" w:hint="eastAsia"/>
          <w:kern w:val="0"/>
          <w:szCs w:val="21"/>
        </w:rPr>
        <w:t>(2) 提出書類に虚偽の記載をした場合は、提案を失格とするとともに、指名停止措置を行うことが</w:t>
      </w:r>
      <w:r w:rsidR="00CB315F">
        <w:rPr>
          <w:rFonts w:ascii="ＭＳ 明朝" w:hAnsi="ＭＳ 明朝" w:cs="ＭＳ Ｐ明朝" w:hint="eastAsia"/>
          <w:kern w:val="0"/>
          <w:szCs w:val="21"/>
        </w:rPr>
        <w:t>あります</w:t>
      </w:r>
      <w:r w:rsidRPr="006B245B">
        <w:rPr>
          <w:rFonts w:ascii="ＭＳ 明朝" w:hAnsi="ＭＳ 明朝" w:cs="ＭＳ Ｐ明朝" w:hint="eastAsia"/>
          <w:kern w:val="0"/>
          <w:szCs w:val="21"/>
        </w:rPr>
        <w:t>。</w:t>
      </w:r>
    </w:p>
    <w:p w14:paraId="74BDDECD" w14:textId="387C0069" w:rsidR="003531FE" w:rsidRPr="006B245B" w:rsidRDefault="007F34E0" w:rsidP="007F34E0">
      <w:pPr>
        <w:autoSpaceDE w:val="0"/>
        <w:autoSpaceDN w:val="0"/>
        <w:adjustRightInd w:val="0"/>
        <w:ind w:right="-71" w:firstLineChars="100" w:firstLine="210"/>
        <w:rPr>
          <w:rFonts w:ascii="ＭＳ 明朝" w:hAnsi="ＭＳ 明朝" w:cs="ＭＳ Ｐ明朝"/>
          <w:kern w:val="0"/>
          <w:szCs w:val="21"/>
        </w:rPr>
      </w:pPr>
      <w:r>
        <w:rPr>
          <w:rFonts w:ascii="ＭＳ 明朝" w:hAnsi="ＭＳ 明朝" w:cs="ＭＳ Ｐ明朝"/>
          <w:kern w:val="0"/>
          <w:szCs w:val="21"/>
        </w:rPr>
        <w:t xml:space="preserve">(3) </w:t>
      </w:r>
      <w:r w:rsidR="003531FE" w:rsidRPr="006B245B">
        <w:rPr>
          <w:rFonts w:ascii="ＭＳ 明朝" w:hAnsi="ＭＳ 明朝" w:cs="ＭＳ Ｐ明朝" w:hint="eastAsia"/>
          <w:kern w:val="0"/>
          <w:szCs w:val="21"/>
        </w:rPr>
        <w:t>提出書類は返却しないとともに、提出者の特定以外には提出者に無断で使用</w:t>
      </w:r>
      <w:r w:rsidR="003531FE">
        <w:rPr>
          <w:rFonts w:ascii="ＭＳ 明朝" w:hAnsi="ＭＳ 明朝" w:cs="ＭＳ Ｐ明朝" w:hint="eastAsia"/>
          <w:kern w:val="0"/>
          <w:szCs w:val="21"/>
        </w:rPr>
        <w:t>しない</w:t>
      </w:r>
      <w:r>
        <w:rPr>
          <w:rFonts w:ascii="ＭＳ 明朝" w:hAnsi="ＭＳ 明朝" w:cs="ＭＳ Ｐ明朝" w:hint="eastAsia"/>
          <w:kern w:val="0"/>
          <w:szCs w:val="21"/>
        </w:rPr>
        <w:t>。</w:t>
      </w:r>
    </w:p>
    <w:p w14:paraId="3319432D" w14:textId="5533F99F" w:rsidR="003531FE" w:rsidRDefault="003531FE" w:rsidP="003531FE">
      <w:pPr>
        <w:autoSpaceDE w:val="0"/>
        <w:autoSpaceDN w:val="0"/>
        <w:adjustRightInd w:val="0"/>
        <w:ind w:right="-71" w:firstLineChars="100" w:firstLine="210"/>
        <w:jc w:val="left"/>
        <w:rPr>
          <w:rFonts w:ascii="ＭＳ 明朝" w:hAnsi="ＭＳ 明朝" w:cs="ＭＳ Ｐ明朝"/>
          <w:kern w:val="0"/>
          <w:szCs w:val="21"/>
        </w:rPr>
      </w:pPr>
      <w:r w:rsidRPr="006B245B">
        <w:rPr>
          <w:rFonts w:ascii="ＭＳ 明朝" w:hAnsi="ＭＳ 明朝" w:cs="ＭＳ Ｐ明朝" w:hint="eastAsia"/>
          <w:kern w:val="0"/>
          <w:szCs w:val="21"/>
        </w:rPr>
        <w:t>(4)</w:t>
      </w:r>
      <w:r w:rsidR="007F34E0">
        <w:rPr>
          <w:rFonts w:ascii="ＭＳ 明朝" w:hAnsi="ＭＳ 明朝" w:cs="ＭＳ Ｐ明朝" w:hint="eastAsia"/>
          <w:kern w:val="0"/>
          <w:szCs w:val="21"/>
        </w:rPr>
        <w:t xml:space="preserve"> </w:t>
      </w:r>
      <w:r w:rsidRPr="006B245B">
        <w:rPr>
          <w:rFonts w:ascii="ＭＳ 明朝" w:hAnsi="ＭＳ 明朝" w:cs="ＭＳ Ｐ明朝" w:hint="eastAsia"/>
          <w:kern w:val="0"/>
          <w:szCs w:val="21"/>
        </w:rPr>
        <w:t>書類の作成、提出及びその説明に係る費用は、提出者の負担と</w:t>
      </w:r>
      <w:r w:rsidR="0008235C">
        <w:rPr>
          <w:rFonts w:ascii="ＭＳ 明朝" w:hAnsi="ＭＳ 明朝" w:cs="ＭＳ Ｐ明朝" w:hint="eastAsia"/>
          <w:kern w:val="0"/>
          <w:szCs w:val="21"/>
        </w:rPr>
        <w:t>します</w:t>
      </w:r>
      <w:r w:rsidRPr="006B245B">
        <w:rPr>
          <w:rFonts w:ascii="ＭＳ 明朝" w:hAnsi="ＭＳ 明朝" w:cs="ＭＳ Ｐ明朝" w:hint="eastAsia"/>
          <w:kern w:val="0"/>
          <w:szCs w:val="21"/>
        </w:rPr>
        <w:t>。</w:t>
      </w:r>
    </w:p>
    <w:p w14:paraId="5A2168A9" w14:textId="49B4FA70" w:rsidR="005E0122" w:rsidRPr="006B245B" w:rsidRDefault="005E0122" w:rsidP="00E53108">
      <w:pPr>
        <w:autoSpaceDE w:val="0"/>
        <w:autoSpaceDN w:val="0"/>
        <w:adjustRightInd w:val="0"/>
        <w:ind w:leftChars="100" w:left="420" w:right="-71" w:hangingChars="100" w:hanging="210"/>
        <w:jc w:val="left"/>
        <w:rPr>
          <w:rFonts w:ascii="ＭＳ 明朝" w:hAnsi="ＭＳ 明朝" w:cs="ＭＳ Ｐ明朝"/>
          <w:kern w:val="0"/>
          <w:szCs w:val="21"/>
        </w:rPr>
      </w:pPr>
      <w:r>
        <w:rPr>
          <w:rFonts w:ascii="ＭＳ 明朝" w:hAnsi="ＭＳ 明朝" w:cs="ＭＳ Ｐ明朝" w:hint="eastAsia"/>
          <w:kern w:val="0"/>
          <w:szCs w:val="21"/>
        </w:rPr>
        <w:t xml:space="preserve">(5) </w:t>
      </w:r>
      <w:r w:rsidR="00E53108">
        <w:rPr>
          <w:rFonts w:ascii="ＭＳ 明朝" w:hAnsi="ＭＳ 明朝" w:cs="ＭＳ Ｐ明朝" w:hint="eastAsia"/>
          <w:kern w:val="0"/>
          <w:szCs w:val="21"/>
        </w:rPr>
        <w:t>プロポーザルを公正に執行することができないおそれがあると認めた場合、既に公告若しくは通知した事項の変更又は当該プロポーザルを延期若しくは中止することがあります。この場合において、参加者が損害を受けることがあっても賠償責任を負わないものとします。</w:t>
      </w:r>
    </w:p>
    <w:p w14:paraId="74B464DB" w14:textId="3EF001DC" w:rsidR="000503A3" w:rsidRDefault="003531FE" w:rsidP="003531FE">
      <w:pPr>
        <w:autoSpaceDE w:val="0"/>
        <w:autoSpaceDN w:val="0"/>
        <w:adjustRightInd w:val="0"/>
        <w:ind w:leftChars="100" w:left="420" w:right="-71" w:hangingChars="100" w:hanging="210"/>
        <w:jc w:val="left"/>
        <w:rPr>
          <w:rFonts w:ascii="ＭＳ 明朝" w:hAnsi="ＭＳ 明朝" w:cs="ＭＳ Ｐ明朝"/>
          <w:kern w:val="0"/>
          <w:szCs w:val="21"/>
        </w:rPr>
      </w:pPr>
      <w:r w:rsidRPr="006B245B">
        <w:rPr>
          <w:rFonts w:ascii="ＭＳ 明朝" w:hAnsi="ＭＳ 明朝" w:cs="ＭＳ Ｐ明朝" w:hint="eastAsia"/>
          <w:kern w:val="0"/>
          <w:szCs w:val="21"/>
        </w:rPr>
        <w:t>(</w:t>
      </w:r>
      <w:r w:rsidR="002B64D6">
        <w:rPr>
          <w:rFonts w:ascii="ＭＳ 明朝" w:hAnsi="ＭＳ 明朝" w:cs="ＭＳ Ｐ明朝" w:hint="eastAsia"/>
          <w:kern w:val="0"/>
          <w:szCs w:val="21"/>
        </w:rPr>
        <w:t>6</w:t>
      </w:r>
      <w:r w:rsidRPr="006B245B">
        <w:rPr>
          <w:rFonts w:ascii="ＭＳ 明朝" w:hAnsi="ＭＳ 明朝" w:cs="ＭＳ Ｐ明朝" w:hint="eastAsia"/>
          <w:kern w:val="0"/>
          <w:szCs w:val="21"/>
        </w:rPr>
        <w:t>)「事業実施体制調書</w:t>
      </w:r>
      <w:r>
        <w:rPr>
          <w:rFonts w:ascii="ＭＳ 明朝" w:hAnsi="ＭＳ 明朝" w:cs="ＭＳ Ｐ明朝" w:hint="eastAsia"/>
          <w:kern w:val="0"/>
          <w:szCs w:val="21"/>
        </w:rPr>
        <w:t>（様式７）</w:t>
      </w:r>
      <w:r w:rsidRPr="006B245B">
        <w:rPr>
          <w:rFonts w:ascii="ＭＳ 明朝" w:hAnsi="ＭＳ 明朝" w:cs="ＭＳ Ｐ明朝" w:hint="eastAsia"/>
          <w:kern w:val="0"/>
          <w:szCs w:val="21"/>
        </w:rPr>
        <w:t>」に記載した配置予定の担当技術者は、</w:t>
      </w:r>
      <w:r w:rsidR="000503A3">
        <w:rPr>
          <w:rFonts w:ascii="ＭＳ 明朝" w:hAnsi="ＭＳ 明朝" w:cs="ＭＳ Ｐ明朝" w:hint="eastAsia"/>
          <w:kern w:val="0"/>
          <w:szCs w:val="21"/>
        </w:rPr>
        <w:t>原則として変更できないものと</w:t>
      </w:r>
      <w:r w:rsidR="0008235C">
        <w:rPr>
          <w:rFonts w:ascii="ＭＳ 明朝" w:hAnsi="ＭＳ 明朝" w:cs="ＭＳ Ｐ明朝" w:hint="eastAsia"/>
          <w:kern w:val="0"/>
          <w:szCs w:val="21"/>
        </w:rPr>
        <w:t>します</w:t>
      </w:r>
      <w:r w:rsidR="000503A3">
        <w:rPr>
          <w:rFonts w:ascii="ＭＳ 明朝" w:hAnsi="ＭＳ 明朝" w:cs="ＭＳ Ｐ明朝" w:hint="eastAsia"/>
          <w:kern w:val="0"/>
          <w:szCs w:val="21"/>
        </w:rPr>
        <w:t>。</w:t>
      </w:r>
    </w:p>
    <w:p w14:paraId="6B32F3FB" w14:textId="1F6D3686" w:rsidR="003531FE" w:rsidRPr="006B245B" w:rsidRDefault="000503A3" w:rsidP="000503A3">
      <w:pPr>
        <w:autoSpaceDE w:val="0"/>
        <w:autoSpaceDN w:val="0"/>
        <w:adjustRightInd w:val="0"/>
        <w:ind w:leftChars="200" w:left="420" w:right="-71" w:firstLineChars="100" w:firstLine="210"/>
        <w:jc w:val="left"/>
        <w:rPr>
          <w:rFonts w:ascii="ＭＳ 明朝" w:hAnsi="ＭＳ 明朝" w:cs="ＭＳ Ｐ明朝"/>
          <w:kern w:val="0"/>
          <w:szCs w:val="21"/>
        </w:rPr>
      </w:pPr>
      <w:r>
        <w:rPr>
          <w:rFonts w:ascii="ＭＳ 明朝" w:hAnsi="ＭＳ 明朝" w:cs="ＭＳ Ｐ明朝" w:hint="eastAsia"/>
          <w:kern w:val="0"/>
          <w:szCs w:val="21"/>
        </w:rPr>
        <w:t>なお、やむを得ない理由により変更する場合には、</w:t>
      </w:r>
      <w:r w:rsidR="003531FE" w:rsidRPr="006B245B">
        <w:rPr>
          <w:rFonts w:ascii="ＭＳ 明朝" w:hAnsi="ＭＳ 明朝" w:cs="ＭＳ Ｐ明朝" w:hint="eastAsia"/>
          <w:kern w:val="0"/>
          <w:szCs w:val="21"/>
        </w:rPr>
        <w:t>弘前地区環境整備事務組合と協議のうえ変更できるもの</w:t>
      </w:r>
      <w:r w:rsidR="003531FE">
        <w:rPr>
          <w:rFonts w:ascii="ＭＳ 明朝" w:hAnsi="ＭＳ 明朝" w:cs="ＭＳ Ｐ明朝" w:hint="eastAsia"/>
          <w:kern w:val="0"/>
          <w:szCs w:val="21"/>
        </w:rPr>
        <w:t>と</w:t>
      </w:r>
      <w:r w:rsidR="0008235C">
        <w:rPr>
          <w:rFonts w:ascii="ＭＳ 明朝" w:hAnsi="ＭＳ 明朝" w:cs="ＭＳ Ｐ明朝" w:hint="eastAsia"/>
          <w:kern w:val="0"/>
          <w:szCs w:val="21"/>
        </w:rPr>
        <w:t>します</w:t>
      </w:r>
      <w:r w:rsidR="003531FE" w:rsidRPr="006B245B">
        <w:rPr>
          <w:rFonts w:ascii="ＭＳ 明朝" w:hAnsi="ＭＳ 明朝" w:cs="ＭＳ Ｐ明朝" w:hint="eastAsia"/>
          <w:kern w:val="0"/>
          <w:szCs w:val="21"/>
        </w:rPr>
        <w:t>。</w:t>
      </w:r>
    </w:p>
    <w:p w14:paraId="1CC6CDD6" w14:textId="4CAD258A" w:rsidR="003531FE" w:rsidRDefault="003531FE" w:rsidP="003531FE">
      <w:pPr>
        <w:ind w:leftChars="100" w:left="420" w:hangingChars="100" w:hanging="210"/>
        <w:rPr>
          <w:rFonts w:ascii="ＭＳ 明朝" w:hAnsi="ＭＳ 明朝"/>
          <w:szCs w:val="21"/>
        </w:rPr>
      </w:pPr>
      <w:r w:rsidRPr="006B245B">
        <w:rPr>
          <w:rFonts w:ascii="ＭＳ 明朝" w:hAnsi="ＭＳ 明朝" w:cs="ＭＳ Ｐ明朝" w:hint="eastAsia"/>
          <w:kern w:val="0"/>
          <w:szCs w:val="21"/>
        </w:rPr>
        <w:t>(</w:t>
      </w:r>
      <w:r w:rsidR="002B64D6">
        <w:rPr>
          <w:rFonts w:ascii="ＭＳ 明朝" w:hAnsi="ＭＳ 明朝" w:cs="ＭＳ Ｐ明朝" w:hint="eastAsia"/>
          <w:kern w:val="0"/>
          <w:szCs w:val="21"/>
        </w:rPr>
        <w:t>7</w:t>
      </w:r>
      <w:r w:rsidRPr="006B245B">
        <w:rPr>
          <w:rFonts w:ascii="ＭＳ 明朝" w:hAnsi="ＭＳ 明朝" w:cs="ＭＳ Ｐ明朝" w:hint="eastAsia"/>
          <w:kern w:val="0"/>
          <w:szCs w:val="21"/>
        </w:rPr>
        <w:t>) 発電側施設の</w:t>
      </w:r>
      <w:r w:rsidR="00F41710">
        <w:rPr>
          <w:rFonts w:ascii="ＭＳ 明朝" w:hAnsi="ＭＳ 明朝" w:cs="ＭＳ Ｐ明朝" w:hint="eastAsia"/>
          <w:kern w:val="0"/>
          <w:szCs w:val="21"/>
        </w:rPr>
        <w:t>余剰電力</w:t>
      </w:r>
      <w:r w:rsidR="00F54B5E">
        <w:rPr>
          <w:rFonts w:ascii="ＭＳ 明朝" w:hAnsi="ＭＳ 明朝" w:cs="ＭＳ Ｐ明朝" w:hint="eastAsia"/>
          <w:kern w:val="0"/>
          <w:szCs w:val="21"/>
        </w:rPr>
        <w:t>売電</w:t>
      </w:r>
      <w:r w:rsidRPr="006B245B">
        <w:rPr>
          <w:rFonts w:ascii="ＭＳ 明朝" w:hAnsi="ＭＳ 明朝" w:cs="ＭＳ Ｐ明朝" w:hint="eastAsia"/>
          <w:kern w:val="0"/>
          <w:szCs w:val="21"/>
        </w:rPr>
        <w:t>量及び供給側施設</w:t>
      </w:r>
      <w:r w:rsidRPr="006B245B">
        <w:rPr>
          <w:rFonts w:ascii="ＭＳ 明朝" w:hAnsi="ＭＳ 明朝" w:hint="eastAsia"/>
          <w:szCs w:val="21"/>
        </w:rPr>
        <w:t>の使用</w:t>
      </w:r>
      <w:r w:rsidR="00F41710">
        <w:rPr>
          <w:rFonts w:ascii="ＭＳ 明朝" w:hAnsi="ＭＳ 明朝" w:hint="eastAsia"/>
          <w:szCs w:val="21"/>
        </w:rPr>
        <w:t>電力</w:t>
      </w:r>
      <w:r w:rsidRPr="006B245B">
        <w:rPr>
          <w:rFonts w:ascii="ＭＳ 明朝" w:hAnsi="ＭＳ 明朝" w:hint="eastAsia"/>
          <w:szCs w:val="21"/>
        </w:rPr>
        <w:t>量は</w:t>
      </w:r>
      <w:r w:rsidR="004C325B">
        <w:rPr>
          <w:rFonts w:ascii="ＭＳ 明朝" w:hAnsi="ＭＳ 明朝" w:hint="eastAsia"/>
          <w:szCs w:val="21"/>
        </w:rPr>
        <w:t>令和</w:t>
      </w:r>
      <w:r w:rsidR="00BF58C6">
        <w:rPr>
          <w:rFonts w:ascii="ＭＳ 明朝" w:hAnsi="ＭＳ 明朝" w:hint="eastAsia"/>
          <w:szCs w:val="21"/>
        </w:rPr>
        <w:t>４</w:t>
      </w:r>
      <w:r w:rsidRPr="006B245B">
        <w:rPr>
          <w:rFonts w:ascii="ＭＳ 明朝" w:hAnsi="ＭＳ 明朝" w:hint="eastAsia"/>
          <w:szCs w:val="21"/>
        </w:rPr>
        <w:t>年度</w:t>
      </w:r>
      <w:r w:rsidR="004F066A">
        <w:rPr>
          <w:rFonts w:ascii="ＭＳ 明朝" w:hAnsi="ＭＳ 明朝" w:hint="eastAsia"/>
          <w:szCs w:val="21"/>
        </w:rPr>
        <w:t>実績</w:t>
      </w:r>
      <w:r w:rsidRPr="006B245B">
        <w:rPr>
          <w:rFonts w:ascii="ＭＳ 明朝" w:hAnsi="ＭＳ 明朝" w:hint="eastAsia"/>
          <w:szCs w:val="21"/>
        </w:rPr>
        <w:t>（</w:t>
      </w:r>
      <w:r>
        <w:rPr>
          <w:rFonts w:ascii="ＭＳ 明朝" w:hAnsi="ＭＳ 明朝" w:hint="eastAsia"/>
          <w:szCs w:val="21"/>
        </w:rPr>
        <w:t>電力受給</w:t>
      </w:r>
      <w:r w:rsidR="00545207">
        <w:rPr>
          <w:rFonts w:ascii="ＭＳ 明朝" w:hAnsi="ＭＳ 明朝" w:hint="eastAsia"/>
          <w:szCs w:val="21"/>
        </w:rPr>
        <w:t>調書・電力</w:t>
      </w:r>
      <w:r>
        <w:rPr>
          <w:rFonts w:ascii="ＭＳ 明朝" w:hAnsi="ＭＳ 明朝" w:hint="eastAsia"/>
          <w:szCs w:val="21"/>
        </w:rPr>
        <w:t>需給調書</w:t>
      </w:r>
      <w:r w:rsidRPr="006B245B">
        <w:rPr>
          <w:rFonts w:ascii="ＭＳ 明朝" w:hAnsi="ＭＳ 明朝" w:hint="eastAsia"/>
          <w:szCs w:val="21"/>
        </w:rPr>
        <w:t>）と</w:t>
      </w:r>
      <w:r w:rsidR="0008235C">
        <w:rPr>
          <w:rFonts w:ascii="ＭＳ 明朝" w:hAnsi="ＭＳ 明朝" w:hint="eastAsia"/>
          <w:szCs w:val="21"/>
        </w:rPr>
        <w:t>します</w:t>
      </w:r>
      <w:r>
        <w:rPr>
          <w:rFonts w:ascii="ＭＳ 明朝" w:hAnsi="ＭＳ 明朝" w:hint="eastAsia"/>
          <w:szCs w:val="21"/>
        </w:rPr>
        <w:t>。</w:t>
      </w:r>
    </w:p>
    <w:p w14:paraId="11D342B7" w14:textId="335EBA80" w:rsidR="003531FE" w:rsidRDefault="003531FE" w:rsidP="003531FE">
      <w:pPr>
        <w:ind w:leftChars="100" w:left="420" w:hangingChars="100" w:hanging="210"/>
        <w:rPr>
          <w:rFonts w:ascii="ＭＳ 明朝" w:hAnsi="ＭＳ 明朝"/>
          <w:szCs w:val="21"/>
        </w:rPr>
      </w:pPr>
      <w:r>
        <w:rPr>
          <w:rFonts w:ascii="ＭＳ 明朝" w:hAnsi="ＭＳ 明朝" w:hint="eastAsia"/>
          <w:szCs w:val="21"/>
        </w:rPr>
        <w:t>(</w:t>
      </w:r>
      <w:r w:rsidR="002B64D6">
        <w:rPr>
          <w:rFonts w:ascii="ＭＳ 明朝" w:hAnsi="ＭＳ 明朝" w:hint="eastAsia"/>
          <w:szCs w:val="21"/>
        </w:rPr>
        <w:t>8</w:t>
      </w:r>
      <w:r>
        <w:rPr>
          <w:rFonts w:ascii="ＭＳ 明朝" w:hAnsi="ＭＳ 明朝" w:hint="eastAsia"/>
          <w:szCs w:val="21"/>
        </w:rPr>
        <w:t>) 力率は弘前地区環境整備センターを８５％、それ以外の施設は１００％として想定すること。</w:t>
      </w:r>
    </w:p>
    <w:p w14:paraId="6ED1C86A" w14:textId="1D1AE2F8" w:rsidR="002B64D6" w:rsidRDefault="002B64D6" w:rsidP="002B64D6">
      <w:pPr>
        <w:autoSpaceDE w:val="0"/>
        <w:autoSpaceDN w:val="0"/>
        <w:adjustRightInd w:val="0"/>
        <w:ind w:left="420" w:right="-71" w:hangingChars="200" w:hanging="420"/>
        <w:jc w:val="left"/>
        <w:rPr>
          <w:rFonts w:ascii="ＭＳ 明朝" w:hAnsi="ＭＳ 明朝" w:cs="ＭＳ Ｐ明朝"/>
          <w:kern w:val="0"/>
          <w:szCs w:val="21"/>
        </w:rPr>
      </w:pPr>
      <w:r w:rsidRPr="006B245B">
        <w:rPr>
          <w:rFonts w:ascii="ＭＳ 明朝" w:hAnsi="ＭＳ 明朝" w:cs="ＭＳ Ｐ明朝" w:hint="eastAsia"/>
          <w:kern w:val="0"/>
          <w:szCs w:val="21"/>
        </w:rPr>
        <w:t xml:space="preserve">　(</w:t>
      </w:r>
      <w:r>
        <w:rPr>
          <w:rFonts w:ascii="ＭＳ 明朝" w:hAnsi="ＭＳ 明朝" w:cs="ＭＳ Ｐ明朝" w:hint="eastAsia"/>
          <w:kern w:val="0"/>
          <w:szCs w:val="21"/>
        </w:rPr>
        <w:t>9</w:t>
      </w:r>
      <w:r w:rsidRPr="006B245B">
        <w:rPr>
          <w:rFonts w:ascii="ＭＳ 明朝" w:hAnsi="ＭＳ 明朝" w:cs="ＭＳ Ｐ明朝" w:hint="eastAsia"/>
          <w:kern w:val="0"/>
          <w:szCs w:val="21"/>
        </w:rPr>
        <w:t>)</w:t>
      </w:r>
      <w:r w:rsidRPr="006B245B">
        <w:rPr>
          <w:rFonts w:ascii="ＭＳ 明朝" w:hAnsi="ＭＳ 明朝" w:cs="ＭＳ Ｐ明朝"/>
          <w:kern w:val="0"/>
          <w:szCs w:val="21"/>
        </w:rPr>
        <w:t xml:space="preserve"> </w:t>
      </w:r>
      <w:r>
        <w:rPr>
          <w:rFonts w:ascii="ＭＳ 明朝" w:hAnsi="ＭＳ 明朝" w:cs="ＭＳ Ｐ明朝" w:hint="eastAsia"/>
          <w:kern w:val="0"/>
          <w:szCs w:val="21"/>
        </w:rPr>
        <w:t>東北管内</w:t>
      </w:r>
      <w:r w:rsidRPr="006B245B">
        <w:rPr>
          <w:rFonts w:ascii="ＭＳ 明朝" w:hAnsi="ＭＳ 明朝" w:cs="ＭＳ Ｐ明朝" w:hint="eastAsia"/>
          <w:kern w:val="0"/>
          <w:szCs w:val="21"/>
        </w:rPr>
        <w:t>の旧一般電気事</w:t>
      </w:r>
      <w:r w:rsidRPr="0053652C">
        <w:rPr>
          <w:rFonts w:ascii="ＭＳ 明朝" w:hAnsi="ＭＳ 明朝" w:cs="ＭＳ Ｐ明朝" w:hint="eastAsia"/>
          <w:color w:val="000000" w:themeColor="text1"/>
          <w:kern w:val="0"/>
          <w:szCs w:val="21"/>
        </w:rPr>
        <w:t>業者の</w:t>
      </w:r>
      <w:r w:rsidR="009B7274" w:rsidRPr="0053652C">
        <w:rPr>
          <w:rFonts w:ascii="ＭＳ 明朝" w:hAnsi="ＭＳ 明朝" w:hint="eastAsia"/>
          <w:color w:val="000000" w:themeColor="text1"/>
          <w:szCs w:val="21"/>
        </w:rPr>
        <w:t>標準メニューにおける料金</w:t>
      </w:r>
      <w:r w:rsidR="009B7274">
        <w:rPr>
          <w:rFonts w:ascii="ＭＳ 明朝" w:hAnsi="ＭＳ 明朝" w:hint="eastAsia"/>
          <w:szCs w:val="21"/>
        </w:rPr>
        <w:t>単価</w:t>
      </w:r>
      <w:r>
        <w:rPr>
          <w:rFonts w:ascii="ＭＳ 明朝" w:hAnsi="ＭＳ 明朝" w:cs="ＭＳ Ｐ明朝" w:hint="eastAsia"/>
          <w:kern w:val="0"/>
          <w:szCs w:val="21"/>
        </w:rPr>
        <w:t>を基準としている場合、そ</w:t>
      </w:r>
      <w:r w:rsidRPr="006B245B">
        <w:rPr>
          <w:rFonts w:ascii="ＭＳ 明朝" w:hAnsi="ＭＳ 明朝" w:cs="ＭＳ Ｐ明朝" w:hint="eastAsia"/>
          <w:kern w:val="0"/>
          <w:szCs w:val="21"/>
        </w:rPr>
        <w:t>の算定方法が改定された場合は、その根拠が明確になっているものに限り、対応</w:t>
      </w:r>
      <w:r w:rsidR="00933223">
        <w:rPr>
          <w:rFonts w:ascii="ＭＳ 明朝" w:hAnsi="ＭＳ 明朝" w:cs="ＭＳ Ｐ明朝" w:hint="eastAsia"/>
          <w:kern w:val="0"/>
          <w:szCs w:val="21"/>
        </w:rPr>
        <w:t>します</w:t>
      </w:r>
      <w:r w:rsidRPr="006B245B">
        <w:rPr>
          <w:rFonts w:ascii="ＭＳ 明朝" w:hAnsi="ＭＳ 明朝" w:cs="ＭＳ Ｐ明朝" w:hint="eastAsia"/>
          <w:kern w:val="0"/>
          <w:szCs w:val="21"/>
        </w:rPr>
        <w:t>。</w:t>
      </w:r>
    </w:p>
    <w:p w14:paraId="45701FA4" w14:textId="16356234" w:rsidR="005C3036" w:rsidRDefault="005C3036" w:rsidP="002B64D6">
      <w:pPr>
        <w:autoSpaceDE w:val="0"/>
        <w:autoSpaceDN w:val="0"/>
        <w:adjustRightInd w:val="0"/>
        <w:ind w:left="420" w:right="-71" w:hangingChars="200" w:hanging="420"/>
        <w:jc w:val="left"/>
        <w:rPr>
          <w:rFonts w:ascii="ＭＳ 明朝" w:hAnsi="ＭＳ 明朝" w:cs="ＭＳ Ｐ明朝"/>
          <w:kern w:val="0"/>
          <w:szCs w:val="21"/>
        </w:rPr>
      </w:pPr>
      <w:r>
        <w:rPr>
          <w:rFonts w:ascii="ＭＳ 明朝" w:hAnsi="ＭＳ 明朝" w:cs="ＭＳ Ｐ明朝" w:hint="eastAsia"/>
          <w:kern w:val="0"/>
          <w:szCs w:val="21"/>
        </w:rPr>
        <w:t xml:space="preserve">　(10) 特定された候補者は、</w:t>
      </w:r>
      <w:r>
        <w:t>部分供給の運用に関する協定書を速やかに締結し令和</w:t>
      </w:r>
      <w:r>
        <w:rPr>
          <w:rFonts w:hint="eastAsia"/>
        </w:rPr>
        <w:t>６</w:t>
      </w:r>
      <w:r>
        <w:t>年</w:t>
      </w:r>
      <w:r>
        <w:rPr>
          <w:rFonts w:hint="eastAsia"/>
        </w:rPr>
        <w:t>４</w:t>
      </w:r>
      <w:r>
        <w:t>月</w:t>
      </w:r>
      <w:r>
        <w:rPr>
          <w:rFonts w:hint="eastAsia"/>
        </w:rPr>
        <w:t>１</w:t>
      </w:r>
      <w:r>
        <w:t>日から自己託送電力の需給管理が行えるように努めること。</w:t>
      </w:r>
    </w:p>
    <w:p w14:paraId="251ED794" w14:textId="00174549" w:rsidR="002B64D6" w:rsidRDefault="003531FE" w:rsidP="003531FE">
      <w:pPr>
        <w:autoSpaceDE w:val="0"/>
        <w:autoSpaceDN w:val="0"/>
        <w:adjustRightInd w:val="0"/>
        <w:ind w:leftChars="100" w:left="420" w:right="-74" w:hangingChars="100" w:hanging="210"/>
        <w:jc w:val="left"/>
        <w:rPr>
          <w:rFonts w:ascii="ＭＳ 明朝" w:hAnsi="ＭＳ 明朝" w:cs="ＭＳ Ｐ明朝"/>
          <w:kern w:val="0"/>
          <w:szCs w:val="21"/>
        </w:rPr>
      </w:pPr>
      <w:r w:rsidRPr="006B245B">
        <w:rPr>
          <w:rFonts w:ascii="ＭＳ 明朝" w:hAnsi="ＭＳ 明朝" w:cs="ＭＳ Ｐ明朝" w:hint="eastAsia"/>
          <w:kern w:val="0"/>
          <w:szCs w:val="21"/>
        </w:rPr>
        <w:t>(</w:t>
      </w:r>
      <w:r w:rsidR="002B64D6">
        <w:rPr>
          <w:rFonts w:ascii="ＭＳ 明朝" w:hAnsi="ＭＳ 明朝" w:cs="ＭＳ Ｐ明朝" w:hint="eastAsia"/>
          <w:kern w:val="0"/>
          <w:szCs w:val="21"/>
        </w:rPr>
        <w:t>1</w:t>
      </w:r>
      <w:r w:rsidR="005C3036">
        <w:rPr>
          <w:rFonts w:ascii="ＭＳ 明朝" w:hAnsi="ＭＳ 明朝" w:cs="ＭＳ Ｐ明朝" w:hint="eastAsia"/>
          <w:kern w:val="0"/>
          <w:szCs w:val="21"/>
        </w:rPr>
        <w:t>1</w:t>
      </w:r>
      <w:r w:rsidRPr="006B245B">
        <w:rPr>
          <w:rFonts w:ascii="ＭＳ 明朝" w:hAnsi="ＭＳ 明朝" w:cs="ＭＳ Ｐ明朝" w:hint="eastAsia"/>
          <w:kern w:val="0"/>
          <w:szCs w:val="21"/>
        </w:rPr>
        <w:t xml:space="preserve">) </w:t>
      </w:r>
      <w:r w:rsidR="002B64D6">
        <w:rPr>
          <w:rFonts w:ascii="ＭＳ 明朝" w:hAnsi="ＭＳ 明朝" w:cs="ＭＳ Ｐ明朝" w:hint="eastAsia"/>
          <w:kern w:val="0"/>
          <w:szCs w:val="21"/>
        </w:rPr>
        <w:t>企画提案書等の著作権等については、次のとおり取り扱うものとする。</w:t>
      </w:r>
    </w:p>
    <w:p w14:paraId="779888A8" w14:textId="58E9E704" w:rsidR="002B64D6" w:rsidRDefault="002B64D6" w:rsidP="002B64D6">
      <w:pPr>
        <w:autoSpaceDE w:val="0"/>
        <w:autoSpaceDN w:val="0"/>
        <w:adjustRightInd w:val="0"/>
        <w:ind w:leftChars="200" w:left="420" w:right="-74"/>
        <w:jc w:val="left"/>
        <w:rPr>
          <w:rFonts w:ascii="ＭＳ 明朝" w:hAnsi="ＭＳ 明朝" w:cs="ＭＳ Ｐ明朝"/>
          <w:kern w:val="0"/>
          <w:szCs w:val="21"/>
        </w:rPr>
      </w:pPr>
      <w:r>
        <w:rPr>
          <w:rFonts w:ascii="ＭＳ 明朝" w:hAnsi="ＭＳ 明朝" w:cs="ＭＳ Ｐ明朝" w:hint="eastAsia"/>
          <w:kern w:val="0"/>
          <w:szCs w:val="21"/>
        </w:rPr>
        <w:t>ア．企画提案書等の著作権は、当該企画提案書等を作成したもの</w:t>
      </w:r>
      <w:r w:rsidR="00C3040D">
        <w:rPr>
          <w:rFonts w:ascii="ＭＳ 明朝" w:hAnsi="ＭＳ 明朝" w:cs="ＭＳ Ｐ明朝" w:hint="eastAsia"/>
          <w:kern w:val="0"/>
          <w:szCs w:val="21"/>
        </w:rPr>
        <w:t>に</w:t>
      </w:r>
      <w:r>
        <w:rPr>
          <w:rFonts w:ascii="ＭＳ 明朝" w:hAnsi="ＭＳ 明朝" w:cs="ＭＳ Ｐ明朝" w:hint="eastAsia"/>
          <w:kern w:val="0"/>
          <w:szCs w:val="21"/>
        </w:rPr>
        <w:t>帰属するものとする。</w:t>
      </w:r>
    </w:p>
    <w:p w14:paraId="22352812" w14:textId="76AEB798" w:rsidR="002B64D6" w:rsidRDefault="002B64D6" w:rsidP="002B64D6">
      <w:pPr>
        <w:autoSpaceDE w:val="0"/>
        <w:autoSpaceDN w:val="0"/>
        <w:adjustRightInd w:val="0"/>
        <w:ind w:leftChars="200" w:left="630" w:right="-74" w:hangingChars="100" w:hanging="210"/>
        <w:jc w:val="left"/>
        <w:rPr>
          <w:rFonts w:ascii="ＭＳ 明朝" w:hAnsi="ＭＳ 明朝" w:cs="ＭＳ Ｐ明朝"/>
          <w:kern w:val="0"/>
          <w:szCs w:val="21"/>
        </w:rPr>
      </w:pPr>
      <w:r>
        <w:rPr>
          <w:rFonts w:ascii="ＭＳ 明朝" w:hAnsi="ＭＳ 明朝" w:cs="ＭＳ Ｐ明朝" w:hint="eastAsia"/>
          <w:kern w:val="0"/>
          <w:szCs w:val="21"/>
        </w:rPr>
        <w:t>イ．プロポーザル方式の手続き及びこれに係る事務処理において必要があるときは、提出された企画提案書等の全部又は一部の複製等をすることができるものとします。</w:t>
      </w:r>
    </w:p>
    <w:p w14:paraId="25E89049" w14:textId="6E42A152" w:rsidR="003531FE" w:rsidRDefault="002B64D6" w:rsidP="00F222C7">
      <w:pPr>
        <w:autoSpaceDE w:val="0"/>
        <w:autoSpaceDN w:val="0"/>
        <w:adjustRightInd w:val="0"/>
        <w:ind w:leftChars="200" w:left="630" w:right="-74" w:hangingChars="100" w:hanging="210"/>
        <w:jc w:val="left"/>
        <w:rPr>
          <w:rFonts w:ascii="ＭＳ 明朝" w:hAnsi="ＭＳ 明朝" w:cs="ＭＳ Ｐ明朝"/>
          <w:kern w:val="0"/>
          <w:szCs w:val="21"/>
        </w:rPr>
      </w:pPr>
      <w:r>
        <w:rPr>
          <w:rFonts w:ascii="ＭＳ 明朝" w:hAnsi="ＭＳ 明朝" w:cs="ＭＳ Ｐ明朝" w:hint="eastAsia"/>
          <w:kern w:val="0"/>
          <w:szCs w:val="21"/>
        </w:rPr>
        <w:t>ウ．</w:t>
      </w:r>
      <w:r w:rsidR="003531FE" w:rsidRPr="006B245B">
        <w:rPr>
          <w:rFonts w:ascii="ＭＳ 明朝" w:hAnsi="ＭＳ 明朝" w:cs="ＭＳ Ｐ明朝" w:hint="eastAsia"/>
          <w:kern w:val="0"/>
          <w:szCs w:val="21"/>
        </w:rPr>
        <w:t>提出された企画提案書等について、弘前地区環境整備事務組合情報公開条例（平成</w:t>
      </w:r>
      <w:r w:rsidR="003531FE">
        <w:rPr>
          <w:rFonts w:ascii="ＭＳ 明朝" w:hAnsi="ＭＳ 明朝" w:cs="ＭＳ Ｐ明朝" w:hint="eastAsia"/>
          <w:kern w:val="0"/>
          <w:szCs w:val="21"/>
        </w:rPr>
        <w:t>２０</w:t>
      </w:r>
      <w:r w:rsidR="003531FE" w:rsidRPr="006B245B">
        <w:rPr>
          <w:rFonts w:ascii="ＭＳ 明朝" w:hAnsi="ＭＳ 明朝" w:cs="ＭＳ Ｐ明朝" w:hint="eastAsia"/>
          <w:kern w:val="0"/>
          <w:szCs w:val="21"/>
        </w:rPr>
        <w:t>年弘前地区環境整備事務組合条例第</w:t>
      </w:r>
      <w:r w:rsidR="003531FE">
        <w:rPr>
          <w:rFonts w:ascii="ＭＳ 明朝" w:hAnsi="ＭＳ 明朝" w:cs="ＭＳ Ｐ明朝" w:hint="eastAsia"/>
          <w:kern w:val="0"/>
          <w:szCs w:val="21"/>
        </w:rPr>
        <w:t>１</w:t>
      </w:r>
      <w:r w:rsidR="003531FE" w:rsidRPr="006B245B">
        <w:rPr>
          <w:rFonts w:ascii="ＭＳ 明朝" w:hAnsi="ＭＳ 明朝" w:cs="ＭＳ Ｐ明朝" w:hint="eastAsia"/>
          <w:kern w:val="0"/>
          <w:szCs w:val="21"/>
        </w:rPr>
        <w:t>号）の規定による請求があった場合は、企画提案書等を作成した方に対し、意見書を提出する機会を与えるものと</w:t>
      </w:r>
      <w:r w:rsidR="003531FE">
        <w:rPr>
          <w:rFonts w:ascii="ＭＳ 明朝" w:hAnsi="ＭＳ 明朝" w:cs="ＭＳ Ｐ明朝" w:hint="eastAsia"/>
          <w:kern w:val="0"/>
          <w:szCs w:val="21"/>
        </w:rPr>
        <w:t>する</w:t>
      </w:r>
      <w:r w:rsidR="003531FE" w:rsidRPr="006B245B">
        <w:rPr>
          <w:rFonts w:ascii="ＭＳ 明朝" w:hAnsi="ＭＳ 明朝" w:cs="ＭＳ Ｐ明朝" w:hint="eastAsia"/>
          <w:kern w:val="0"/>
          <w:szCs w:val="21"/>
        </w:rPr>
        <w:t>。なお、本プロポーザ</w:t>
      </w:r>
      <w:r w:rsidR="003531FE" w:rsidRPr="006B245B">
        <w:rPr>
          <w:rFonts w:ascii="ＭＳ 明朝" w:hAnsi="ＭＳ 明朝" w:cs="ＭＳ Ｐ明朝" w:hint="eastAsia"/>
          <w:kern w:val="0"/>
          <w:szCs w:val="21"/>
        </w:rPr>
        <w:lastRenderedPageBreak/>
        <w:t>ルの候補者特定前において、決定に影響がでるおそれがある情報については決定後の開示と</w:t>
      </w:r>
      <w:r w:rsidR="003531FE">
        <w:rPr>
          <w:rFonts w:ascii="ＭＳ 明朝" w:hAnsi="ＭＳ 明朝" w:cs="ＭＳ Ｐ明朝" w:hint="eastAsia"/>
          <w:kern w:val="0"/>
          <w:szCs w:val="21"/>
        </w:rPr>
        <w:t>する</w:t>
      </w:r>
      <w:r w:rsidR="003531FE" w:rsidRPr="006B245B">
        <w:rPr>
          <w:rFonts w:ascii="ＭＳ 明朝" w:hAnsi="ＭＳ 明朝" w:cs="ＭＳ Ｐ明朝" w:hint="eastAsia"/>
          <w:kern w:val="0"/>
          <w:szCs w:val="21"/>
        </w:rPr>
        <w:t>。</w:t>
      </w:r>
    </w:p>
    <w:p w14:paraId="0E40CB70" w14:textId="77777777" w:rsidR="00F43725" w:rsidRPr="006B245B" w:rsidRDefault="00F43725" w:rsidP="00F222C7">
      <w:pPr>
        <w:autoSpaceDE w:val="0"/>
        <w:autoSpaceDN w:val="0"/>
        <w:adjustRightInd w:val="0"/>
        <w:ind w:leftChars="200" w:left="630" w:right="-74" w:hangingChars="100" w:hanging="210"/>
        <w:jc w:val="left"/>
        <w:rPr>
          <w:rFonts w:ascii="ＭＳ 明朝" w:hAnsi="ＭＳ 明朝" w:cs="ＭＳ Ｐ明朝"/>
          <w:kern w:val="0"/>
          <w:szCs w:val="21"/>
        </w:rPr>
      </w:pPr>
    </w:p>
    <w:p w14:paraId="67EBC720" w14:textId="77777777" w:rsidR="003531FE" w:rsidRPr="006B245B" w:rsidRDefault="003531FE" w:rsidP="003531FE">
      <w:pPr>
        <w:autoSpaceDE w:val="0"/>
        <w:autoSpaceDN w:val="0"/>
        <w:adjustRightInd w:val="0"/>
        <w:ind w:right="-71"/>
        <w:jc w:val="left"/>
        <w:rPr>
          <w:rFonts w:ascii="ＭＳ 明朝" w:hAnsi="ＭＳ 明朝" w:cs="ＭＳ Ｐ明朝"/>
          <w:kern w:val="0"/>
          <w:szCs w:val="21"/>
        </w:rPr>
      </w:pPr>
      <w:r w:rsidRPr="006B245B">
        <w:rPr>
          <w:rFonts w:ascii="ＭＳ 明朝" w:hAnsi="ＭＳ 明朝" w:cs="ＭＳ Ｐ明朝" w:hint="eastAsia"/>
          <w:kern w:val="0"/>
          <w:szCs w:val="21"/>
        </w:rPr>
        <w:t>１３．担当部署　　提出・問合せ先</w:t>
      </w:r>
    </w:p>
    <w:p w14:paraId="5B42F52F" w14:textId="6E7CA5D8" w:rsidR="003531FE" w:rsidRPr="006B245B" w:rsidRDefault="003531FE" w:rsidP="00BF4BCE">
      <w:pPr>
        <w:wordWrap w:val="0"/>
        <w:autoSpaceDE w:val="0"/>
        <w:autoSpaceDN w:val="0"/>
        <w:adjustRightInd w:val="0"/>
        <w:ind w:right="-71"/>
        <w:jc w:val="right"/>
        <w:rPr>
          <w:rFonts w:ascii="ＭＳ 明朝" w:hAnsi="ＭＳ 明朝" w:cs="ＭＳ Ｐ明朝"/>
          <w:kern w:val="0"/>
          <w:szCs w:val="21"/>
        </w:rPr>
      </w:pPr>
      <w:r w:rsidRPr="006B245B">
        <w:rPr>
          <w:rFonts w:ascii="ＭＳ 明朝" w:hAnsi="ＭＳ 明朝" w:cs="ＭＳ Ｐ明朝" w:hint="eastAsia"/>
          <w:kern w:val="0"/>
          <w:szCs w:val="21"/>
        </w:rPr>
        <w:t>弘前地区環境整備事務組合</w:t>
      </w:r>
      <w:r w:rsidR="00BF4BCE">
        <w:rPr>
          <w:rFonts w:ascii="ＭＳ 明朝" w:hAnsi="ＭＳ 明朝" w:cs="ＭＳ Ｐ明朝" w:hint="eastAsia"/>
          <w:kern w:val="0"/>
          <w:szCs w:val="21"/>
        </w:rPr>
        <w:t xml:space="preserve">　</w:t>
      </w:r>
      <w:r w:rsidRPr="006B245B">
        <w:rPr>
          <w:rFonts w:ascii="ＭＳ 明朝" w:hAnsi="ＭＳ 明朝" w:cs="ＭＳ Ｐ明朝" w:hint="eastAsia"/>
          <w:kern w:val="0"/>
          <w:szCs w:val="21"/>
        </w:rPr>
        <w:t>事務局</w:t>
      </w:r>
      <w:r w:rsidR="00BF4BCE">
        <w:rPr>
          <w:rFonts w:ascii="ＭＳ 明朝" w:hAnsi="ＭＳ 明朝" w:cs="ＭＳ Ｐ明朝" w:hint="eastAsia"/>
          <w:kern w:val="0"/>
          <w:szCs w:val="21"/>
        </w:rPr>
        <w:t xml:space="preserve">総務課　</w:t>
      </w:r>
      <w:r w:rsidRPr="006B245B">
        <w:rPr>
          <w:rFonts w:ascii="ＭＳ 明朝" w:hAnsi="ＭＳ 明朝" w:cs="ＭＳ Ｐ明朝" w:hint="eastAsia"/>
          <w:kern w:val="0"/>
          <w:szCs w:val="21"/>
        </w:rPr>
        <w:t>担当　清藤</w:t>
      </w:r>
    </w:p>
    <w:p w14:paraId="66524DC5" w14:textId="7E7E7327" w:rsidR="00137775" w:rsidRDefault="003531FE" w:rsidP="00241871">
      <w:pPr>
        <w:wordWrap w:val="0"/>
        <w:autoSpaceDE w:val="0"/>
        <w:autoSpaceDN w:val="0"/>
        <w:adjustRightInd w:val="0"/>
        <w:ind w:right="-71"/>
        <w:jc w:val="right"/>
        <w:rPr>
          <w:rFonts w:ascii="ＭＳ 明朝" w:hAnsi="ＭＳ 明朝" w:cs="ＭＳ Ｐ明朝"/>
          <w:kern w:val="0"/>
          <w:szCs w:val="21"/>
        </w:rPr>
      </w:pPr>
      <w:r w:rsidRPr="006B245B">
        <w:rPr>
          <w:rFonts w:ascii="ＭＳ 明朝" w:hAnsi="ＭＳ 明朝" w:cs="ＭＳ Ｐ明朝" w:hint="eastAsia"/>
          <w:kern w:val="0"/>
          <w:szCs w:val="21"/>
        </w:rPr>
        <w:t xml:space="preserve">電話　</w:t>
      </w:r>
      <w:r w:rsidRPr="006B245B">
        <w:rPr>
          <w:rFonts w:ascii="ＭＳ 明朝" w:hAnsi="ＭＳ 明朝" w:cs="ＭＳ Ｐ明朝"/>
          <w:kern w:val="0"/>
          <w:szCs w:val="21"/>
        </w:rPr>
        <w:t>0172</w:t>
      </w:r>
      <w:r w:rsidRPr="006B245B">
        <w:rPr>
          <w:rFonts w:ascii="ＭＳ 明朝" w:hAnsi="ＭＳ 明朝" w:cs="ＭＳ Ｐ明朝" w:hint="eastAsia"/>
          <w:kern w:val="0"/>
          <w:szCs w:val="21"/>
        </w:rPr>
        <w:t>-</w:t>
      </w:r>
      <w:r w:rsidRPr="006B245B">
        <w:rPr>
          <w:rFonts w:ascii="ＭＳ 明朝" w:hAnsi="ＭＳ 明朝" w:cs="ＭＳ Ｐ明朝"/>
          <w:kern w:val="0"/>
          <w:szCs w:val="21"/>
        </w:rPr>
        <w:t>3</w:t>
      </w:r>
      <w:r w:rsidRPr="006B245B">
        <w:rPr>
          <w:rFonts w:ascii="ＭＳ 明朝" w:hAnsi="ＭＳ 明朝" w:cs="ＭＳ Ｐ明朝" w:hint="eastAsia"/>
          <w:kern w:val="0"/>
          <w:szCs w:val="21"/>
        </w:rPr>
        <w:t>1-5600（直通）</w:t>
      </w:r>
    </w:p>
    <w:p w14:paraId="759F55AD" w14:textId="39D7CB17" w:rsidR="00BF4BCE" w:rsidRPr="006B245B" w:rsidRDefault="00BF4BCE" w:rsidP="00DC689E">
      <w:pPr>
        <w:autoSpaceDE w:val="0"/>
        <w:autoSpaceDN w:val="0"/>
        <w:adjustRightInd w:val="0"/>
        <w:ind w:right="349" w:firstLineChars="3050" w:firstLine="6405"/>
        <w:rPr>
          <w:rFonts w:ascii="ＭＳ 明朝" w:hAnsi="ＭＳ 明朝" w:cs="ＭＳ Ｐ明朝"/>
          <w:kern w:val="0"/>
          <w:szCs w:val="21"/>
        </w:rPr>
      </w:pPr>
      <w:r>
        <w:rPr>
          <w:rFonts w:ascii="ＭＳ 明朝" w:hAnsi="ＭＳ 明朝" w:cs="ＭＳ Ｐ明朝" w:hint="eastAsia"/>
          <w:kern w:val="0"/>
          <w:szCs w:val="21"/>
        </w:rPr>
        <w:t>ﾌｧｸｽ　0172-35-382</w:t>
      </w:r>
      <w:r w:rsidR="00241871">
        <w:rPr>
          <w:rFonts w:ascii="ＭＳ 明朝" w:hAnsi="ＭＳ 明朝" w:cs="ＭＳ Ｐ明朝"/>
          <w:kern w:val="0"/>
          <w:szCs w:val="21"/>
        </w:rPr>
        <w:t>4</w:t>
      </w:r>
    </w:p>
    <w:p w14:paraId="4808446B" w14:textId="77777777" w:rsidR="003531FE" w:rsidRPr="006B245B" w:rsidRDefault="003531FE" w:rsidP="003531FE">
      <w:pPr>
        <w:autoSpaceDE w:val="0"/>
        <w:autoSpaceDN w:val="0"/>
        <w:adjustRightInd w:val="0"/>
        <w:ind w:right="-71"/>
        <w:jc w:val="center"/>
        <w:rPr>
          <w:rFonts w:ascii="ＭＳ 明朝" w:hAnsi="ＭＳ 明朝"/>
          <w:sz w:val="24"/>
          <w:szCs w:val="24"/>
        </w:rPr>
      </w:pPr>
      <w:r w:rsidRPr="006B245B">
        <w:rPr>
          <w:rFonts w:ascii="ＭＳ 明朝" w:hAnsi="ＭＳ 明朝" w:cs="ＭＳ Ｐ明朝"/>
          <w:kern w:val="0"/>
          <w:sz w:val="22"/>
        </w:rPr>
        <w:br w:type="page"/>
      </w:r>
      <w:r w:rsidRPr="006B245B">
        <w:rPr>
          <w:rFonts w:ascii="ＭＳ 明朝" w:hAnsi="ＭＳ 明朝" w:hint="eastAsia"/>
          <w:sz w:val="24"/>
          <w:szCs w:val="24"/>
        </w:rPr>
        <w:lastRenderedPageBreak/>
        <w:t>評　価　基　準</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812"/>
        <w:gridCol w:w="851"/>
      </w:tblGrid>
      <w:tr w:rsidR="003531FE" w:rsidRPr="006B245B" w14:paraId="04AB8BFD" w14:textId="77777777" w:rsidTr="009F5D3F">
        <w:trPr>
          <w:jc w:val="center"/>
        </w:trPr>
        <w:tc>
          <w:tcPr>
            <w:tcW w:w="2263" w:type="dxa"/>
            <w:shd w:val="clear" w:color="auto" w:fill="auto"/>
            <w:vAlign w:val="center"/>
          </w:tcPr>
          <w:p w14:paraId="0035A2B4" w14:textId="77777777" w:rsidR="003531FE" w:rsidRPr="006B245B" w:rsidRDefault="003531FE" w:rsidP="00260A6E">
            <w:pPr>
              <w:jc w:val="center"/>
              <w:rPr>
                <w:rFonts w:ascii="ＭＳ 明朝" w:hAnsi="ＭＳ 明朝"/>
                <w:kern w:val="0"/>
                <w:sz w:val="20"/>
                <w:szCs w:val="20"/>
              </w:rPr>
            </w:pPr>
            <w:r w:rsidRPr="006B245B">
              <w:rPr>
                <w:rFonts w:ascii="ＭＳ 明朝" w:hAnsi="ＭＳ 明朝" w:hint="eastAsia"/>
                <w:kern w:val="0"/>
                <w:sz w:val="20"/>
                <w:szCs w:val="20"/>
              </w:rPr>
              <w:t>評価項目</w:t>
            </w:r>
          </w:p>
        </w:tc>
        <w:tc>
          <w:tcPr>
            <w:tcW w:w="5812" w:type="dxa"/>
            <w:tcBorders>
              <w:bottom w:val="nil"/>
            </w:tcBorders>
            <w:shd w:val="clear" w:color="auto" w:fill="auto"/>
            <w:vAlign w:val="center"/>
          </w:tcPr>
          <w:p w14:paraId="24AF8119" w14:textId="77777777" w:rsidR="003531FE" w:rsidRPr="006B245B" w:rsidRDefault="003531FE" w:rsidP="00260A6E">
            <w:pPr>
              <w:jc w:val="center"/>
              <w:rPr>
                <w:rFonts w:ascii="ＭＳ 明朝" w:hAnsi="ＭＳ 明朝"/>
                <w:kern w:val="0"/>
                <w:sz w:val="20"/>
                <w:szCs w:val="20"/>
              </w:rPr>
            </w:pPr>
            <w:r w:rsidRPr="006B245B">
              <w:rPr>
                <w:rFonts w:ascii="ＭＳ 明朝" w:hAnsi="ＭＳ 明朝" w:hint="eastAsia"/>
                <w:kern w:val="0"/>
                <w:sz w:val="20"/>
                <w:szCs w:val="20"/>
              </w:rPr>
              <w:t>評価事項</w:t>
            </w:r>
          </w:p>
        </w:tc>
        <w:tc>
          <w:tcPr>
            <w:tcW w:w="851" w:type="dxa"/>
            <w:shd w:val="clear" w:color="auto" w:fill="auto"/>
            <w:vAlign w:val="center"/>
          </w:tcPr>
          <w:p w14:paraId="7BF86E47" w14:textId="599F9E85" w:rsidR="003531FE" w:rsidRPr="006B245B" w:rsidRDefault="00C3040D" w:rsidP="00260A6E">
            <w:pPr>
              <w:ind w:leftChars="-49" w:left="-103" w:rightChars="-73" w:right="-153"/>
              <w:jc w:val="center"/>
              <w:rPr>
                <w:rFonts w:ascii="ＭＳ 明朝" w:hAnsi="ＭＳ 明朝"/>
                <w:kern w:val="0"/>
                <w:sz w:val="20"/>
                <w:szCs w:val="20"/>
              </w:rPr>
            </w:pPr>
            <w:r>
              <w:rPr>
                <w:rFonts w:ascii="ＭＳ 明朝" w:hAnsi="ＭＳ 明朝" w:hint="eastAsia"/>
                <w:kern w:val="0"/>
                <w:sz w:val="20"/>
                <w:szCs w:val="20"/>
              </w:rPr>
              <w:t>配</w:t>
            </w:r>
            <w:r w:rsidR="003531FE" w:rsidRPr="006B245B">
              <w:rPr>
                <w:rFonts w:ascii="ＭＳ 明朝" w:hAnsi="ＭＳ 明朝" w:hint="eastAsia"/>
                <w:kern w:val="0"/>
                <w:sz w:val="20"/>
                <w:szCs w:val="20"/>
              </w:rPr>
              <w:t>点</w:t>
            </w:r>
          </w:p>
        </w:tc>
      </w:tr>
      <w:tr w:rsidR="003531FE" w:rsidRPr="006B245B" w14:paraId="3CEFEA93" w14:textId="77777777" w:rsidTr="009F5D3F">
        <w:trPr>
          <w:trHeight w:val="777"/>
          <w:jc w:val="center"/>
        </w:trPr>
        <w:tc>
          <w:tcPr>
            <w:tcW w:w="2263" w:type="dxa"/>
            <w:shd w:val="clear" w:color="auto" w:fill="auto"/>
          </w:tcPr>
          <w:p w14:paraId="4426157E" w14:textId="77777777" w:rsidR="003531FE" w:rsidRPr="006B245B" w:rsidRDefault="003531FE" w:rsidP="003531FE">
            <w:pPr>
              <w:numPr>
                <w:ilvl w:val="0"/>
                <w:numId w:val="1"/>
              </w:numPr>
              <w:jc w:val="left"/>
              <w:rPr>
                <w:rFonts w:ascii="ＭＳ 明朝" w:hAnsi="ＭＳ 明朝"/>
                <w:kern w:val="0"/>
                <w:sz w:val="20"/>
                <w:szCs w:val="20"/>
              </w:rPr>
            </w:pPr>
            <w:r w:rsidRPr="006B245B">
              <w:rPr>
                <w:rFonts w:ascii="ＭＳ 明朝" w:hAnsi="ＭＳ 明朝" w:hint="eastAsia"/>
                <w:kern w:val="0"/>
                <w:sz w:val="20"/>
                <w:szCs w:val="20"/>
              </w:rPr>
              <w:t>事業実施者の信頼</w:t>
            </w:r>
          </w:p>
        </w:tc>
        <w:tc>
          <w:tcPr>
            <w:tcW w:w="5812" w:type="dxa"/>
            <w:shd w:val="clear" w:color="auto" w:fill="auto"/>
          </w:tcPr>
          <w:p w14:paraId="04135F8A" w14:textId="77777777" w:rsidR="003531FE" w:rsidRPr="006B245B" w:rsidRDefault="003531FE" w:rsidP="00260A6E">
            <w:pPr>
              <w:jc w:val="left"/>
              <w:rPr>
                <w:rFonts w:ascii="ＭＳ 明朝" w:hAnsi="ＭＳ 明朝"/>
                <w:kern w:val="0"/>
                <w:sz w:val="20"/>
                <w:szCs w:val="20"/>
              </w:rPr>
            </w:pPr>
            <w:r w:rsidRPr="006B245B">
              <w:rPr>
                <w:rFonts w:ascii="ＭＳ 明朝" w:hAnsi="ＭＳ 明朝" w:hint="eastAsia"/>
                <w:kern w:val="0"/>
                <w:sz w:val="20"/>
                <w:szCs w:val="20"/>
              </w:rPr>
              <w:t>・事業者の事業規模は適当か。</w:t>
            </w:r>
          </w:p>
          <w:p w14:paraId="7644DFA9" w14:textId="77777777" w:rsidR="003531FE" w:rsidRPr="006B245B" w:rsidRDefault="003531FE" w:rsidP="00260A6E">
            <w:pPr>
              <w:jc w:val="left"/>
              <w:rPr>
                <w:rFonts w:ascii="ＭＳ 明朝" w:hAnsi="ＭＳ 明朝"/>
                <w:kern w:val="0"/>
                <w:sz w:val="20"/>
                <w:szCs w:val="20"/>
              </w:rPr>
            </w:pPr>
            <w:r w:rsidRPr="006B245B">
              <w:rPr>
                <w:rFonts w:ascii="ＭＳ 明朝" w:hAnsi="ＭＳ 明朝" w:hint="eastAsia"/>
                <w:kern w:val="0"/>
                <w:sz w:val="20"/>
                <w:szCs w:val="20"/>
              </w:rPr>
              <w:t>・事業者の保有技術者は適切か。等</w:t>
            </w:r>
          </w:p>
        </w:tc>
        <w:tc>
          <w:tcPr>
            <w:tcW w:w="851" w:type="dxa"/>
            <w:shd w:val="clear" w:color="auto" w:fill="auto"/>
            <w:vAlign w:val="center"/>
          </w:tcPr>
          <w:p w14:paraId="4B454EE1" w14:textId="77777777" w:rsidR="003531FE" w:rsidRPr="006B245B" w:rsidRDefault="003531FE" w:rsidP="00260A6E">
            <w:pPr>
              <w:jc w:val="center"/>
              <w:rPr>
                <w:rFonts w:ascii="ＭＳ 明朝" w:hAnsi="ＭＳ 明朝"/>
                <w:kern w:val="0"/>
                <w:sz w:val="20"/>
                <w:szCs w:val="20"/>
              </w:rPr>
            </w:pPr>
            <w:r w:rsidRPr="006B245B">
              <w:rPr>
                <w:rFonts w:ascii="ＭＳ 明朝" w:hAnsi="ＭＳ 明朝" w:hint="eastAsia"/>
                <w:kern w:val="0"/>
                <w:sz w:val="20"/>
                <w:szCs w:val="20"/>
              </w:rPr>
              <w:t>１０</w:t>
            </w:r>
          </w:p>
        </w:tc>
      </w:tr>
      <w:tr w:rsidR="003531FE" w:rsidRPr="006B245B" w14:paraId="40187D47" w14:textId="77777777" w:rsidTr="009F5D3F">
        <w:trPr>
          <w:trHeight w:val="730"/>
          <w:jc w:val="center"/>
        </w:trPr>
        <w:tc>
          <w:tcPr>
            <w:tcW w:w="2263" w:type="dxa"/>
            <w:shd w:val="clear" w:color="auto" w:fill="auto"/>
          </w:tcPr>
          <w:p w14:paraId="5B06E543" w14:textId="77777777" w:rsidR="003531FE" w:rsidRPr="006B245B" w:rsidRDefault="003531FE" w:rsidP="003531FE">
            <w:pPr>
              <w:numPr>
                <w:ilvl w:val="0"/>
                <w:numId w:val="1"/>
              </w:numPr>
              <w:jc w:val="left"/>
              <w:rPr>
                <w:rFonts w:ascii="ＭＳ 明朝" w:hAnsi="ＭＳ 明朝"/>
                <w:kern w:val="0"/>
                <w:sz w:val="20"/>
                <w:szCs w:val="20"/>
              </w:rPr>
            </w:pPr>
            <w:r w:rsidRPr="006B245B">
              <w:rPr>
                <w:rFonts w:ascii="ＭＳ 明朝" w:hAnsi="ＭＳ 明朝" w:hint="eastAsia"/>
                <w:kern w:val="0"/>
                <w:sz w:val="20"/>
                <w:szCs w:val="20"/>
              </w:rPr>
              <w:t>提案事業の実績</w:t>
            </w:r>
          </w:p>
        </w:tc>
        <w:tc>
          <w:tcPr>
            <w:tcW w:w="5812" w:type="dxa"/>
            <w:shd w:val="clear" w:color="auto" w:fill="auto"/>
          </w:tcPr>
          <w:p w14:paraId="32962FB4" w14:textId="77777777" w:rsidR="003531FE" w:rsidRPr="006B245B" w:rsidRDefault="003531FE" w:rsidP="00260A6E">
            <w:pPr>
              <w:jc w:val="left"/>
              <w:rPr>
                <w:rFonts w:ascii="ＭＳ 明朝" w:hAnsi="ＭＳ 明朝"/>
                <w:kern w:val="0"/>
                <w:sz w:val="20"/>
                <w:szCs w:val="20"/>
              </w:rPr>
            </w:pPr>
            <w:r w:rsidRPr="006B245B">
              <w:rPr>
                <w:rFonts w:ascii="ＭＳ 明朝" w:hAnsi="ＭＳ 明朝" w:hint="eastAsia"/>
                <w:kern w:val="0"/>
                <w:sz w:val="20"/>
                <w:szCs w:val="20"/>
              </w:rPr>
              <w:t>・</w:t>
            </w:r>
            <w:r w:rsidRPr="006B245B">
              <w:rPr>
                <w:rFonts w:ascii="ＭＳ 明朝" w:hAnsi="ＭＳ 明朝" w:cs="ＭＳ Ｐ明朝" w:hint="eastAsia"/>
                <w:kern w:val="0"/>
                <w:sz w:val="20"/>
                <w:szCs w:val="20"/>
              </w:rPr>
              <w:t>電力地産地消</w:t>
            </w:r>
            <w:r w:rsidRPr="006B245B">
              <w:rPr>
                <w:rFonts w:ascii="ＭＳ 明朝" w:hAnsi="ＭＳ 明朝" w:hint="eastAsia"/>
                <w:kern w:val="0"/>
                <w:sz w:val="20"/>
                <w:szCs w:val="20"/>
              </w:rPr>
              <w:t>事業の実績年数は適当か。</w:t>
            </w:r>
          </w:p>
          <w:p w14:paraId="46B0E99A" w14:textId="77777777" w:rsidR="003531FE" w:rsidRPr="006B245B" w:rsidRDefault="003531FE" w:rsidP="00260A6E">
            <w:pPr>
              <w:jc w:val="left"/>
              <w:rPr>
                <w:rFonts w:ascii="ＭＳ 明朝" w:hAnsi="ＭＳ 明朝"/>
                <w:kern w:val="0"/>
                <w:sz w:val="20"/>
                <w:szCs w:val="20"/>
              </w:rPr>
            </w:pPr>
            <w:r w:rsidRPr="006B245B">
              <w:rPr>
                <w:rFonts w:ascii="ＭＳ 明朝" w:hAnsi="ＭＳ 明朝" w:hint="eastAsia"/>
                <w:kern w:val="0"/>
                <w:sz w:val="20"/>
                <w:szCs w:val="20"/>
              </w:rPr>
              <w:t>・電力の供給実績は適当か。等</w:t>
            </w:r>
          </w:p>
        </w:tc>
        <w:tc>
          <w:tcPr>
            <w:tcW w:w="851" w:type="dxa"/>
            <w:shd w:val="clear" w:color="auto" w:fill="auto"/>
            <w:vAlign w:val="center"/>
          </w:tcPr>
          <w:p w14:paraId="0BFE914A" w14:textId="77777777" w:rsidR="003531FE" w:rsidRPr="006B245B" w:rsidRDefault="003531FE" w:rsidP="00260A6E">
            <w:pPr>
              <w:jc w:val="center"/>
              <w:rPr>
                <w:rFonts w:ascii="ＭＳ 明朝" w:hAnsi="ＭＳ 明朝"/>
                <w:kern w:val="0"/>
                <w:sz w:val="20"/>
                <w:szCs w:val="20"/>
              </w:rPr>
            </w:pPr>
            <w:r w:rsidRPr="006B245B">
              <w:rPr>
                <w:rFonts w:ascii="ＭＳ 明朝" w:hAnsi="ＭＳ 明朝" w:hint="eastAsia"/>
                <w:kern w:val="0"/>
                <w:sz w:val="20"/>
                <w:szCs w:val="20"/>
              </w:rPr>
              <w:t>１０</w:t>
            </w:r>
          </w:p>
        </w:tc>
      </w:tr>
      <w:tr w:rsidR="003531FE" w:rsidRPr="006B245B" w14:paraId="1D64BC6F" w14:textId="77777777" w:rsidTr="009F5D3F">
        <w:trPr>
          <w:trHeight w:val="1080"/>
          <w:jc w:val="center"/>
        </w:trPr>
        <w:tc>
          <w:tcPr>
            <w:tcW w:w="2263" w:type="dxa"/>
            <w:shd w:val="clear" w:color="auto" w:fill="auto"/>
          </w:tcPr>
          <w:p w14:paraId="068AEBE1" w14:textId="77777777" w:rsidR="003531FE" w:rsidRPr="006B245B" w:rsidRDefault="003531FE" w:rsidP="003531FE">
            <w:pPr>
              <w:numPr>
                <w:ilvl w:val="0"/>
                <w:numId w:val="1"/>
              </w:numPr>
              <w:jc w:val="left"/>
              <w:rPr>
                <w:rFonts w:ascii="ＭＳ 明朝" w:hAnsi="ＭＳ 明朝"/>
                <w:kern w:val="0"/>
                <w:sz w:val="20"/>
                <w:szCs w:val="20"/>
              </w:rPr>
            </w:pPr>
            <w:r w:rsidRPr="006B245B">
              <w:rPr>
                <w:rFonts w:ascii="ＭＳ 明朝" w:hAnsi="ＭＳ 明朝" w:cs="ＭＳ Ｐ明朝" w:hint="eastAsia"/>
                <w:kern w:val="0"/>
                <w:sz w:val="20"/>
                <w:szCs w:val="20"/>
              </w:rPr>
              <w:t>電力地産地消</w:t>
            </w:r>
            <w:r w:rsidRPr="006B245B">
              <w:rPr>
                <w:rFonts w:ascii="ＭＳ 明朝" w:hAnsi="ＭＳ 明朝" w:hint="eastAsia"/>
                <w:kern w:val="0"/>
                <w:sz w:val="20"/>
                <w:szCs w:val="20"/>
              </w:rPr>
              <w:t>事業運営体制の信頼性・安定性</w:t>
            </w:r>
          </w:p>
        </w:tc>
        <w:tc>
          <w:tcPr>
            <w:tcW w:w="5812" w:type="dxa"/>
            <w:shd w:val="clear" w:color="auto" w:fill="auto"/>
          </w:tcPr>
          <w:p w14:paraId="6948306A" w14:textId="6FD8660D" w:rsidR="003531FE" w:rsidRPr="006B245B" w:rsidRDefault="003531FE" w:rsidP="00260A6E">
            <w:pPr>
              <w:jc w:val="left"/>
              <w:rPr>
                <w:rFonts w:ascii="ＭＳ 明朝" w:hAnsi="ＭＳ 明朝"/>
                <w:kern w:val="0"/>
                <w:sz w:val="20"/>
                <w:szCs w:val="20"/>
              </w:rPr>
            </w:pPr>
            <w:r w:rsidRPr="006B245B">
              <w:rPr>
                <w:rFonts w:ascii="ＭＳ 明朝" w:hAnsi="ＭＳ 明朝" w:hint="eastAsia"/>
                <w:kern w:val="0"/>
                <w:sz w:val="20"/>
                <w:szCs w:val="20"/>
              </w:rPr>
              <w:t>・</w:t>
            </w:r>
            <w:r w:rsidRPr="006B245B">
              <w:rPr>
                <w:rFonts w:ascii="ＭＳ 明朝" w:hAnsi="ＭＳ 明朝" w:cs="ＭＳ Ｐ明朝" w:hint="eastAsia"/>
                <w:kern w:val="0"/>
                <w:sz w:val="20"/>
                <w:szCs w:val="20"/>
              </w:rPr>
              <w:t>電力地産地消</w:t>
            </w:r>
            <w:r w:rsidRPr="006B245B">
              <w:rPr>
                <w:rFonts w:ascii="ＭＳ 明朝" w:hAnsi="ＭＳ 明朝" w:hint="eastAsia"/>
                <w:kern w:val="0"/>
                <w:sz w:val="20"/>
                <w:szCs w:val="20"/>
              </w:rPr>
              <w:t>事業の実施体制・運営体制、事業開始までのスケジュール調整は適切か。</w:t>
            </w:r>
          </w:p>
          <w:p w14:paraId="11763AF6" w14:textId="77777777" w:rsidR="003531FE" w:rsidRPr="006B245B" w:rsidRDefault="003531FE" w:rsidP="00260A6E">
            <w:pPr>
              <w:jc w:val="left"/>
              <w:rPr>
                <w:rFonts w:ascii="ＭＳ 明朝" w:hAnsi="ＭＳ 明朝"/>
                <w:kern w:val="0"/>
                <w:sz w:val="20"/>
                <w:szCs w:val="20"/>
              </w:rPr>
            </w:pPr>
            <w:r w:rsidRPr="006B245B">
              <w:rPr>
                <w:rFonts w:ascii="ＭＳ 明朝" w:hAnsi="ＭＳ 明朝" w:hint="eastAsia"/>
                <w:kern w:val="0"/>
                <w:sz w:val="20"/>
                <w:szCs w:val="20"/>
              </w:rPr>
              <w:t>・事業におけるリスク等への対応策は提案されているか。また考え方は妥当か。等</w:t>
            </w:r>
          </w:p>
        </w:tc>
        <w:tc>
          <w:tcPr>
            <w:tcW w:w="851" w:type="dxa"/>
            <w:shd w:val="clear" w:color="auto" w:fill="auto"/>
            <w:vAlign w:val="center"/>
          </w:tcPr>
          <w:p w14:paraId="7FC0AAC8" w14:textId="77777777" w:rsidR="003531FE" w:rsidRPr="006B245B" w:rsidRDefault="003531FE" w:rsidP="00260A6E">
            <w:pPr>
              <w:jc w:val="center"/>
              <w:rPr>
                <w:rFonts w:ascii="ＭＳ 明朝" w:hAnsi="ＭＳ 明朝"/>
                <w:kern w:val="0"/>
                <w:sz w:val="20"/>
                <w:szCs w:val="20"/>
              </w:rPr>
            </w:pPr>
            <w:r w:rsidRPr="006B245B">
              <w:rPr>
                <w:rFonts w:ascii="ＭＳ 明朝" w:hAnsi="ＭＳ 明朝" w:hint="eastAsia"/>
                <w:kern w:val="0"/>
                <w:sz w:val="20"/>
                <w:szCs w:val="20"/>
              </w:rPr>
              <w:t>１０</w:t>
            </w:r>
          </w:p>
        </w:tc>
      </w:tr>
      <w:tr w:rsidR="003531FE" w:rsidRPr="006B245B" w14:paraId="5F7BCAF9" w14:textId="77777777" w:rsidTr="009C4164">
        <w:trPr>
          <w:jc w:val="center"/>
        </w:trPr>
        <w:tc>
          <w:tcPr>
            <w:tcW w:w="2263" w:type="dxa"/>
            <w:shd w:val="clear" w:color="auto" w:fill="auto"/>
          </w:tcPr>
          <w:p w14:paraId="3C9DB8E1" w14:textId="77777777" w:rsidR="003531FE" w:rsidRPr="006B245B" w:rsidRDefault="003531FE" w:rsidP="009C4164">
            <w:pPr>
              <w:numPr>
                <w:ilvl w:val="0"/>
                <w:numId w:val="1"/>
              </w:numPr>
              <w:jc w:val="left"/>
              <w:rPr>
                <w:rFonts w:ascii="ＭＳ 明朝" w:hAnsi="ＭＳ 明朝"/>
                <w:kern w:val="0"/>
                <w:sz w:val="20"/>
                <w:szCs w:val="20"/>
              </w:rPr>
            </w:pPr>
            <w:r w:rsidRPr="006B245B">
              <w:rPr>
                <w:rFonts w:ascii="ＭＳ 明朝" w:hAnsi="ＭＳ 明朝" w:hint="eastAsia"/>
                <w:kern w:val="0"/>
                <w:sz w:val="20"/>
                <w:szCs w:val="20"/>
              </w:rPr>
              <w:t>提案する事業による経済的効果</w:t>
            </w:r>
          </w:p>
        </w:tc>
        <w:tc>
          <w:tcPr>
            <w:tcW w:w="5812" w:type="dxa"/>
            <w:shd w:val="clear" w:color="auto" w:fill="auto"/>
          </w:tcPr>
          <w:p w14:paraId="09CA5F51" w14:textId="77777777" w:rsidR="003531FE" w:rsidRPr="006B245B" w:rsidRDefault="003531FE" w:rsidP="009C4164">
            <w:pPr>
              <w:jc w:val="left"/>
              <w:rPr>
                <w:rFonts w:ascii="ＭＳ 明朝" w:hAnsi="ＭＳ 明朝"/>
                <w:kern w:val="0"/>
                <w:sz w:val="20"/>
                <w:szCs w:val="20"/>
              </w:rPr>
            </w:pPr>
            <w:r w:rsidRPr="006B245B">
              <w:rPr>
                <w:rFonts w:ascii="ＭＳ 明朝" w:hAnsi="ＭＳ 明朝" w:hint="eastAsia"/>
                <w:kern w:val="0"/>
                <w:sz w:val="20"/>
                <w:szCs w:val="20"/>
              </w:rPr>
              <w:t>・</w:t>
            </w:r>
            <w:r>
              <w:rPr>
                <w:rFonts w:ascii="ＭＳ 明朝" w:hAnsi="ＭＳ 明朝" w:hint="eastAsia"/>
                <w:kern w:val="0"/>
                <w:sz w:val="20"/>
                <w:szCs w:val="20"/>
              </w:rPr>
              <w:t>電力購入に係る</w:t>
            </w:r>
            <w:r w:rsidRPr="006B245B">
              <w:rPr>
                <w:rFonts w:ascii="ＭＳ 明朝" w:hAnsi="ＭＳ 明朝" w:hint="eastAsia"/>
                <w:kern w:val="0"/>
                <w:sz w:val="20"/>
                <w:szCs w:val="20"/>
              </w:rPr>
              <w:t>買電価格が標準より経済的効果が高いか。</w:t>
            </w:r>
          </w:p>
          <w:p w14:paraId="33B75628" w14:textId="77777777" w:rsidR="003531FE" w:rsidRPr="006B245B" w:rsidRDefault="003531FE" w:rsidP="009C4164">
            <w:pPr>
              <w:jc w:val="left"/>
              <w:rPr>
                <w:rFonts w:ascii="ＭＳ 明朝" w:hAnsi="ＭＳ 明朝"/>
                <w:kern w:val="0"/>
                <w:sz w:val="20"/>
                <w:szCs w:val="20"/>
              </w:rPr>
            </w:pPr>
            <w:r w:rsidRPr="006B245B">
              <w:rPr>
                <w:rFonts w:ascii="ＭＳ 明朝" w:hAnsi="ＭＳ 明朝" w:hint="eastAsia"/>
                <w:kern w:val="0"/>
                <w:sz w:val="20"/>
                <w:szCs w:val="20"/>
              </w:rPr>
              <w:t>・</w:t>
            </w:r>
            <w:r>
              <w:rPr>
                <w:rFonts w:ascii="ＭＳ 明朝" w:hAnsi="ＭＳ 明朝" w:hint="eastAsia"/>
                <w:kern w:val="0"/>
                <w:sz w:val="20"/>
                <w:szCs w:val="20"/>
              </w:rPr>
              <w:t>電力売却に係る</w:t>
            </w:r>
            <w:r w:rsidRPr="006B245B">
              <w:rPr>
                <w:rFonts w:ascii="ＭＳ 明朝" w:hAnsi="ＭＳ 明朝" w:hint="eastAsia"/>
                <w:kern w:val="0"/>
                <w:sz w:val="20"/>
                <w:szCs w:val="20"/>
              </w:rPr>
              <w:t>売電価格</w:t>
            </w:r>
            <w:r>
              <w:rPr>
                <w:rFonts w:ascii="ＭＳ 明朝" w:hAnsi="ＭＳ 明朝" w:hint="eastAsia"/>
                <w:kern w:val="0"/>
                <w:sz w:val="20"/>
                <w:szCs w:val="20"/>
              </w:rPr>
              <w:t>の</w:t>
            </w:r>
            <w:r w:rsidRPr="006B245B">
              <w:rPr>
                <w:rFonts w:ascii="ＭＳ 明朝" w:hAnsi="ＭＳ 明朝" w:hint="eastAsia"/>
                <w:kern w:val="0"/>
                <w:sz w:val="20"/>
                <w:szCs w:val="20"/>
              </w:rPr>
              <w:t>経済的効果が高いか。</w:t>
            </w:r>
          </w:p>
          <w:p w14:paraId="1B710B0F" w14:textId="50D959E6" w:rsidR="003531FE" w:rsidRPr="006B245B" w:rsidRDefault="003531FE" w:rsidP="009C4164">
            <w:pPr>
              <w:jc w:val="left"/>
              <w:rPr>
                <w:rFonts w:ascii="ＭＳ 明朝" w:hAnsi="ＭＳ 明朝"/>
                <w:kern w:val="0"/>
                <w:sz w:val="20"/>
                <w:szCs w:val="20"/>
              </w:rPr>
            </w:pPr>
            <w:r w:rsidRPr="006B245B">
              <w:rPr>
                <w:rFonts w:ascii="ＭＳ 明朝" w:hAnsi="ＭＳ 明朝" w:hint="eastAsia"/>
                <w:kern w:val="0"/>
                <w:sz w:val="20"/>
                <w:szCs w:val="20"/>
              </w:rPr>
              <w:t>・</w:t>
            </w:r>
            <w:r w:rsidR="00E51142">
              <w:rPr>
                <w:rFonts w:ascii="ＭＳ 明朝" w:hAnsi="ＭＳ 明朝" w:hint="eastAsia"/>
                <w:kern w:val="0"/>
                <w:sz w:val="20"/>
                <w:szCs w:val="20"/>
              </w:rPr>
              <w:t>自己託送に係る需給管理費の経済的効果</w:t>
            </w:r>
            <w:r w:rsidRPr="006B245B">
              <w:rPr>
                <w:rFonts w:ascii="ＭＳ 明朝" w:hAnsi="ＭＳ 明朝" w:hint="eastAsia"/>
                <w:kern w:val="0"/>
                <w:sz w:val="20"/>
                <w:szCs w:val="20"/>
              </w:rPr>
              <w:t>が高いか。等</w:t>
            </w:r>
          </w:p>
        </w:tc>
        <w:tc>
          <w:tcPr>
            <w:tcW w:w="851" w:type="dxa"/>
            <w:shd w:val="clear" w:color="auto" w:fill="auto"/>
            <w:vAlign w:val="center"/>
          </w:tcPr>
          <w:p w14:paraId="5AC1FFB6" w14:textId="43F2031D" w:rsidR="003531FE" w:rsidRPr="006B245B" w:rsidRDefault="00F277D8" w:rsidP="009C4164">
            <w:pPr>
              <w:jc w:val="center"/>
              <w:rPr>
                <w:rFonts w:ascii="ＭＳ 明朝" w:hAnsi="ＭＳ 明朝"/>
                <w:kern w:val="0"/>
                <w:sz w:val="20"/>
                <w:szCs w:val="20"/>
              </w:rPr>
            </w:pPr>
            <w:r>
              <w:rPr>
                <w:rFonts w:ascii="ＭＳ 明朝" w:hAnsi="ＭＳ 明朝" w:hint="eastAsia"/>
                <w:kern w:val="0"/>
                <w:sz w:val="20"/>
                <w:szCs w:val="20"/>
              </w:rPr>
              <w:t>６０</w:t>
            </w:r>
          </w:p>
        </w:tc>
      </w:tr>
      <w:tr w:rsidR="003531FE" w:rsidRPr="006B245B" w14:paraId="07BACAF2" w14:textId="77777777" w:rsidTr="009F5D3F">
        <w:trPr>
          <w:trHeight w:val="1503"/>
          <w:jc w:val="center"/>
        </w:trPr>
        <w:tc>
          <w:tcPr>
            <w:tcW w:w="2263" w:type="dxa"/>
            <w:shd w:val="clear" w:color="auto" w:fill="auto"/>
          </w:tcPr>
          <w:p w14:paraId="2B2694D7" w14:textId="77777777" w:rsidR="003531FE" w:rsidRPr="006B245B" w:rsidRDefault="003531FE" w:rsidP="003531FE">
            <w:pPr>
              <w:numPr>
                <w:ilvl w:val="0"/>
                <w:numId w:val="1"/>
              </w:numPr>
              <w:jc w:val="left"/>
              <w:rPr>
                <w:rFonts w:ascii="ＭＳ 明朝" w:hAnsi="ＭＳ 明朝"/>
                <w:kern w:val="0"/>
                <w:sz w:val="20"/>
                <w:szCs w:val="20"/>
              </w:rPr>
            </w:pPr>
            <w:r w:rsidRPr="006B245B">
              <w:rPr>
                <w:rFonts w:ascii="ＭＳ 明朝" w:hAnsi="ＭＳ 明朝" w:hint="eastAsia"/>
                <w:kern w:val="0"/>
                <w:sz w:val="20"/>
                <w:szCs w:val="20"/>
              </w:rPr>
              <w:t>提案する事業による</w:t>
            </w:r>
            <w:r>
              <w:rPr>
                <w:rFonts w:ascii="ＭＳ 明朝" w:hAnsi="ＭＳ 明朝" w:hint="eastAsia"/>
                <w:kern w:val="0"/>
                <w:sz w:val="20"/>
                <w:szCs w:val="20"/>
              </w:rPr>
              <w:t>循環型社会の実現及び地域への貢献</w:t>
            </w:r>
          </w:p>
        </w:tc>
        <w:tc>
          <w:tcPr>
            <w:tcW w:w="5812" w:type="dxa"/>
            <w:shd w:val="clear" w:color="auto" w:fill="auto"/>
          </w:tcPr>
          <w:p w14:paraId="0228C28B" w14:textId="77777777" w:rsidR="003531FE" w:rsidRPr="006B245B" w:rsidRDefault="003531FE" w:rsidP="00260A6E">
            <w:pPr>
              <w:jc w:val="left"/>
              <w:rPr>
                <w:rFonts w:ascii="ＭＳ 明朝" w:hAnsi="ＭＳ 明朝"/>
                <w:kern w:val="0"/>
                <w:sz w:val="20"/>
                <w:szCs w:val="20"/>
              </w:rPr>
            </w:pPr>
            <w:r w:rsidRPr="006B245B">
              <w:rPr>
                <w:rFonts w:ascii="ＭＳ 明朝" w:hAnsi="ＭＳ 明朝" w:hint="eastAsia"/>
                <w:kern w:val="0"/>
                <w:sz w:val="20"/>
                <w:szCs w:val="20"/>
              </w:rPr>
              <w:t>・電力の地産地消によるエネルギーの循環型社会の実現に効果的な提案がなされているか。</w:t>
            </w:r>
          </w:p>
          <w:p w14:paraId="76291033" w14:textId="77777777" w:rsidR="003531FE" w:rsidRPr="006B245B" w:rsidRDefault="003531FE" w:rsidP="00260A6E">
            <w:pPr>
              <w:jc w:val="left"/>
              <w:rPr>
                <w:rFonts w:ascii="ＭＳ 明朝" w:hAnsi="ＭＳ 明朝"/>
                <w:kern w:val="0"/>
                <w:sz w:val="20"/>
                <w:szCs w:val="20"/>
              </w:rPr>
            </w:pPr>
            <w:r>
              <w:rPr>
                <w:rFonts w:ascii="ＭＳ 明朝" w:hAnsi="ＭＳ 明朝" w:hint="eastAsia"/>
                <w:kern w:val="0"/>
                <w:sz w:val="20"/>
                <w:szCs w:val="20"/>
              </w:rPr>
              <w:t>・電力の地産地消を活かした環境啓発に関する提案がなされているか。</w:t>
            </w:r>
            <w:r w:rsidRPr="006B245B">
              <w:rPr>
                <w:rFonts w:ascii="ＭＳ 明朝" w:hAnsi="ＭＳ 明朝" w:hint="eastAsia"/>
                <w:kern w:val="0"/>
                <w:sz w:val="20"/>
                <w:szCs w:val="20"/>
              </w:rPr>
              <w:t>等</w:t>
            </w:r>
          </w:p>
        </w:tc>
        <w:tc>
          <w:tcPr>
            <w:tcW w:w="851" w:type="dxa"/>
            <w:shd w:val="clear" w:color="auto" w:fill="auto"/>
            <w:vAlign w:val="center"/>
          </w:tcPr>
          <w:p w14:paraId="205F6BE4" w14:textId="7B6A1C60" w:rsidR="003531FE" w:rsidRPr="006B245B" w:rsidRDefault="00F277D8" w:rsidP="00260A6E">
            <w:pPr>
              <w:jc w:val="center"/>
              <w:rPr>
                <w:rFonts w:ascii="ＭＳ 明朝" w:hAnsi="ＭＳ 明朝"/>
                <w:kern w:val="0"/>
                <w:sz w:val="20"/>
                <w:szCs w:val="20"/>
              </w:rPr>
            </w:pPr>
            <w:r>
              <w:rPr>
                <w:rFonts w:ascii="ＭＳ 明朝" w:hAnsi="ＭＳ 明朝" w:hint="eastAsia"/>
                <w:kern w:val="0"/>
                <w:sz w:val="20"/>
                <w:szCs w:val="20"/>
              </w:rPr>
              <w:t>１０</w:t>
            </w:r>
          </w:p>
        </w:tc>
      </w:tr>
      <w:tr w:rsidR="003531FE" w:rsidRPr="006B245B" w14:paraId="6842E306" w14:textId="77777777" w:rsidTr="00500295">
        <w:trPr>
          <w:trHeight w:val="439"/>
          <w:jc w:val="center"/>
        </w:trPr>
        <w:tc>
          <w:tcPr>
            <w:tcW w:w="8075" w:type="dxa"/>
            <w:gridSpan w:val="2"/>
            <w:shd w:val="clear" w:color="auto" w:fill="auto"/>
            <w:vAlign w:val="center"/>
          </w:tcPr>
          <w:p w14:paraId="24085379" w14:textId="77777777" w:rsidR="003531FE" w:rsidRPr="006B245B" w:rsidRDefault="003531FE" w:rsidP="00260A6E">
            <w:pPr>
              <w:ind w:firstLineChars="100" w:firstLine="200"/>
              <w:jc w:val="center"/>
              <w:rPr>
                <w:rFonts w:ascii="ＭＳ 明朝" w:hAnsi="ＭＳ 明朝"/>
                <w:kern w:val="0"/>
                <w:sz w:val="20"/>
                <w:szCs w:val="20"/>
              </w:rPr>
            </w:pPr>
            <w:r w:rsidRPr="006B245B">
              <w:rPr>
                <w:rFonts w:ascii="ＭＳ 明朝" w:hAnsi="ＭＳ 明朝" w:hint="eastAsia"/>
                <w:kern w:val="0"/>
                <w:sz w:val="20"/>
                <w:szCs w:val="20"/>
              </w:rPr>
              <w:t>合計</w:t>
            </w:r>
          </w:p>
        </w:tc>
        <w:tc>
          <w:tcPr>
            <w:tcW w:w="851" w:type="dxa"/>
            <w:shd w:val="clear" w:color="auto" w:fill="auto"/>
            <w:vAlign w:val="center"/>
          </w:tcPr>
          <w:p w14:paraId="6E770D37" w14:textId="77777777" w:rsidR="003531FE" w:rsidRPr="006B245B" w:rsidRDefault="003531FE" w:rsidP="00260A6E">
            <w:pPr>
              <w:jc w:val="center"/>
              <w:rPr>
                <w:rFonts w:ascii="ＭＳ 明朝" w:hAnsi="ＭＳ 明朝"/>
                <w:kern w:val="0"/>
                <w:sz w:val="20"/>
                <w:szCs w:val="20"/>
              </w:rPr>
            </w:pPr>
            <w:r w:rsidRPr="006B245B">
              <w:rPr>
                <w:rFonts w:ascii="ＭＳ 明朝" w:hAnsi="ＭＳ 明朝" w:hint="eastAsia"/>
                <w:kern w:val="0"/>
                <w:sz w:val="20"/>
                <w:szCs w:val="20"/>
              </w:rPr>
              <w:t>１００</w:t>
            </w:r>
          </w:p>
        </w:tc>
      </w:tr>
    </w:tbl>
    <w:p w14:paraId="690C5AAF" w14:textId="77777777" w:rsidR="003531FE" w:rsidRPr="006B245B" w:rsidRDefault="003531FE" w:rsidP="003531FE">
      <w:pPr>
        <w:autoSpaceDE w:val="0"/>
        <w:autoSpaceDN w:val="0"/>
        <w:adjustRightInd w:val="0"/>
        <w:spacing w:line="300" w:lineRule="exact"/>
        <w:ind w:leftChars="-62" w:left="645" w:hangingChars="369" w:hanging="775"/>
        <w:jc w:val="left"/>
        <w:rPr>
          <w:rFonts w:ascii="ＭＳ 明朝" w:hAnsi="ＭＳ 明朝" w:cs="MS-Gothic"/>
          <w:kern w:val="0"/>
        </w:rPr>
      </w:pPr>
    </w:p>
    <w:p w14:paraId="19FFCEEF" w14:textId="77777777" w:rsidR="003531FE" w:rsidRPr="006B245B" w:rsidRDefault="003531FE" w:rsidP="003531FE">
      <w:pPr>
        <w:autoSpaceDE w:val="0"/>
        <w:autoSpaceDN w:val="0"/>
        <w:adjustRightInd w:val="0"/>
        <w:spacing w:line="300" w:lineRule="exact"/>
        <w:ind w:leftChars="-62" w:left="645" w:hangingChars="369" w:hanging="775"/>
        <w:jc w:val="left"/>
        <w:rPr>
          <w:rFonts w:ascii="ＭＳ 明朝" w:hAnsi="ＭＳ 明朝" w:cs="MS-Gothic"/>
          <w:kern w:val="0"/>
        </w:rPr>
      </w:pPr>
      <w:r w:rsidRPr="006B245B">
        <w:rPr>
          <w:rFonts w:ascii="ＭＳ 明朝" w:hAnsi="ＭＳ 明朝" w:cs="MS-Gothic" w:hint="eastAsia"/>
          <w:kern w:val="0"/>
        </w:rPr>
        <w:t>※応募者が１社のみの場合</w:t>
      </w:r>
    </w:p>
    <w:p w14:paraId="05B254C2" w14:textId="36214CE7" w:rsidR="003531FE" w:rsidRPr="006B245B" w:rsidRDefault="003531FE" w:rsidP="003531FE">
      <w:pPr>
        <w:autoSpaceDE w:val="0"/>
        <w:autoSpaceDN w:val="0"/>
        <w:adjustRightInd w:val="0"/>
        <w:spacing w:line="300" w:lineRule="exact"/>
        <w:ind w:leftChars="60" w:left="128" w:hanging="2"/>
        <w:jc w:val="left"/>
        <w:rPr>
          <w:rFonts w:ascii="ＭＳ 明朝" w:hAnsi="ＭＳ 明朝" w:cs="MS-Gothic"/>
          <w:kern w:val="0"/>
        </w:rPr>
      </w:pPr>
      <w:r w:rsidRPr="006B245B">
        <w:rPr>
          <w:rFonts w:ascii="ＭＳ 明朝" w:hAnsi="ＭＳ 明朝" w:cs="MS-Gothic" w:hint="eastAsia"/>
          <w:kern w:val="0"/>
        </w:rPr>
        <w:t>基準点を</w:t>
      </w:r>
      <w:r w:rsidR="00F161F6">
        <w:rPr>
          <w:rFonts w:ascii="ＭＳ 明朝" w:hAnsi="ＭＳ 明朝" w:cs="MS-Gothic" w:hint="eastAsia"/>
          <w:kern w:val="0"/>
        </w:rPr>
        <w:t>６０</w:t>
      </w:r>
      <w:r w:rsidRPr="006B245B">
        <w:rPr>
          <w:rFonts w:ascii="ＭＳ 明朝" w:hAnsi="ＭＳ 明朝" w:cs="MS-Gothic" w:hint="eastAsia"/>
          <w:kern w:val="0"/>
        </w:rPr>
        <w:t>点とし、評価点(全審査委員の評価点の合計の平均点)が基準点を満たす場合のみ、当該応募者を最優秀提案者とする。(満たさない場合は、該当なし。)</w:t>
      </w:r>
    </w:p>
    <w:p w14:paraId="2EC176CC" w14:textId="77777777" w:rsidR="00F67FAA" w:rsidRDefault="00F67FAA"/>
    <w:sectPr w:rsidR="00F67FAA" w:rsidSect="00475D7B">
      <w:footerReference w:type="default" r:id="rId9"/>
      <w:pgSz w:w="11906" w:h="16838" w:code="9"/>
      <w:pgMar w:top="1701" w:right="1418" w:bottom="1701" w:left="1418" w:header="851" w:footer="992" w:gutter="0"/>
      <w:cols w:space="720"/>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80820" w14:textId="77777777" w:rsidR="008F1D75" w:rsidRDefault="008F1D75">
      <w:r>
        <w:separator/>
      </w:r>
    </w:p>
  </w:endnote>
  <w:endnote w:type="continuationSeparator" w:id="0">
    <w:p w14:paraId="60FD2D65" w14:textId="77777777" w:rsidR="008F1D75" w:rsidRDefault="008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charset w:val="80"/>
    <w:family w:val="auto"/>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737" w14:textId="77777777" w:rsidR="008F1D75" w:rsidRDefault="003531FE">
    <w:pPr>
      <w:pStyle w:val="a3"/>
      <w:jc w:val="center"/>
    </w:pPr>
    <w:r>
      <w:fldChar w:fldCharType="begin"/>
    </w:r>
    <w:r>
      <w:instrText>PAGE   \* MERGEFORMAT</w:instrText>
    </w:r>
    <w:r>
      <w:fldChar w:fldCharType="separate"/>
    </w:r>
    <w:r w:rsidRPr="00E26538">
      <w:rPr>
        <w:noProof/>
        <w:lang w:val="ja-JP"/>
      </w:rPr>
      <w:t>15</w:t>
    </w:r>
    <w:r>
      <w:fldChar w:fldCharType="end"/>
    </w:r>
  </w:p>
  <w:p w14:paraId="7BA0B06B" w14:textId="77777777" w:rsidR="008F1D75" w:rsidRDefault="008F1D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180F" w14:textId="77777777" w:rsidR="008F1D75" w:rsidRDefault="008F1D75">
      <w:r>
        <w:separator/>
      </w:r>
    </w:p>
  </w:footnote>
  <w:footnote w:type="continuationSeparator" w:id="0">
    <w:p w14:paraId="6016672B" w14:textId="77777777" w:rsidR="008F1D75" w:rsidRDefault="008F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5FDA"/>
    <w:multiLevelType w:val="hybridMultilevel"/>
    <w:tmpl w:val="7EACF70C"/>
    <w:lvl w:ilvl="0" w:tplc="9F90D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013DD5"/>
    <w:multiLevelType w:val="hybridMultilevel"/>
    <w:tmpl w:val="9168C39A"/>
    <w:lvl w:ilvl="0" w:tplc="5D70087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 w15:restartNumberingAfterBreak="0">
    <w:nsid w:val="4612580F"/>
    <w:multiLevelType w:val="hybridMultilevel"/>
    <w:tmpl w:val="FB6A9600"/>
    <w:lvl w:ilvl="0" w:tplc="EBA82DC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 w15:restartNumberingAfterBreak="0">
    <w:nsid w:val="5A564CBF"/>
    <w:multiLevelType w:val="hybridMultilevel"/>
    <w:tmpl w:val="1BE8F40E"/>
    <w:lvl w:ilvl="0" w:tplc="7402D2F8">
      <w:start w:val="1"/>
      <w:numFmt w:val="decimal"/>
      <w:lvlText w:val="(%1)"/>
      <w:lvlJc w:val="left"/>
      <w:pPr>
        <w:ind w:left="630" w:hanging="4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607E17DB"/>
    <w:multiLevelType w:val="hybridMultilevel"/>
    <w:tmpl w:val="67080DEE"/>
    <w:lvl w:ilvl="0" w:tplc="971E0126">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324430697">
    <w:abstractNumId w:val="0"/>
  </w:num>
  <w:num w:numId="2" w16cid:durableId="1039866052">
    <w:abstractNumId w:val="4"/>
  </w:num>
  <w:num w:numId="3" w16cid:durableId="237134088">
    <w:abstractNumId w:val="3"/>
  </w:num>
  <w:num w:numId="4" w16cid:durableId="1461729343">
    <w:abstractNumId w:val="2"/>
  </w:num>
  <w:num w:numId="5" w16cid:durableId="1107116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AA"/>
    <w:rsid w:val="0001268D"/>
    <w:rsid w:val="000139DD"/>
    <w:rsid w:val="00024425"/>
    <w:rsid w:val="000301C0"/>
    <w:rsid w:val="000358F5"/>
    <w:rsid w:val="00043547"/>
    <w:rsid w:val="000503A3"/>
    <w:rsid w:val="00075BF4"/>
    <w:rsid w:val="0008235C"/>
    <w:rsid w:val="000870D2"/>
    <w:rsid w:val="00087640"/>
    <w:rsid w:val="00094F38"/>
    <w:rsid w:val="00096935"/>
    <w:rsid w:val="000B343E"/>
    <w:rsid w:val="000E492D"/>
    <w:rsid w:val="000F6873"/>
    <w:rsid w:val="000F6D1C"/>
    <w:rsid w:val="00103645"/>
    <w:rsid w:val="00103B06"/>
    <w:rsid w:val="00105A24"/>
    <w:rsid w:val="001214D7"/>
    <w:rsid w:val="00137674"/>
    <w:rsid w:val="00137775"/>
    <w:rsid w:val="00137A63"/>
    <w:rsid w:val="001400CF"/>
    <w:rsid w:val="00143CB9"/>
    <w:rsid w:val="001653BC"/>
    <w:rsid w:val="0019002E"/>
    <w:rsid w:val="001A0595"/>
    <w:rsid w:val="001A2AB6"/>
    <w:rsid w:val="001A459B"/>
    <w:rsid w:val="001A62FF"/>
    <w:rsid w:val="001B1D65"/>
    <w:rsid w:val="001D46C6"/>
    <w:rsid w:val="001E708C"/>
    <w:rsid w:val="001F00C9"/>
    <w:rsid w:val="001F612F"/>
    <w:rsid w:val="00200164"/>
    <w:rsid w:val="00200F58"/>
    <w:rsid w:val="00201D9A"/>
    <w:rsid w:val="0020213F"/>
    <w:rsid w:val="00207B73"/>
    <w:rsid w:val="00241871"/>
    <w:rsid w:val="00242ADD"/>
    <w:rsid w:val="002459F6"/>
    <w:rsid w:val="0025254F"/>
    <w:rsid w:val="00254E35"/>
    <w:rsid w:val="002721A4"/>
    <w:rsid w:val="002A0425"/>
    <w:rsid w:val="002A334F"/>
    <w:rsid w:val="002B64D6"/>
    <w:rsid w:val="002C6426"/>
    <w:rsid w:val="003008DC"/>
    <w:rsid w:val="0032080A"/>
    <w:rsid w:val="00326B17"/>
    <w:rsid w:val="0033491F"/>
    <w:rsid w:val="00337C35"/>
    <w:rsid w:val="00341B77"/>
    <w:rsid w:val="00344A4C"/>
    <w:rsid w:val="00345627"/>
    <w:rsid w:val="00346B3E"/>
    <w:rsid w:val="003531FE"/>
    <w:rsid w:val="00353637"/>
    <w:rsid w:val="0035448D"/>
    <w:rsid w:val="00355359"/>
    <w:rsid w:val="003618FF"/>
    <w:rsid w:val="003768E5"/>
    <w:rsid w:val="003A14E5"/>
    <w:rsid w:val="003B32F6"/>
    <w:rsid w:val="003C605E"/>
    <w:rsid w:val="003D7B2A"/>
    <w:rsid w:val="003E5402"/>
    <w:rsid w:val="003F01BB"/>
    <w:rsid w:val="003F37FD"/>
    <w:rsid w:val="003F6623"/>
    <w:rsid w:val="004035A4"/>
    <w:rsid w:val="004042D2"/>
    <w:rsid w:val="00420E6F"/>
    <w:rsid w:val="00427CE0"/>
    <w:rsid w:val="00432664"/>
    <w:rsid w:val="00435BB5"/>
    <w:rsid w:val="00436E4A"/>
    <w:rsid w:val="00445E4F"/>
    <w:rsid w:val="00456912"/>
    <w:rsid w:val="00467D11"/>
    <w:rsid w:val="004713BD"/>
    <w:rsid w:val="00475D7B"/>
    <w:rsid w:val="0048266D"/>
    <w:rsid w:val="0048418C"/>
    <w:rsid w:val="00485683"/>
    <w:rsid w:val="004A0574"/>
    <w:rsid w:val="004C325B"/>
    <w:rsid w:val="004C5419"/>
    <w:rsid w:val="004E57D9"/>
    <w:rsid w:val="004E6C33"/>
    <w:rsid w:val="004F066A"/>
    <w:rsid w:val="00500295"/>
    <w:rsid w:val="005006DD"/>
    <w:rsid w:val="005076BA"/>
    <w:rsid w:val="00514BDB"/>
    <w:rsid w:val="005237EB"/>
    <w:rsid w:val="00525B8A"/>
    <w:rsid w:val="0053652C"/>
    <w:rsid w:val="00545207"/>
    <w:rsid w:val="005626A7"/>
    <w:rsid w:val="00567B13"/>
    <w:rsid w:val="00573DE0"/>
    <w:rsid w:val="00582518"/>
    <w:rsid w:val="00584230"/>
    <w:rsid w:val="0059602E"/>
    <w:rsid w:val="005A18B9"/>
    <w:rsid w:val="005B5622"/>
    <w:rsid w:val="005C3036"/>
    <w:rsid w:val="005C50AF"/>
    <w:rsid w:val="005D1E67"/>
    <w:rsid w:val="005D312F"/>
    <w:rsid w:val="005D5840"/>
    <w:rsid w:val="005E0122"/>
    <w:rsid w:val="005F5B05"/>
    <w:rsid w:val="00600C19"/>
    <w:rsid w:val="00602A3B"/>
    <w:rsid w:val="00606A64"/>
    <w:rsid w:val="006179E1"/>
    <w:rsid w:val="00620822"/>
    <w:rsid w:val="00643FF4"/>
    <w:rsid w:val="00654A0C"/>
    <w:rsid w:val="0066192E"/>
    <w:rsid w:val="00665255"/>
    <w:rsid w:val="00671A39"/>
    <w:rsid w:val="0067577E"/>
    <w:rsid w:val="0068067E"/>
    <w:rsid w:val="006B6D77"/>
    <w:rsid w:val="006C6447"/>
    <w:rsid w:val="006D5C23"/>
    <w:rsid w:val="006E0F28"/>
    <w:rsid w:val="00706AE2"/>
    <w:rsid w:val="00732F32"/>
    <w:rsid w:val="007369E0"/>
    <w:rsid w:val="007402C4"/>
    <w:rsid w:val="00757268"/>
    <w:rsid w:val="00767DAE"/>
    <w:rsid w:val="00773F9A"/>
    <w:rsid w:val="0077657D"/>
    <w:rsid w:val="007834FB"/>
    <w:rsid w:val="007856B5"/>
    <w:rsid w:val="00795D54"/>
    <w:rsid w:val="007A1051"/>
    <w:rsid w:val="007A2D7F"/>
    <w:rsid w:val="007B4A4C"/>
    <w:rsid w:val="007C3C30"/>
    <w:rsid w:val="007C5824"/>
    <w:rsid w:val="007D062C"/>
    <w:rsid w:val="007D4B04"/>
    <w:rsid w:val="007E1647"/>
    <w:rsid w:val="007E6622"/>
    <w:rsid w:val="007F34E0"/>
    <w:rsid w:val="00805F62"/>
    <w:rsid w:val="00824CEE"/>
    <w:rsid w:val="00831975"/>
    <w:rsid w:val="00836EA6"/>
    <w:rsid w:val="00841ADA"/>
    <w:rsid w:val="00843A38"/>
    <w:rsid w:val="00845C16"/>
    <w:rsid w:val="0084605A"/>
    <w:rsid w:val="00861260"/>
    <w:rsid w:val="0086722A"/>
    <w:rsid w:val="00867F15"/>
    <w:rsid w:val="00873691"/>
    <w:rsid w:val="008757E3"/>
    <w:rsid w:val="0087591D"/>
    <w:rsid w:val="00876626"/>
    <w:rsid w:val="00883ABB"/>
    <w:rsid w:val="00883C9F"/>
    <w:rsid w:val="00891FCD"/>
    <w:rsid w:val="00894C51"/>
    <w:rsid w:val="00895348"/>
    <w:rsid w:val="008A00F7"/>
    <w:rsid w:val="008B3CCF"/>
    <w:rsid w:val="008C3E4F"/>
    <w:rsid w:val="008C3ECD"/>
    <w:rsid w:val="008D3C0C"/>
    <w:rsid w:val="008F1D75"/>
    <w:rsid w:val="008F30E6"/>
    <w:rsid w:val="008F38D8"/>
    <w:rsid w:val="00905B7E"/>
    <w:rsid w:val="0091590A"/>
    <w:rsid w:val="00923F43"/>
    <w:rsid w:val="00933223"/>
    <w:rsid w:val="00936989"/>
    <w:rsid w:val="009377A2"/>
    <w:rsid w:val="00941B0A"/>
    <w:rsid w:val="009448C5"/>
    <w:rsid w:val="0094531D"/>
    <w:rsid w:val="0094595C"/>
    <w:rsid w:val="009510A9"/>
    <w:rsid w:val="00951D18"/>
    <w:rsid w:val="00953391"/>
    <w:rsid w:val="00953A07"/>
    <w:rsid w:val="00961765"/>
    <w:rsid w:val="00962146"/>
    <w:rsid w:val="009622DC"/>
    <w:rsid w:val="0096249A"/>
    <w:rsid w:val="00962E0E"/>
    <w:rsid w:val="009735B5"/>
    <w:rsid w:val="0098148D"/>
    <w:rsid w:val="009933B1"/>
    <w:rsid w:val="009945B3"/>
    <w:rsid w:val="00994C4E"/>
    <w:rsid w:val="009A72E0"/>
    <w:rsid w:val="009B29E9"/>
    <w:rsid w:val="009B7274"/>
    <w:rsid w:val="009C4164"/>
    <w:rsid w:val="009F5D3F"/>
    <w:rsid w:val="009F5F73"/>
    <w:rsid w:val="00A054A4"/>
    <w:rsid w:val="00A10FFC"/>
    <w:rsid w:val="00A14238"/>
    <w:rsid w:val="00A330EE"/>
    <w:rsid w:val="00A464D3"/>
    <w:rsid w:val="00A465D1"/>
    <w:rsid w:val="00A57F0D"/>
    <w:rsid w:val="00A63D65"/>
    <w:rsid w:val="00A70C34"/>
    <w:rsid w:val="00A74BFE"/>
    <w:rsid w:val="00A76A7D"/>
    <w:rsid w:val="00A827E2"/>
    <w:rsid w:val="00AA02FC"/>
    <w:rsid w:val="00AC0B1E"/>
    <w:rsid w:val="00AD0FFE"/>
    <w:rsid w:val="00AD1570"/>
    <w:rsid w:val="00AD18BA"/>
    <w:rsid w:val="00AD1A8C"/>
    <w:rsid w:val="00AD591C"/>
    <w:rsid w:val="00AF252B"/>
    <w:rsid w:val="00AF7845"/>
    <w:rsid w:val="00B23A95"/>
    <w:rsid w:val="00B3061A"/>
    <w:rsid w:val="00B46151"/>
    <w:rsid w:val="00B5319D"/>
    <w:rsid w:val="00B6134D"/>
    <w:rsid w:val="00B76640"/>
    <w:rsid w:val="00B84DC5"/>
    <w:rsid w:val="00BA2BB7"/>
    <w:rsid w:val="00BB66E2"/>
    <w:rsid w:val="00BC0001"/>
    <w:rsid w:val="00BC0625"/>
    <w:rsid w:val="00BC2D28"/>
    <w:rsid w:val="00BD4AA8"/>
    <w:rsid w:val="00BE205F"/>
    <w:rsid w:val="00BE3127"/>
    <w:rsid w:val="00BF0796"/>
    <w:rsid w:val="00BF0A2B"/>
    <w:rsid w:val="00BF4BCE"/>
    <w:rsid w:val="00BF58C6"/>
    <w:rsid w:val="00C05CD0"/>
    <w:rsid w:val="00C21335"/>
    <w:rsid w:val="00C3040D"/>
    <w:rsid w:val="00C45F1B"/>
    <w:rsid w:val="00C62159"/>
    <w:rsid w:val="00C7593A"/>
    <w:rsid w:val="00C81802"/>
    <w:rsid w:val="00C82CCA"/>
    <w:rsid w:val="00C83345"/>
    <w:rsid w:val="00C8506F"/>
    <w:rsid w:val="00C85B3A"/>
    <w:rsid w:val="00C92CF7"/>
    <w:rsid w:val="00C952BF"/>
    <w:rsid w:val="00CA07C6"/>
    <w:rsid w:val="00CB315F"/>
    <w:rsid w:val="00CB3555"/>
    <w:rsid w:val="00CB66AB"/>
    <w:rsid w:val="00CB6B73"/>
    <w:rsid w:val="00CC2ACA"/>
    <w:rsid w:val="00CD63BF"/>
    <w:rsid w:val="00CF23B8"/>
    <w:rsid w:val="00CF3297"/>
    <w:rsid w:val="00CF5527"/>
    <w:rsid w:val="00CF771B"/>
    <w:rsid w:val="00D16B96"/>
    <w:rsid w:val="00D20757"/>
    <w:rsid w:val="00D24104"/>
    <w:rsid w:val="00D322E5"/>
    <w:rsid w:val="00D402F9"/>
    <w:rsid w:val="00D42C0E"/>
    <w:rsid w:val="00D42D9E"/>
    <w:rsid w:val="00D52923"/>
    <w:rsid w:val="00D62D3B"/>
    <w:rsid w:val="00D745C4"/>
    <w:rsid w:val="00D750F4"/>
    <w:rsid w:val="00D83FA8"/>
    <w:rsid w:val="00DA1CC9"/>
    <w:rsid w:val="00DB329B"/>
    <w:rsid w:val="00DC3D87"/>
    <w:rsid w:val="00DC689E"/>
    <w:rsid w:val="00DD016A"/>
    <w:rsid w:val="00DD6DCD"/>
    <w:rsid w:val="00DE757A"/>
    <w:rsid w:val="00DF5044"/>
    <w:rsid w:val="00DF7CDB"/>
    <w:rsid w:val="00E158FA"/>
    <w:rsid w:val="00E16FC4"/>
    <w:rsid w:val="00E205D4"/>
    <w:rsid w:val="00E302D4"/>
    <w:rsid w:val="00E310AD"/>
    <w:rsid w:val="00E37FFB"/>
    <w:rsid w:val="00E451D3"/>
    <w:rsid w:val="00E51142"/>
    <w:rsid w:val="00E53108"/>
    <w:rsid w:val="00E6299A"/>
    <w:rsid w:val="00E75FFC"/>
    <w:rsid w:val="00EA6A9A"/>
    <w:rsid w:val="00EB75B9"/>
    <w:rsid w:val="00EC693F"/>
    <w:rsid w:val="00ED5D1F"/>
    <w:rsid w:val="00F161F6"/>
    <w:rsid w:val="00F201C8"/>
    <w:rsid w:val="00F222C7"/>
    <w:rsid w:val="00F23B2A"/>
    <w:rsid w:val="00F25C28"/>
    <w:rsid w:val="00F277D8"/>
    <w:rsid w:val="00F304DF"/>
    <w:rsid w:val="00F35DCC"/>
    <w:rsid w:val="00F360E4"/>
    <w:rsid w:val="00F4069B"/>
    <w:rsid w:val="00F41710"/>
    <w:rsid w:val="00F43725"/>
    <w:rsid w:val="00F4739F"/>
    <w:rsid w:val="00F50433"/>
    <w:rsid w:val="00F54B5E"/>
    <w:rsid w:val="00F626E5"/>
    <w:rsid w:val="00F66181"/>
    <w:rsid w:val="00F67FAA"/>
    <w:rsid w:val="00F86586"/>
    <w:rsid w:val="00F901FE"/>
    <w:rsid w:val="00FA4BF8"/>
    <w:rsid w:val="00FA50AE"/>
    <w:rsid w:val="00FB0DB3"/>
    <w:rsid w:val="00FB4238"/>
    <w:rsid w:val="00FC1E26"/>
    <w:rsid w:val="00FD51EF"/>
    <w:rsid w:val="00FF1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A67FEF2"/>
  <w15:chartTrackingRefBased/>
  <w15:docId w15:val="{DB9ABDC9-79FF-4DFD-92F2-C9181235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1F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3531FE"/>
    <w:pPr>
      <w:ind w:leftChars="400" w:left="840"/>
    </w:pPr>
  </w:style>
  <w:style w:type="paragraph" w:styleId="a3">
    <w:name w:val="footer"/>
    <w:basedOn w:val="a"/>
    <w:link w:val="a4"/>
    <w:uiPriority w:val="99"/>
    <w:unhideWhenUsed/>
    <w:rsid w:val="003531FE"/>
    <w:pPr>
      <w:tabs>
        <w:tab w:val="center" w:pos="4252"/>
        <w:tab w:val="right" w:pos="8504"/>
      </w:tabs>
      <w:snapToGrid w:val="0"/>
    </w:pPr>
    <w:rPr>
      <w:lang w:val="x-none" w:eastAsia="x-none"/>
    </w:rPr>
  </w:style>
  <w:style w:type="character" w:customStyle="1" w:styleId="a4">
    <w:name w:val="フッター (文字)"/>
    <w:basedOn w:val="a0"/>
    <w:link w:val="a3"/>
    <w:uiPriority w:val="99"/>
    <w:rsid w:val="003531FE"/>
    <w:rPr>
      <w:rFonts w:ascii="Century" w:eastAsia="ＭＳ 明朝" w:hAnsi="Century" w:cs="Times New Roman"/>
      <w:lang w:val="x-none" w:eastAsia="x-none"/>
    </w:rPr>
  </w:style>
  <w:style w:type="character" w:styleId="a5">
    <w:name w:val="Hyperlink"/>
    <w:uiPriority w:val="99"/>
    <w:unhideWhenUsed/>
    <w:rsid w:val="003531FE"/>
    <w:rPr>
      <w:color w:val="0000FF"/>
      <w:u w:val="single"/>
    </w:rPr>
  </w:style>
  <w:style w:type="paragraph" w:styleId="a6">
    <w:name w:val="header"/>
    <w:basedOn w:val="a"/>
    <w:link w:val="a7"/>
    <w:uiPriority w:val="99"/>
    <w:unhideWhenUsed/>
    <w:rsid w:val="00FB0DB3"/>
    <w:pPr>
      <w:tabs>
        <w:tab w:val="center" w:pos="4252"/>
        <w:tab w:val="right" w:pos="8504"/>
      </w:tabs>
      <w:snapToGrid w:val="0"/>
    </w:pPr>
  </w:style>
  <w:style w:type="character" w:customStyle="1" w:styleId="a7">
    <w:name w:val="ヘッダー (文字)"/>
    <w:basedOn w:val="a0"/>
    <w:link w:val="a6"/>
    <w:uiPriority w:val="99"/>
    <w:rsid w:val="00FB0DB3"/>
    <w:rPr>
      <w:rFonts w:ascii="Century" w:eastAsia="ＭＳ 明朝" w:hAnsi="Century" w:cs="Times New Roman"/>
    </w:rPr>
  </w:style>
  <w:style w:type="paragraph" w:styleId="a8">
    <w:name w:val="List Paragraph"/>
    <w:basedOn w:val="a"/>
    <w:uiPriority w:val="34"/>
    <w:qFormat/>
    <w:rsid w:val="005960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hirosaki.aomori.jp/kankyoseib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5822A-63E6-4765-9F0B-043F66D0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8</Pages>
  <Words>969</Words>
  <Characters>5527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2</cp:revision>
  <cp:lastPrinted>2023-11-02T03:59:00Z</cp:lastPrinted>
  <dcterms:created xsi:type="dcterms:W3CDTF">2019-12-10T01:21:00Z</dcterms:created>
  <dcterms:modified xsi:type="dcterms:W3CDTF">2024-01-31T01:30:00Z</dcterms:modified>
</cp:coreProperties>
</file>