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Default="00D35DF3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様式第１０</w:t>
      </w:r>
      <w:r w:rsidR="00142803" w:rsidRPr="00E44944">
        <w:rPr>
          <w:rFonts w:ascii="ＭＳ 明朝" w:hAnsi="ＭＳ 明朝" w:hint="eastAsia"/>
          <w:color w:val="000000" w:themeColor="text1"/>
        </w:rPr>
        <w:t>号（第１</w:t>
      </w:r>
      <w:r w:rsidR="00DF12C9" w:rsidRPr="00E44944">
        <w:rPr>
          <w:rFonts w:ascii="ＭＳ 明朝" w:hAnsi="ＭＳ 明朝" w:hint="eastAsia"/>
          <w:color w:val="000000" w:themeColor="text1"/>
        </w:rPr>
        <w:t>４</w:t>
      </w:r>
      <w:r w:rsidR="00142803" w:rsidRPr="00E44944">
        <w:rPr>
          <w:rFonts w:ascii="ＭＳ 明朝" w:hAnsi="ＭＳ 明朝" w:hint="eastAsia"/>
          <w:color w:val="000000" w:themeColor="text1"/>
        </w:rPr>
        <w:t>条第１項関係）</w:t>
      </w:r>
    </w:p>
    <w:p w:rsidR="006C20E0" w:rsidRPr="00E44944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:rsidR="00142803" w:rsidRPr="00E44944" w:rsidRDefault="006940B7" w:rsidP="00142803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平成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B067B8" w:rsidRPr="00E44944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印</w:t>
      </w:r>
    </w:p>
    <w:p w:rsidR="00DF12C9" w:rsidRPr="00E44944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D35DF3" w:rsidP="00142803">
      <w:pPr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</w:t>
      </w:r>
      <w:r w:rsidR="003A4B26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F12C9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事業費補助金請求書</w:t>
      </w:r>
    </w:p>
    <w:p w:rsidR="00142803" w:rsidRPr="00E44944" w:rsidRDefault="00142803" w:rsidP="00FD179E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142803" w:rsidRPr="00E44944" w:rsidRDefault="006940B7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平成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日付け弘</w:t>
      </w:r>
      <w:r w:rsidR="00DF12C9" w:rsidRPr="00E44944">
        <w:rPr>
          <w:rFonts w:ascii="ＭＳ 明朝" w:hAnsi="ＭＳ 明朝" w:hint="eastAsia"/>
          <w:color w:val="000000" w:themeColor="text1"/>
        </w:rPr>
        <w:t>建指</w:t>
      </w:r>
      <w:r w:rsidR="00142803" w:rsidRPr="00E44944">
        <w:rPr>
          <w:rFonts w:ascii="ＭＳ 明朝" w:hAnsi="ＭＳ 明朝" w:hint="eastAsia"/>
          <w:color w:val="000000" w:themeColor="text1"/>
        </w:rPr>
        <w:t>収第</w:t>
      </w:r>
      <w:r w:rsidRPr="00E44944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E44944">
        <w:rPr>
          <w:rFonts w:ascii="ＭＳ 明朝" w:hAnsi="ＭＳ 明朝" w:hint="eastAsia"/>
          <w:color w:val="000000" w:themeColor="text1"/>
        </w:rPr>
        <w:t>号をもって補助金交付額確定の通知を受</w:t>
      </w:r>
      <w:r w:rsidR="00D35DF3" w:rsidRPr="00E44944">
        <w:rPr>
          <w:rFonts w:ascii="ＭＳ 明朝" w:hAnsi="ＭＳ 明朝" w:hint="eastAsia"/>
          <w:color w:val="000000" w:themeColor="text1"/>
        </w:rPr>
        <w:t>けた下記補助金について、弘前市会計規則第５４条第１項及び平成</w:t>
      </w:r>
      <w:r w:rsidR="003A4B26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F12C9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事業費補助金交付要綱第１</w:t>
      </w:r>
      <w:r w:rsidR="00DF12C9" w:rsidRPr="00E44944">
        <w:rPr>
          <w:rFonts w:ascii="ＭＳ 明朝" w:hAnsi="ＭＳ 明朝" w:hint="eastAsia"/>
          <w:color w:val="000000" w:themeColor="text1"/>
        </w:rPr>
        <w:t>４</w:t>
      </w:r>
      <w:r w:rsidR="00142803" w:rsidRPr="00E44944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B067B8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B067B8" w:rsidRPr="00E44944" w:rsidRDefault="00B067B8" w:rsidP="00B067B8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E44944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E44944" w:rsidRDefault="00142803" w:rsidP="00561747">
            <w:pPr>
              <w:spacing w:line="268" w:lineRule="exact"/>
              <w:ind w:leftChars="33" w:left="69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平成</w:t>
            </w:r>
            <w:r w:rsidR="003A4B26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３０</w:t>
            </w: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E44944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CF3FE1" w:rsidRPr="00E44944" w:rsidRDefault="00CF3FE1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E44944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E44944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E44944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:rsidR="001C3171" w:rsidRPr="00E44944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:rsidR="00142803" w:rsidRPr="00E44944" w:rsidRDefault="00142803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備考　１　振込口座を会計管理者へ届けていない場合は、口座振替依頼書（債権者用）を併せて提出してください。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FD1F11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1C3171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>２　用紙の大きさは、日本工業規格Ａ４縦長としてください。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p w:rsidR="006C20E0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6C20E0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2458-28BE-4B2E-8498-CDC9CE51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2018-04-10T08:56:00Z</cp:lastPrinted>
  <dcterms:created xsi:type="dcterms:W3CDTF">2018-04-06T05:24:00Z</dcterms:created>
  <dcterms:modified xsi:type="dcterms:W3CDTF">2018-04-11T05:41:00Z</dcterms:modified>
</cp:coreProperties>
</file>