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A00DE" w14:textId="77777777" w:rsidR="00EC1697" w:rsidRPr="007C27E7" w:rsidRDefault="00EC1697" w:rsidP="00EC1697">
      <w:pPr>
        <w:jc w:val="center"/>
        <w:rPr>
          <w:sz w:val="28"/>
        </w:rPr>
      </w:pPr>
      <w:r w:rsidRPr="007C27E7">
        <w:rPr>
          <w:rFonts w:hint="eastAsia"/>
          <w:sz w:val="28"/>
        </w:rPr>
        <w:t>誓</w:t>
      </w:r>
      <w:r>
        <w:rPr>
          <w:rFonts w:hint="eastAsia"/>
          <w:sz w:val="28"/>
        </w:rPr>
        <w:t xml:space="preserve">　　</w:t>
      </w:r>
      <w:r w:rsidRPr="007C27E7">
        <w:rPr>
          <w:rFonts w:hint="eastAsia"/>
          <w:sz w:val="28"/>
        </w:rPr>
        <w:t>約</w:t>
      </w:r>
      <w:r>
        <w:rPr>
          <w:rFonts w:hint="eastAsia"/>
          <w:sz w:val="28"/>
        </w:rPr>
        <w:t xml:space="preserve">　　</w:t>
      </w:r>
      <w:r w:rsidRPr="007C27E7">
        <w:rPr>
          <w:rFonts w:hint="eastAsia"/>
          <w:sz w:val="28"/>
        </w:rPr>
        <w:t>書</w:t>
      </w:r>
    </w:p>
    <w:p w14:paraId="7EE00F6C" w14:textId="77777777" w:rsidR="00EC1697" w:rsidRDefault="00EC1697" w:rsidP="00EC1697">
      <w:r>
        <w:rPr>
          <w:rFonts w:hint="eastAsia"/>
        </w:rPr>
        <w:t>（</w:t>
      </w:r>
      <w:r w:rsidR="00D447A0">
        <w:rPr>
          <w:rFonts w:hint="eastAsia"/>
        </w:rPr>
        <w:t>申請</w:t>
      </w:r>
      <w:r>
        <w:rPr>
          <w:rFonts w:hint="eastAsia"/>
        </w:rPr>
        <w:t>者名）</w:t>
      </w:r>
    </w:p>
    <w:p w14:paraId="74BCAD13" w14:textId="77777777" w:rsidR="00EC1697" w:rsidRDefault="00EC1697" w:rsidP="00EC1697">
      <w:r>
        <w:rPr>
          <w:rFonts w:hint="eastAsia"/>
        </w:rPr>
        <w:t xml:space="preserve">　</w:t>
      </w:r>
      <w:r w:rsidRPr="008A7593">
        <w:rPr>
          <w:rFonts w:hint="eastAsia"/>
          <w:u w:val="single"/>
        </w:rPr>
        <w:t xml:space="preserve">　　　　　　　　　　　　　　　　</w:t>
      </w:r>
      <w:r>
        <w:rPr>
          <w:rFonts w:hint="eastAsia"/>
        </w:rPr>
        <w:t>は、</w:t>
      </w:r>
      <w:r w:rsidR="00D447A0">
        <w:rPr>
          <w:rFonts w:hint="eastAsia"/>
        </w:rPr>
        <w:t>申請</w:t>
      </w:r>
      <w:r>
        <w:rPr>
          <w:rFonts w:hint="eastAsia"/>
        </w:rPr>
        <w:t>にあたり下記のことを誓約します。</w:t>
      </w:r>
    </w:p>
    <w:p w14:paraId="0548A213" w14:textId="08EDC7F9" w:rsidR="00EC1697" w:rsidRDefault="00EC1697" w:rsidP="00EC1697">
      <w:r>
        <w:rPr>
          <w:rFonts w:hint="eastAsia"/>
        </w:rPr>
        <w:t xml:space="preserve">　なお、</w:t>
      </w:r>
      <w:r w:rsidR="00475598">
        <w:rPr>
          <w:rFonts w:hint="eastAsia"/>
        </w:rPr>
        <w:t>青の煌めきあおもり国スポ弘前市</w:t>
      </w:r>
      <w:r>
        <w:rPr>
          <w:rFonts w:hint="eastAsia"/>
        </w:rPr>
        <w:t>開催競技における弁当調製</w:t>
      </w:r>
      <w:r w:rsidR="00B122BF">
        <w:rPr>
          <w:rFonts w:hint="eastAsia"/>
        </w:rPr>
        <w:t>事</w:t>
      </w:r>
      <w:r>
        <w:rPr>
          <w:rFonts w:hint="eastAsia"/>
        </w:rPr>
        <w:t>業者として選定された後に下記誓約事項に違反した場合は、その選定を取り消されることについて異議申し立てはいたしません。</w:t>
      </w:r>
    </w:p>
    <w:p w14:paraId="4E7E633B" w14:textId="77777777" w:rsidR="00EC1697" w:rsidRDefault="00EC1697" w:rsidP="00EC1697"/>
    <w:p w14:paraId="61B1AE57" w14:textId="77777777" w:rsidR="00EC1697" w:rsidRDefault="00EC1697" w:rsidP="00EC1697">
      <w:pPr>
        <w:pStyle w:val="a4"/>
      </w:pPr>
      <w:r>
        <w:rPr>
          <w:rFonts w:hint="eastAsia"/>
        </w:rPr>
        <w:t>記</w:t>
      </w:r>
    </w:p>
    <w:p w14:paraId="787A2C9F" w14:textId="77777777" w:rsidR="001A6E58" w:rsidRPr="001A6E58" w:rsidRDefault="001A6E58" w:rsidP="001A6E58"/>
    <w:p w14:paraId="020EDAFC" w14:textId="77777777" w:rsidR="00EC1697" w:rsidRDefault="00EC1697" w:rsidP="00EC1697">
      <w:r>
        <w:rPr>
          <w:rFonts w:hint="eastAsia"/>
        </w:rPr>
        <w:t>私（</w:t>
      </w:r>
      <w:r w:rsidR="00D447A0">
        <w:rPr>
          <w:rFonts w:hint="eastAsia"/>
        </w:rPr>
        <w:t>申請</w:t>
      </w:r>
      <w:r>
        <w:rPr>
          <w:rFonts w:hint="eastAsia"/>
        </w:rPr>
        <w:t>者）は、</w:t>
      </w:r>
    </w:p>
    <w:p w14:paraId="0EF3958B" w14:textId="77777777" w:rsidR="00EC1697" w:rsidRDefault="00EC1697" w:rsidP="00EC1697">
      <w:r>
        <w:rPr>
          <w:rFonts w:hint="eastAsia"/>
        </w:rPr>
        <w:t>１　地方自治法施行令第１６７条の４に該当しません。</w:t>
      </w:r>
    </w:p>
    <w:p w14:paraId="31BCBE7B" w14:textId="0CF04BD9" w:rsidR="00EC1697" w:rsidRDefault="00EC1697" w:rsidP="001A6E58">
      <w:pPr>
        <w:ind w:left="236" w:hangingChars="100" w:hanging="236"/>
      </w:pPr>
      <w:r>
        <w:rPr>
          <w:rFonts w:hint="eastAsia"/>
        </w:rPr>
        <w:t xml:space="preserve">２　</w:t>
      </w:r>
      <w:r w:rsidR="00475598">
        <w:rPr>
          <w:rFonts w:hint="eastAsia"/>
        </w:rPr>
        <w:t>弘前市</w:t>
      </w:r>
      <w:r>
        <w:rPr>
          <w:rFonts w:hint="eastAsia"/>
        </w:rPr>
        <w:t>から競争入札への指名停止</w:t>
      </w:r>
      <w:r w:rsidR="002213B1">
        <w:rPr>
          <w:rFonts w:hint="eastAsia"/>
        </w:rPr>
        <w:t>又は</w:t>
      </w:r>
      <w:r>
        <w:rPr>
          <w:rFonts w:hint="eastAsia"/>
        </w:rPr>
        <w:t>見積り合せへの参加排除措置を受けていません。</w:t>
      </w:r>
    </w:p>
    <w:p w14:paraId="30E43C04" w14:textId="0104864D" w:rsidR="00EC1697" w:rsidRDefault="00EC1697" w:rsidP="00A47AF3">
      <w:pPr>
        <w:ind w:left="236" w:hangingChars="100" w:hanging="236"/>
      </w:pPr>
      <w:r>
        <w:rPr>
          <w:rFonts w:hint="eastAsia"/>
        </w:rPr>
        <w:t>３　暴力団員による不当な行為に関する法律第２条第６号に規定する暴力団</w:t>
      </w:r>
      <w:r w:rsidR="002213B1">
        <w:rPr>
          <w:rFonts w:hint="eastAsia"/>
        </w:rPr>
        <w:t>又は</w:t>
      </w:r>
      <w:r>
        <w:rPr>
          <w:rFonts w:hint="eastAsia"/>
        </w:rPr>
        <w:t>同条第２号に規定する暴力団もしくは暴力団員と関係を有していません。</w:t>
      </w:r>
    </w:p>
    <w:p w14:paraId="3EDF3C4C" w14:textId="59AEA270" w:rsidR="00EC1697" w:rsidRDefault="00EC1697" w:rsidP="00A47AF3">
      <w:pPr>
        <w:ind w:left="236" w:hangingChars="100" w:hanging="236"/>
      </w:pPr>
      <w:r>
        <w:rPr>
          <w:rFonts w:hint="eastAsia"/>
        </w:rPr>
        <w:t>４　会社更生法に基づく更生手続開始の申し立て、</w:t>
      </w:r>
      <w:r w:rsidR="002213B1">
        <w:rPr>
          <w:rFonts w:hint="eastAsia"/>
        </w:rPr>
        <w:t>又は</w:t>
      </w:r>
      <w:r>
        <w:rPr>
          <w:rFonts w:hint="eastAsia"/>
        </w:rPr>
        <w:t>民事再生法に基づく再生手続開始の申し立てはされていません。</w:t>
      </w:r>
    </w:p>
    <w:p w14:paraId="1518F718" w14:textId="77777777" w:rsidR="00EC1697" w:rsidRDefault="00EC1697" w:rsidP="00A47AF3">
      <w:pPr>
        <w:ind w:right="-1"/>
      </w:pPr>
      <w:r>
        <w:rPr>
          <w:rFonts w:hint="eastAsia"/>
        </w:rPr>
        <w:t>５　市税について滞納はありません。</w:t>
      </w:r>
    </w:p>
    <w:p w14:paraId="79CC1221" w14:textId="6D04970B" w:rsidR="00EC1697" w:rsidRPr="002E18DA" w:rsidRDefault="00EC1697" w:rsidP="00A47AF3">
      <w:pPr>
        <w:ind w:left="236" w:hangingChars="100" w:hanging="236"/>
      </w:pPr>
      <w:r>
        <w:rPr>
          <w:rFonts w:hint="eastAsia"/>
        </w:rPr>
        <w:t>６　使用する弁当調製施設は、</w:t>
      </w:r>
      <w:r w:rsidR="00D447A0">
        <w:rPr>
          <w:rFonts w:hint="eastAsia"/>
        </w:rPr>
        <w:t>申請書</w:t>
      </w:r>
      <w:r>
        <w:rPr>
          <w:rFonts w:hint="eastAsia"/>
        </w:rPr>
        <w:t>提出日から過去</w:t>
      </w:r>
      <w:r w:rsidR="00D447A0">
        <w:rPr>
          <w:rFonts w:hint="eastAsia"/>
        </w:rPr>
        <w:t>３</w:t>
      </w:r>
      <w:r>
        <w:rPr>
          <w:rFonts w:hint="eastAsia"/>
        </w:rPr>
        <w:t>年間、食品衛生法に基づく営業停止等の</w:t>
      </w:r>
      <w:r w:rsidR="002F3D84">
        <w:rPr>
          <w:rFonts w:hint="eastAsia"/>
        </w:rPr>
        <w:t>罰則</w:t>
      </w:r>
      <w:r>
        <w:rPr>
          <w:rFonts w:hint="eastAsia"/>
        </w:rPr>
        <w:t>は受けていません。</w:t>
      </w:r>
    </w:p>
    <w:p w14:paraId="24E087F5" w14:textId="77777777" w:rsidR="00EC1697" w:rsidRDefault="00EC1697" w:rsidP="00A47AF3">
      <w:pPr>
        <w:ind w:left="236" w:hangingChars="100" w:hanging="236"/>
      </w:pPr>
      <w:r>
        <w:rPr>
          <w:rFonts w:hint="eastAsia"/>
        </w:rPr>
        <w:t>７　使用する弁当調製施設は、死亡後遺障害補償額が１事故１億円以上の食品賠償保険等に加入します。</w:t>
      </w:r>
    </w:p>
    <w:p w14:paraId="54CC812B" w14:textId="2E40D411" w:rsidR="00EC1697" w:rsidRDefault="00EC1697" w:rsidP="00A47AF3">
      <w:pPr>
        <w:ind w:left="236" w:hangingChars="100" w:hanging="236"/>
      </w:pPr>
      <w:r>
        <w:rPr>
          <w:rFonts w:hint="eastAsia"/>
        </w:rPr>
        <w:t>８　管轄保健所による食品衛生指導に</w:t>
      </w:r>
      <w:r w:rsidR="001A6E58">
        <w:rPr>
          <w:rFonts w:hint="eastAsia"/>
        </w:rPr>
        <w:t>速やかに</w:t>
      </w:r>
      <w:r>
        <w:rPr>
          <w:rFonts w:hint="eastAsia"/>
        </w:rPr>
        <w:t>従います。</w:t>
      </w:r>
    </w:p>
    <w:p w14:paraId="44842D2E" w14:textId="170E89F5" w:rsidR="00EC1697" w:rsidRDefault="00EC1697" w:rsidP="00EC1697">
      <w:r>
        <w:rPr>
          <w:rFonts w:hint="eastAsia"/>
        </w:rPr>
        <w:t xml:space="preserve">９　</w:t>
      </w:r>
      <w:r w:rsidR="00BF7638">
        <w:rPr>
          <w:rFonts w:hint="eastAsia"/>
        </w:rPr>
        <w:t>青の煌めきあおもり国スポ弘前市</w:t>
      </w:r>
      <w:r>
        <w:rPr>
          <w:rFonts w:hint="eastAsia"/>
        </w:rPr>
        <w:t>弁当調製を第三者に再委託</w:t>
      </w:r>
      <w:r w:rsidR="00552A10">
        <w:rPr>
          <w:rFonts w:hint="eastAsia"/>
        </w:rPr>
        <w:t>し</w:t>
      </w:r>
      <w:r>
        <w:rPr>
          <w:rFonts w:hint="eastAsia"/>
        </w:rPr>
        <w:t>ません。</w:t>
      </w:r>
    </w:p>
    <w:p w14:paraId="1DC62065" w14:textId="77777777" w:rsidR="00EC1697" w:rsidRDefault="00EC1697" w:rsidP="00EC1697"/>
    <w:p w14:paraId="54D57EA2" w14:textId="77777777" w:rsidR="00EC1697" w:rsidRDefault="00EC1697" w:rsidP="00EC1697">
      <w:r>
        <w:rPr>
          <w:rFonts w:hint="eastAsia"/>
        </w:rPr>
        <w:t>令和　　　　年　　　月　　　日</w:t>
      </w:r>
      <w:bookmarkStart w:id="0" w:name="_GoBack"/>
      <w:bookmarkEnd w:id="0"/>
    </w:p>
    <w:p w14:paraId="1D67F2AE" w14:textId="77777777" w:rsidR="00703185" w:rsidRPr="00703185" w:rsidRDefault="00703185" w:rsidP="00EC1697"/>
    <w:p w14:paraId="37D5D148" w14:textId="6A59696F" w:rsidR="00A47AF3" w:rsidRDefault="00BF7638" w:rsidP="00EC1697">
      <w:r>
        <w:rPr>
          <w:rFonts w:hint="eastAsia"/>
        </w:rPr>
        <w:t>青の煌めきあおもり国スポ</w:t>
      </w:r>
      <w:r w:rsidR="004325B7">
        <w:rPr>
          <w:rFonts w:hint="eastAsia"/>
        </w:rPr>
        <w:t>・障スポ</w:t>
      </w:r>
      <w:r>
        <w:rPr>
          <w:rFonts w:hint="eastAsia"/>
        </w:rPr>
        <w:t>弘前市</w:t>
      </w:r>
      <w:r w:rsidR="00EC1697">
        <w:rPr>
          <w:rFonts w:hint="eastAsia"/>
        </w:rPr>
        <w:t>実行委員会</w:t>
      </w:r>
    </w:p>
    <w:p w14:paraId="20CA895B" w14:textId="706F4E54" w:rsidR="00EC1697" w:rsidRDefault="00EC1697" w:rsidP="0076560B">
      <w:pPr>
        <w:tabs>
          <w:tab w:val="left" w:pos="5428"/>
        </w:tabs>
      </w:pPr>
      <w:r>
        <w:rPr>
          <w:rFonts w:hint="eastAsia"/>
        </w:rPr>
        <w:t xml:space="preserve">会長　</w:t>
      </w:r>
      <w:r w:rsidR="00BF7638">
        <w:rPr>
          <w:rFonts w:hint="eastAsia"/>
        </w:rPr>
        <w:t>櫻田　宏</w:t>
      </w:r>
      <w:r>
        <w:rPr>
          <w:rFonts w:hint="eastAsia"/>
        </w:rPr>
        <w:t xml:space="preserve">　様</w:t>
      </w:r>
      <w:r w:rsidR="0076560B">
        <w:tab/>
      </w:r>
    </w:p>
    <w:p w14:paraId="15042581" w14:textId="77777777" w:rsidR="00EC1697" w:rsidRPr="00A47AF3" w:rsidRDefault="00EC1697" w:rsidP="00EC1697"/>
    <w:p w14:paraId="5B1F773D" w14:textId="77777777" w:rsidR="00220BE5" w:rsidRDefault="00703185" w:rsidP="00B122BF">
      <w:pPr>
        <w:ind w:firstLineChars="1100" w:firstLine="2598"/>
      </w:pPr>
      <w:r>
        <w:rPr>
          <w:rFonts w:hint="eastAsia"/>
        </w:rPr>
        <w:t>申請者</w:t>
      </w:r>
      <w:r w:rsidR="00A47AF3">
        <w:rPr>
          <w:rFonts w:hint="eastAsia"/>
        </w:rPr>
        <w:t>所在地</w:t>
      </w:r>
    </w:p>
    <w:p w14:paraId="612E53E6" w14:textId="77777777" w:rsidR="00A47AF3" w:rsidRPr="00B122BF" w:rsidRDefault="00B122BF" w:rsidP="00A47AF3">
      <w:pPr>
        <w:ind w:firstLineChars="800" w:firstLine="1890"/>
        <w:rPr>
          <w:u w:val="single"/>
        </w:rPr>
      </w:pPr>
      <w:r w:rsidRPr="00B122BF">
        <w:rPr>
          <w:rFonts w:hint="eastAsia"/>
        </w:rPr>
        <w:t xml:space="preserve">　</w:t>
      </w:r>
      <w:r w:rsidR="00A47AF3" w:rsidRPr="00B122BF">
        <w:rPr>
          <w:rFonts w:hint="eastAsia"/>
        </w:rPr>
        <w:t xml:space="preserve">　　</w:t>
      </w:r>
      <w:r w:rsidR="00A47AF3" w:rsidRPr="00B122BF">
        <w:rPr>
          <w:rFonts w:hint="eastAsia"/>
          <w:u w:val="single"/>
        </w:rPr>
        <w:t xml:space="preserve">　　　　　　　　　　　　　　　　　　　　　</w:t>
      </w:r>
      <w:r w:rsidR="00965D71" w:rsidRPr="00B122BF">
        <w:rPr>
          <w:rFonts w:hint="eastAsia"/>
          <w:u w:val="single"/>
        </w:rPr>
        <w:t xml:space="preserve">　</w:t>
      </w:r>
    </w:p>
    <w:p w14:paraId="4955783E" w14:textId="77777777" w:rsidR="00A47AF3" w:rsidRDefault="00A47AF3" w:rsidP="00B122BF">
      <w:pPr>
        <w:ind w:firstLineChars="1100" w:firstLine="2598"/>
      </w:pPr>
      <w:r>
        <w:rPr>
          <w:rFonts w:hint="eastAsia"/>
        </w:rPr>
        <w:t>氏名（法人にあっては名称及び代表者名）</w:t>
      </w:r>
    </w:p>
    <w:p w14:paraId="6EF2CC9F" w14:textId="77777777" w:rsidR="00A47AF3" w:rsidRDefault="00A47AF3" w:rsidP="00A47AF3">
      <w:pPr>
        <w:ind w:firstLineChars="800" w:firstLine="1890"/>
      </w:pPr>
    </w:p>
    <w:p w14:paraId="73A0D164" w14:textId="77777777" w:rsidR="00A47AF3" w:rsidRDefault="00A47AF3" w:rsidP="00A47AF3">
      <w:pPr>
        <w:ind w:firstLineChars="800" w:firstLine="1890"/>
        <w:rPr>
          <w:u w:val="single"/>
        </w:rPr>
      </w:pPr>
    </w:p>
    <w:p w14:paraId="7B8DDD3D" w14:textId="77777777" w:rsidR="00A47AF3" w:rsidRPr="00A47AF3" w:rsidRDefault="00B122BF" w:rsidP="00B122BF">
      <w:pPr>
        <w:ind w:firstLineChars="1100" w:firstLine="2598"/>
        <w:rPr>
          <w:u w:val="single"/>
        </w:rPr>
      </w:pPr>
      <w:r>
        <w:rPr>
          <w:rFonts w:hint="eastAsia"/>
          <w:u w:val="single"/>
        </w:rPr>
        <w:t xml:space="preserve">　　　　　　　　　　　　　　　　　　　　　印</w:t>
      </w:r>
    </w:p>
    <w:sectPr w:rsidR="00A47AF3" w:rsidRPr="00A47AF3" w:rsidSect="0076560B">
      <w:headerReference w:type="default" r:id="rId7"/>
      <w:footerReference w:type="default" r:id="rId8"/>
      <w:pgSz w:w="11906" w:h="16838" w:code="9"/>
      <w:pgMar w:top="1588" w:right="1701" w:bottom="1588" w:left="1701" w:header="851" w:footer="992" w:gutter="0"/>
      <w:pgNumType w:start="11"/>
      <w:cols w:space="425"/>
      <w:docGrid w:type="linesAndChars" w:linePitch="369"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752D3" w14:textId="77777777" w:rsidR="009A39BC" w:rsidRDefault="009A39BC" w:rsidP="00C22A7E">
      <w:r>
        <w:separator/>
      </w:r>
    </w:p>
  </w:endnote>
  <w:endnote w:type="continuationSeparator" w:id="0">
    <w:p w14:paraId="0115893D" w14:textId="77777777" w:rsidR="009A39BC" w:rsidRDefault="009A39BC" w:rsidP="00C2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521DB" w14:textId="750F3C40" w:rsidR="007B30DC" w:rsidRPr="00A52256" w:rsidRDefault="007B30DC" w:rsidP="00A52256">
    <w:pPr>
      <w:pStyle w:val="a8"/>
      <w:jc w:val="center"/>
      <w:rPr>
        <w:rFonts w:asciiTheme="minorHAnsi"/>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D6D5E" w14:textId="77777777" w:rsidR="009A39BC" w:rsidRDefault="009A39BC" w:rsidP="00C22A7E">
      <w:r>
        <w:separator/>
      </w:r>
    </w:p>
  </w:footnote>
  <w:footnote w:type="continuationSeparator" w:id="0">
    <w:p w14:paraId="4AE2F3C4" w14:textId="77777777" w:rsidR="009A39BC" w:rsidRDefault="009A39BC" w:rsidP="00C22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7B0D7" w14:textId="77777777" w:rsidR="00A47AF3" w:rsidRDefault="00A47AF3">
    <w:pPr>
      <w:pStyle w:val="a6"/>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F786A"/>
    <w:multiLevelType w:val="hybridMultilevel"/>
    <w:tmpl w:val="94AE5182"/>
    <w:lvl w:ilvl="0" w:tplc="92820B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8"/>
  <w:drawingGridVerticalSpacing w:val="369"/>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1697"/>
    <w:rsid w:val="000F54C2"/>
    <w:rsid w:val="001A6E58"/>
    <w:rsid w:val="001B4DED"/>
    <w:rsid w:val="00220BE5"/>
    <w:rsid w:val="002213B1"/>
    <w:rsid w:val="002733C7"/>
    <w:rsid w:val="002C609B"/>
    <w:rsid w:val="002F3D84"/>
    <w:rsid w:val="0040593F"/>
    <w:rsid w:val="004325B7"/>
    <w:rsid w:val="00475598"/>
    <w:rsid w:val="00552A10"/>
    <w:rsid w:val="005C55D4"/>
    <w:rsid w:val="00703185"/>
    <w:rsid w:val="0076560B"/>
    <w:rsid w:val="007953BD"/>
    <w:rsid w:val="007A1A40"/>
    <w:rsid w:val="007A7D1F"/>
    <w:rsid w:val="007B30DC"/>
    <w:rsid w:val="007F4C51"/>
    <w:rsid w:val="008A7593"/>
    <w:rsid w:val="00965D71"/>
    <w:rsid w:val="0098157B"/>
    <w:rsid w:val="009A39BC"/>
    <w:rsid w:val="00A21996"/>
    <w:rsid w:val="00A47AF3"/>
    <w:rsid w:val="00A52256"/>
    <w:rsid w:val="00B122BF"/>
    <w:rsid w:val="00BF7638"/>
    <w:rsid w:val="00C22A7E"/>
    <w:rsid w:val="00CB3FA6"/>
    <w:rsid w:val="00D447A0"/>
    <w:rsid w:val="00E66DA8"/>
    <w:rsid w:val="00EC1697"/>
    <w:rsid w:val="00F75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E054D66"/>
  <w15:docId w15:val="{93D6C374-CF33-441D-BD8E-5DD87D85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1697"/>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697"/>
    <w:pPr>
      <w:ind w:leftChars="400" w:left="840"/>
    </w:pPr>
  </w:style>
  <w:style w:type="paragraph" w:styleId="a4">
    <w:name w:val="Note Heading"/>
    <w:basedOn w:val="a"/>
    <w:next w:val="a"/>
    <w:link w:val="a5"/>
    <w:uiPriority w:val="99"/>
    <w:unhideWhenUsed/>
    <w:rsid w:val="00EC1697"/>
    <w:pPr>
      <w:jc w:val="center"/>
    </w:pPr>
  </w:style>
  <w:style w:type="character" w:customStyle="1" w:styleId="a5">
    <w:name w:val="記 (文字)"/>
    <w:basedOn w:val="a0"/>
    <w:link w:val="a4"/>
    <w:uiPriority w:val="99"/>
    <w:rsid w:val="00EC1697"/>
    <w:rPr>
      <w:rFonts w:ascii="ＭＳ 明朝" w:eastAsia="ＭＳ 明朝"/>
      <w:sz w:val="24"/>
    </w:rPr>
  </w:style>
  <w:style w:type="paragraph" w:styleId="a6">
    <w:name w:val="header"/>
    <w:basedOn w:val="a"/>
    <w:link w:val="a7"/>
    <w:uiPriority w:val="99"/>
    <w:unhideWhenUsed/>
    <w:rsid w:val="00C22A7E"/>
    <w:pPr>
      <w:tabs>
        <w:tab w:val="center" w:pos="4252"/>
        <w:tab w:val="right" w:pos="8504"/>
      </w:tabs>
      <w:snapToGrid w:val="0"/>
    </w:pPr>
  </w:style>
  <w:style w:type="character" w:customStyle="1" w:styleId="a7">
    <w:name w:val="ヘッダー (文字)"/>
    <w:basedOn w:val="a0"/>
    <w:link w:val="a6"/>
    <w:uiPriority w:val="99"/>
    <w:rsid w:val="00C22A7E"/>
    <w:rPr>
      <w:rFonts w:ascii="ＭＳ 明朝" w:eastAsia="ＭＳ 明朝"/>
      <w:sz w:val="24"/>
    </w:rPr>
  </w:style>
  <w:style w:type="paragraph" w:styleId="a8">
    <w:name w:val="footer"/>
    <w:basedOn w:val="a"/>
    <w:link w:val="a9"/>
    <w:uiPriority w:val="99"/>
    <w:unhideWhenUsed/>
    <w:rsid w:val="00C22A7E"/>
    <w:pPr>
      <w:tabs>
        <w:tab w:val="center" w:pos="4252"/>
        <w:tab w:val="right" w:pos="8504"/>
      </w:tabs>
      <w:snapToGrid w:val="0"/>
    </w:pPr>
  </w:style>
  <w:style w:type="character" w:customStyle="1" w:styleId="a9">
    <w:name w:val="フッター (文字)"/>
    <w:basedOn w:val="a0"/>
    <w:link w:val="a8"/>
    <w:uiPriority w:val="99"/>
    <w:rsid w:val="00C22A7E"/>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25</cp:revision>
  <cp:lastPrinted>2024-10-18T04:55:00Z</cp:lastPrinted>
  <dcterms:created xsi:type="dcterms:W3CDTF">2019-08-06T01:25:00Z</dcterms:created>
  <dcterms:modified xsi:type="dcterms:W3CDTF">2024-11-01T07:28:00Z</dcterms:modified>
</cp:coreProperties>
</file>