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HG丸ｺﾞｼｯｸM-PRO" w:hAnsi="HG丸ｺﾞｼｯｸM-PRO" w:eastAsia="HG丸ｺﾞｼｯｸM-PRO"/>
          <w:color w:val="auto"/>
        </w:rPr>
      </w:pPr>
      <w:bookmarkStart w:id="0" w:name="_Hlk67401255"/>
      <w:bookmarkEnd w:id="0"/>
      <w:r>
        <w:rPr>
          <w:rFonts w:hint="eastAsia" w:ascii="HG丸ｺﾞｼｯｸM-PRO" w:hAnsi="HG丸ｺﾞｼｯｸM-PRO" w:eastAsia="HG丸ｺﾞｼｯｸM-PRO"/>
          <w:color w:val="auto"/>
        </w:rPr>
        <w:t>様式第１８号（第１６条第２項関係）</w:t>
      </w: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color w:val="auto"/>
          <w:sz w:val="28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事業報告書</w:t>
      </w: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7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4"/>
        <w:gridCol w:w="7951"/>
      </w:tblGrid>
      <w:tr>
        <w:trPr>
          <w:trHeight w:val="644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644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事業名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44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事業を実施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した期間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overflowPunct w:val="1"/>
              <w:adjustRightInd w:val="1"/>
              <w:spacing w:line="268" w:lineRule="exact"/>
              <w:jc w:val="left"/>
              <w:textAlignment w:val="auto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令和　　　年　　　月　　　日　～　令和　　　年　　　月　　　日</w:t>
            </w:r>
          </w:p>
        </w:tc>
      </w:tr>
    </w:tbl>
    <w:p>
      <w:pPr>
        <w:pStyle w:val="0"/>
        <w:spacing w:line="0" w:lineRule="atLeast"/>
        <w:jc w:val="left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7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4"/>
        <w:gridCol w:w="7951"/>
      </w:tblGrid>
      <w:tr>
        <w:trPr>
          <w:trHeight w:val="5272" w:hRule="atLeast"/>
        </w:trPr>
        <w:tc>
          <w:tcPr>
            <w:tcW w:w="18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事業の概要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○この事業は、どのように実施しましたか。（できるだけ具体的に記入してください。）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72"/>
                <w:fitText w:val="965" w:id="1"/>
              </w:rPr>
              <w:t>い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fitText w:val="965" w:id="1"/>
              </w:rPr>
              <w:t>つ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83"/>
                <w:fitText w:val="965" w:id="2"/>
              </w:rPr>
              <w:t>どこ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fitText w:val="965" w:id="2"/>
              </w:rPr>
              <w:t>で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0"/>
                <w:fitText w:val="965" w:id="3"/>
              </w:rPr>
              <w:t>参加人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"/>
                <w:fitText w:val="965" w:id="3"/>
              </w:rPr>
              <w:t>数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</w:rPr>
              <w:t>一般参加者　　人／構成員　　人／構成員以外の従事者　　人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・事業の内容：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・スケジュール（準備から事業終了まで時系列順に記入してください。）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1027" w:hRule="atLeast"/>
        </w:trPr>
        <w:tc>
          <w:tcPr>
            <w:tcW w:w="18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○この事業を実施したことで、市や市民に対してどのような効果がありましたか。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027" w:hRule="atLeast"/>
        </w:trPr>
        <w:tc>
          <w:tcPr>
            <w:tcW w:w="18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この事業を実施しての反省点や課題はありましたか。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1027" w:hRule="atLeast"/>
        </w:trPr>
        <w:tc>
          <w:tcPr>
            <w:tcW w:w="18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○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この事業を行ったことで、今後どのような活動ができそうですか。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7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4"/>
        <w:gridCol w:w="7951"/>
      </w:tblGrid>
      <w:tr>
        <w:trPr>
          <w:trHeight w:val="567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自己評価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212" w:firstLineChars="10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□大変よくできた　　　□おおむねできた　　　□あまりできなかった</w:t>
            </w:r>
          </w:p>
        </w:tc>
      </w:tr>
      <w:tr>
        <w:trPr>
          <w:trHeight w:val="1304" w:hRule="atLeast"/>
        </w:trPr>
        <w:tc>
          <w:tcPr>
            <w:tcW w:w="1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目的の達成や期待された効果をあげることができましたか。</w:t>
            </w:r>
          </w:p>
        </w:tc>
        <w:tc>
          <w:tcPr>
            <w:tcW w:w="7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用紙が不足する項目は、別紙としてください。</w:t>
      </w: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343</Characters>
  <Application>JUST Note</Application>
  <Lines>60</Lines>
  <Paragraphs>21</Paragraphs>
  <Company/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2025-11-28T04:52:00Z</dcterms:created>
  <dcterms:modified xsi:type="dcterms:W3CDTF">2025-11-28T05:15:52Z</dcterms:modified>
  <cp:revision>6</cp:revision>
</cp:coreProperties>
</file>