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6A57C" w14:textId="6FAEAD8D" w:rsidR="00822237" w:rsidRDefault="00A729B7" w:rsidP="00A729B7">
      <w:pPr>
        <w:jc w:val="center"/>
      </w:pPr>
      <w:r>
        <w:rPr>
          <w:rFonts w:hint="eastAsia"/>
        </w:rPr>
        <w:t>弘前市指定管理者による</w:t>
      </w:r>
      <w:r w:rsidR="00584A66">
        <w:rPr>
          <w:rFonts w:hint="eastAsia"/>
        </w:rPr>
        <w:t>弘前市りんご公園</w:t>
      </w:r>
      <w:r>
        <w:rPr>
          <w:rFonts w:hint="eastAsia"/>
        </w:rPr>
        <w:t>管理に関する協定書（案）</w:t>
      </w:r>
    </w:p>
    <w:p w14:paraId="03A74D62" w14:textId="77777777" w:rsidR="00A729B7" w:rsidRDefault="00A729B7"/>
    <w:p w14:paraId="44505915" w14:textId="729720E7" w:rsidR="00A729B7" w:rsidRDefault="00A729B7">
      <w:r>
        <w:rPr>
          <w:rFonts w:hint="eastAsia"/>
        </w:rPr>
        <w:t xml:space="preserve">　弘前市（以下「甲」</w:t>
      </w:r>
      <w:r w:rsidR="009834F5">
        <w:rPr>
          <w:rFonts w:hint="eastAsia"/>
        </w:rPr>
        <w:t>という。）と株式会社○○（以下「乙」という。）とは、乙が令和</w:t>
      </w:r>
      <w:r w:rsidR="00020BD5">
        <w:rPr>
          <w:rFonts w:hint="eastAsia"/>
        </w:rPr>
        <w:t xml:space="preserve">　　</w:t>
      </w:r>
      <w:r w:rsidR="00E33D77">
        <w:rPr>
          <w:rFonts w:hint="eastAsia"/>
        </w:rPr>
        <w:t>年</w:t>
      </w:r>
      <w:r w:rsidR="001611B9">
        <w:rPr>
          <w:rFonts w:hint="eastAsia"/>
        </w:rPr>
        <w:t xml:space="preserve">　　月　　</w:t>
      </w:r>
      <w:r>
        <w:rPr>
          <w:rFonts w:hint="eastAsia"/>
        </w:rPr>
        <w:t>日付け弘前市指令（○○）第○○号により弘前市指定管理者の指定を受けて行う弘</w:t>
      </w:r>
      <w:r w:rsidR="00584A66">
        <w:rPr>
          <w:rFonts w:hint="eastAsia"/>
        </w:rPr>
        <w:t>前市りんご公園（以下「りんご公園</w:t>
      </w:r>
      <w:r>
        <w:rPr>
          <w:rFonts w:hint="eastAsia"/>
        </w:rPr>
        <w:t>」という。）の管理について、弘前市指定管理者の指定の手続等に関する条例（平成１８年弘前市条例第７７号）第５条の規定に基づき、次のとおり協定（以下「本協定」という。）を締結する。</w:t>
      </w:r>
    </w:p>
    <w:p w14:paraId="5976421C" w14:textId="77777777" w:rsidR="00986DF1" w:rsidRPr="002543FB" w:rsidRDefault="002543FB">
      <w:r>
        <w:rPr>
          <w:rFonts w:hint="eastAsia"/>
        </w:rPr>
        <w:t xml:space="preserve">　</w:t>
      </w:r>
    </w:p>
    <w:p w14:paraId="28D310F4" w14:textId="77777777" w:rsidR="0081346E" w:rsidRDefault="00986DF1">
      <w:r>
        <w:rPr>
          <w:rFonts w:hint="eastAsia"/>
        </w:rPr>
        <w:t>第１章　総則</w:t>
      </w:r>
    </w:p>
    <w:p w14:paraId="443E1FE1" w14:textId="77777777" w:rsidR="0081346E" w:rsidRDefault="0081346E">
      <w:r>
        <w:rPr>
          <w:rFonts w:hint="eastAsia"/>
        </w:rPr>
        <w:t xml:space="preserve">　（趣旨）</w:t>
      </w:r>
    </w:p>
    <w:p w14:paraId="1E59E045" w14:textId="0613AC41" w:rsidR="0081346E" w:rsidRDefault="0081346E" w:rsidP="0081346E">
      <w:pPr>
        <w:ind w:left="240" w:hangingChars="100" w:hanging="240"/>
      </w:pPr>
      <w:r>
        <w:rPr>
          <w:rFonts w:hint="eastAsia"/>
        </w:rPr>
        <w:t>第１条　本協定は、乙が弘</w:t>
      </w:r>
      <w:r w:rsidR="00584A66">
        <w:rPr>
          <w:rFonts w:hint="eastAsia"/>
        </w:rPr>
        <w:t>前市りんご公園条例（平成１８年弘前市条例第１３４号。以下「りんご公園条例」という。）第１５</w:t>
      </w:r>
      <w:r>
        <w:rPr>
          <w:rFonts w:hint="eastAsia"/>
        </w:rPr>
        <w:t>条の規定に基づき指定管理者として行う</w:t>
      </w:r>
      <w:r w:rsidR="00584A66">
        <w:rPr>
          <w:rFonts w:hint="eastAsia"/>
        </w:rPr>
        <w:t>りんご公園</w:t>
      </w:r>
      <w:r>
        <w:rPr>
          <w:rFonts w:hint="eastAsia"/>
        </w:rPr>
        <w:t>管理業務（以下「管理業務」という。）に関して、必要な事項を定めるものとする。</w:t>
      </w:r>
    </w:p>
    <w:p w14:paraId="78FD6F42" w14:textId="77777777" w:rsidR="0081346E" w:rsidRDefault="0081346E">
      <w:r>
        <w:rPr>
          <w:rFonts w:hint="eastAsia"/>
        </w:rPr>
        <w:t xml:space="preserve">　（公共性及び指定管理者の趣旨の尊重）</w:t>
      </w:r>
    </w:p>
    <w:p w14:paraId="2DA24006" w14:textId="05E98518" w:rsidR="0081346E" w:rsidRDefault="0081346E" w:rsidP="0081346E">
      <w:pPr>
        <w:ind w:left="240" w:hangingChars="100" w:hanging="240"/>
      </w:pPr>
      <w:r>
        <w:rPr>
          <w:rFonts w:hint="eastAsia"/>
        </w:rPr>
        <w:t>第２条　乙は、</w:t>
      </w:r>
      <w:r w:rsidR="00584A66">
        <w:rPr>
          <w:rFonts w:hint="eastAsia"/>
        </w:rPr>
        <w:t>りんご公園</w:t>
      </w:r>
      <w:r w:rsidR="00584890">
        <w:rPr>
          <w:rStyle w:val="a7"/>
        </w:rPr>
        <w:commentReference w:id="0"/>
      </w:r>
      <w:r>
        <w:rPr>
          <w:rFonts w:hint="eastAsia"/>
        </w:rPr>
        <w:t>が、市民等が平等に利用できる施設として公共性を有する公の施設であることを十分理解し、管理業務の実施に当たっては、その趣旨を尊重するものとする。</w:t>
      </w:r>
    </w:p>
    <w:p w14:paraId="447EE233" w14:textId="77777777" w:rsidR="0081346E" w:rsidRDefault="0081346E" w:rsidP="0081346E">
      <w:pPr>
        <w:ind w:left="240" w:hangingChars="100" w:hanging="240"/>
      </w:pPr>
      <w:r>
        <w:rPr>
          <w:rFonts w:hint="eastAsia"/>
        </w:rPr>
        <w:t>２　甲は、管理業務が、指定管理者である乙の創意工夫によって実施されることを十分理解し、対等な立場に立ってその趣旨を尊重するものとする。</w:t>
      </w:r>
    </w:p>
    <w:p w14:paraId="52B884F6" w14:textId="77777777" w:rsidR="00986DF1" w:rsidRDefault="00986DF1" w:rsidP="0081346E">
      <w:pPr>
        <w:ind w:left="240" w:hangingChars="100" w:hanging="240"/>
      </w:pPr>
      <w:r>
        <w:rPr>
          <w:rFonts w:hint="eastAsia"/>
        </w:rPr>
        <w:t xml:space="preserve">　（管理物件）</w:t>
      </w:r>
    </w:p>
    <w:p w14:paraId="0BD1A152" w14:textId="5F0D3700" w:rsidR="00986DF1" w:rsidRDefault="00986DF1" w:rsidP="00986DF1">
      <w:pPr>
        <w:ind w:left="240" w:hangingChars="100" w:hanging="240"/>
      </w:pPr>
      <w:r>
        <w:rPr>
          <w:rFonts w:hint="eastAsia"/>
        </w:rPr>
        <w:t>第３条　管理業務の対象となる施設及び備品（以下「管理物件」という。）の内容は、別表○のとおりとする。</w:t>
      </w:r>
    </w:p>
    <w:p w14:paraId="04267300" w14:textId="77777777" w:rsidR="00986DF1" w:rsidRDefault="00986DF1" w:rsidP="00986DF1">
      <w:pPr>
        <w:ind w:left="240" w:hangingChars="100" w:hanging="240"/>
      </w:pPr>
      <w:r>
        <w:rPr>
          <w:rFonts w:hint="eastAsia"/>
        </w:rPr>
        <w:t>２　乙は、善良なる管理者の注意を</w:t>
      </w:r>
      <w:r w:rsidR="00236D27" w:rsidRPr="005C5B8E">
        <w:rPr>
          <w:rFonts w:hint="eastAsia"/>
          <w:color w:val="000000"/>
        </w:rPr>
        <w:t>もって</w:t>
      </w:r>
      <w:r>
        <w:rPr>
          <w:rFonts w:hint="eastAsia"/>
        </w:rPr>
        <w:t>管理物件を管理しなければならない。</w:t>
      </w:r>
    </w:p>
    <w:p w14:paraId="521680EB" w14:textId="77777777" w:rsidR="00986DF1" w:rsidRDefault="00986DF1" w:rsidP="00986DF1">
      <w:pPr>
        <w:ind w:left="240" w:hangingChars="100" w:hanging="240"/>
      </w:pPr>
      <w:r>
        <w:rPr>
          <w:rFonts w:hint="eastAsia"/>
        </w:rPr>
        <w:t xml:space="preserve">　（協定期間及び事業・会計年度）</w:t>
      </w:r>
    </w:p>
    <w:p w14:paraId="445CA0DF" w14:textId="602E5F38" w:rsidR="00986DF1" w:rsidRDefault="00DD3BD4" w:rsidP="00986DF1">
      <w:pPr>
        <w:ind w:left="240" w:hangingChars="100" w:hanging="240"/>
      </w:pPr>
      <w:r>
        <w:rPr>
          <w:rFonts w:hint="eastAsia"/>
        </w:rPr>
        <w:t>第４条　本協定の期間は、</w:t>
      </w:r>
      <w:r w:rsidR="00584890">
        <w:rPr>
          <w:rFonts w:hint="eastAsia"/>
        </w:rPr>
        <w:t>令和６</w:t>
      </w:r>
      <w:r>
        <w:rPr>
          <w:rFonts w:hint="eastAsia"/>
        </w:rPr>
        <w:t>年４月１日から</w:t>
      </w:r>
      <w:r w:rsidR="00584890">
        <w:rPr>
          <w:rFonts w:hint="eastAsia"/>
        </w:rPr>
        <w:t>令和</w:t>
      </w:r>
      <w:r w:rsidR="00584A66">
        <w:rPr>
          <w:rFonts w:hint="eastAsia"/>
        </w:rPr>
        <w:t>１１</w:t>
      </w:r>
      <w:r w:rsidR="00584890">
        <w:rPr>
          <w:rStyle w:val="a7"/>
        </w:rPr>
        <w:commentReference w:id="1"/>
      </w:r>
      <w:r w:rsidR="00986DF1">
        <w:rPr>
          <w:rFonts w:hint="eastAsia"/>
        </w:rPr>
        <w:t>年３月３１日までとする。</w:t>
      </w:r>
    </w:p>
    <w:p w14:paraId="30945B43" w14:textId="77777777" w:rsidR="00986DF1" w:rsidRDefault="00986DF1" w:rsidP="00986DF1">
      <w:pPr>
        <w:ind w:left="240" w:hangingChars="100" w:hanging="240"/>
      </w:pPr>
      <w:r>
        <w:rPr>
          <w:rFonts w:hint="eastAsia"/>
        </w:rPr>
        <w:t>２　管理業務に係る事業年度及び会計年度は、毎年４月１日から翌年３月３１日までとする。</w:t>
      </w:r>
    </w:p>
    <w:p w14:paraId="467DE16C" w14:textId="77777777" w:rsidR="00986DF1" w:rsidRDefault="00986DF1" w:rsidP="00986DF1">
      <w:pPr>
        <w:ind w:left="240" w:hangingChars="100" w:hanging="240"/>
      </w:pPr>
    </w:p>
    <w:p w14:paraId="663DBC08" w14:textId="77777777" w:rsidR="00986DF1" w:rsidRDefault="00986DF1" w:rsidP="00986DF1">
      <w:pPr>
        <w:ind w:left="240" w:hangingChars="100" w:hanging="240"/>
      </w:pPr>
      <w:r>
        <w:rPr>
          <w:rFonts w:hint="eastAsia"/>
        </w:rPr>
        <w:t>第２章　管理業務の範囲及び管理の基準</w:t>
      </w:r>
    </w:p>
    <w:p w14:paraId="696369E7" w14:textId="77777777" w:rsidR="00986DF1" w:rsidRDefault="00986DF1" w:rsidP="00986DF1">
      <w:pPr>
        <w:ind w:left="240" w:hangingChars="100" w:hanging="240"/>
      </w:pPr>
      <w:r>
        <w:rPr>
          <w:rFonts w:hint="eastAsia"/>
        </w:rPr>
        <w:t xml:space="preserve">　（管理業務の範囲）</w:t>
      </w:r>
    </w:p>
    <w:p w14:paraId="25E2AB72" w14:textId="17EDA082" w:rsidR="00986DF1" w:rsidRDefault="00986DF1" w:rsidP="00986DF1">
      <w:pPr>
        <w:ind w:left="240" w:hangingChars="100" w:hanging="240"/>
      </w:pPr>
      <w:r>
        <w:rPr>
          <w:rFonts w:hint="eastAsia"/>
        </w:rPr>
        <w:t>第５条　乙が行う管理業務の範囲は、</w:t>
      </w:r>
      <w:r w:rsidR="00584A66">
        <w:rPr>
          <w:rFonts w:hint="eastAsia"/>
        </w:rPr>
        <w:t>りんご公園</w:t>
      </w:r>
      <w:r>
        <w:rPr>
          <w:rFonts w:hint="eastAsia"/>
        </w:rPr>
        <w:t>条</w:t>
      </w:r>
      <w:r w:rsidR="00584A66">
        <w:rPr>
          <w:rFonts w:hint="eastAsia"/>
        </w:rPr>
        <w:t>例第１６</w:t>
      </w:r>
      <w:r>
        <w:rPr>
          <w:rFonts w:hint="eastAsia"/>
        </w:rPr>
        <w:t>条</w:t>
      </w:r>
      <w:r w:rsidRPr="00584A66">
        <w:rPr>
          <w:rFonts w:hint="eastAsia"/>
        </w:rPr>
        <w:t>第１項</w:t>
      </w:r>
      <w:r>
        <w:rPr>
          <w:rFonts w:hint="eastAsia"/>
        </w:rPr>
        <w:t>各号に掲げる業務とする。</w:t>
      </w:r>
    </w:p>
    <w:p w14:paraId="03D7F6CE" w14:textId="2651A03F" w:rsidR="00986DF1" w:rsidRDefault="00986DF1" w:rsidP="00986DF1">
      <w:pPr>
        <w:ind w:left="240" w:hangingChars="100" w:hanging="240"/>
      </w:pPr>
      <w:r>
        <w:rPr>
          <w:rFonts w:hint="eastAsia"/>
        </w:rPr>
        <w:t>２　管理業務の細目は、</w:t>
      </w:r>
      <w:r w:rsidR="007440D8">
        <w:rPr>
          <w:rFonts w:hint="eastAsia"/>
        </w:rPr>
        <w:t>本協定並びに</w:t>
      </w:r>
      <w:r>
        <w:rPr>
          <w:rFonts w:hint="eastAsia"/>
        </w:rPr>
        <w:t>甲が定めた弘前市</w:t>
      </w:r>
      <w:r w:rsidR="00584A66">
        <w:rPr>
          <w:rFonts w:hint="eastAsia"/>
        </w:rPr>
        <w:t>りんご公園</w:t>
      </w:r>
      <w:r>
        <w:rPr>
          <w:rFonts w:hint="eastAsia"/>
        </w:rPr>
        <w:t>指定管理者募集要項及び弘前市</w:t>
      </w:r>
      <w:r w:rsidR="00584A66">
        <w:rPr>
          <w:rFonts w:hint="eastAsia"/>
        </w:rPr>
        <w:t>りんご</w:t>
      </w:r>
      <w:r>
        <w:rPr>
          <w:rFonts w:hint="eastAsia"/>
        </w:rPr>
        <w:t>理業務基準書（以下「募集要項等」という。）に定めるとおりと</w:t>
      </w:r>
      <w:r>
        <w:rPr>
          <w:rFonts w:hint="eastAsia"/>
        </w:rPr>
        <w:lastRenderedPageBreak/>
        <w:t>する。</w:t>
      </w:r>
    </w:p>
    <w:p w14:paraId="0F23EDC4" w14:textId="77777777" w:rsidR="00986DF1" w:rsidRDefault="00986DF1" w:rsidP="00986DF1">
      <w:pPr>
        <w:ind w:left="240" w:hangingChars="100" w:hanging="240"/>
      </w:pPr>
      <w:r>
        <w:rPr>
          <w:rFonts w:hint="eastAsia"/>
        </w:rPr>
        <w:t xml:space="preserve">　（甲が行う業務の範囲）</w:t>
      </w:r>
    </w:p>
    <w:p w14:paraId="70654321" w14:textId="77777777" w:rsidR="00986DF1" w:rsidRDefault="00986DF1" w:rsidP="00986DF1">
      <w:pPr>
        <w:ind w:left="240" w:hangingChars="100" w:hanging="240"/>
      </w:pPr>
      <w:r>
        <w:rPr>
          <w:rFonts w:hint="eastAsia"/>
        </w:rPr>
        <w:t>第６条　甲が自らの責任と費用において実施する業務は、次のとおりとする。</w:t>
      </w:r>
    </w:p>
    <w:p w14:paraId="77CD3B67" w14:textId="77777777" w:rsidR="00986DF1" w:rsidRDefault="00986DF1" w:rsidP="00C46E68">
      <w:pPr>
        <w:ind w:leftChars="100" w:left="240"/>
      </w:pPr>
      <w:r>
        <w:rPr>
          <w:rFonts w:hint="eastAsia"/>
        </w:rPr>
        <w:t>（１）本施設の目的外使用許可に関する業務</w:t>
      </w:r>
    </w:p>
    <w:p w14:paraId="176CC659" w14:textId="77777777" w:rsidR="00986DF1" w:rsidRDefault="00986DF1" w:rsidP="00C46E68">
      <w:pPr>
        <w:ind w:leftChars="100" w:left="240"/>
      </w:pPr>
      <w:r>
        <w:rPr>
          <w:rFonts w:hint="eastAsia"/>
        </w:rPr>
        <w:t>（２）本施設を利用する権利に関する処分についての不服申し立てに関する業務</w:t>
      </w:r>
    </w:p>
    <w:p w14:paraId="3D309603" w14:textId="66F4555D" w:rsidR="00986DF1" w:rsidRPr="005C5B8E" w:rsidRDefault="00BD72A2" w:rsidP="00C46E68">
      <w:pPr>
        <w:ind w:leftChars="100" w:left="719" w:hangingChars="200" w:hanging="479"/>
        <w:rPr>
          <w:color w:val="000000"/>
        </w:rPr>
      </w:pPr>
      <w:r>
        <w:rPr>
          <w:rFonts w:hint="eastAsia"/>
          <w:color w:val="000000"/>
        </w:rPr>
        <w:t>（３</w:t>
      </w:r>
      <w:r w:rsidR="00986DF1" w:rsidRPr="005C5B8E">
        <w:rPr>
          <w:rFonts w:hint="eastAsia"/>
          <w:color w:val="000000"/>
        </w:rPr>
        <w:t>）</w:t>
      </w:r>
      <w:r w:rsidR="00236D27" w:rsidRPr="005C5B8E">
        <w:rPr>
          <w:rFonts w:hint="eastAsia"/>
          <w:color w:val="000000"/>
        </w:rPr>
        <w:t>管理物件の管理について、</w:t>
      </w:r>
      <w:r w:rsidR="00986DF1" w:rsidRPr="005C5B8E">
        <w:rPr>
          <w:rFonts w:hint="eastAsia"/>
          <w:color w:val="000000"/>
        </w:rPr>
        <w:t>前各号に掲げるもののほか、前条に規定する乙が行う業務の範囲外の業務</w:t>
      </w:r>
    </w:p>
    <w:p w14:paraId="0BF7B4E7" w14:textId="77777777" w:rsidR="00986DF1" w:rsidRDefault="00986DF1" w:rsidP="00986DF1">
      <w:pPr>
        <w:ind w:left="240" w:hangingChars="100" w:hanging="240"/>
      </w:pPr>
      <w:r>
        <w:rPr>
          <w:rFonts w:hint="eastAsia"/>
        </w:rPr>
        <w:t xml:space="preserve">　（管理の基準）</w:t>
      </w:r>
    </w:p>
    <w:p w14:paraId="38E3C428" w14:textId="77777777" w:rsidR="00986DF1" w:rsidRDefault="00986DF1" w:rsidP="00986DF1">
      <w:pPr>
        <w:ind w:left="240" w:hangingChars="100" w:hanging="240"/>
      </w:pPr>
      <w:r>
        <w:rPr>
          <w:rFonts w:hint="eastAsia"/>
        </w:rPr>
        <w:t xml:space="preserve">第７条　</w:t>
      </w:r>
      <w:r w:rsidRPr="00986DF1">
        <w:rPr>
          <w:rFonts w:hint="eastAsia"/>
        </w:rPr>
        <w:t>管理業務の実施に当たってみたさ</w:t>
      </w:r>
      <w:r>
        <w:rPr>
          <w:rFonts w:hint="eastAsia"/>
        </w:rPr>
        <w:t>れなけ</w:t>
      </w:r>
      <w:r w:rsidRPr="00986DF1">
        <w:rPr>
          <w:rFonts w:hint="eastAsia"/>
        </w:rPr>
        <w:t>ればならない基準は、募集要項等に示すとおりである。</w:t>
      </w:r>
    </w:p>
    <w:p w14:paraId="14E8FBE4" w14:textId="77777777" w:rsidR="00986DF1" w:rsidRDefault="00986DF1" w:rsidP="00986DF1">
      <w:pPr>
        <w:ind w:left="240" w:hangingChars="100" w:hanging="240"/>
      </w:pPr>
      <w:r>
        <w:rPr>
          <w:rFonts w:hint="eastAsia"/>
        </w:rPr>
        <w:t xml:space="preserve">　（管理業務の範囲及び管理の基準の変更）</w:t>
      </w:r>
    </w:p>
    <w:p w14:paraId="491406A3" w14:textId="77777777" w:rsidR="00986DF1" w:rsidRDefault="00986DF1" w:rsidP="00986DF1">
      <w:pPr>
        <w:ind w:left="240" w:hangingChars="100" w:hanging="240"/>
      </w:pPr>
      <w:r>
        <w:rPr>
          <w:rFonts w:hint="eastAsia"/>
        </w:rPr>
        <w:t>第８条　甲又は乙は</w:t>
      </w:r>
      <w:r w:rsidR="00A37429">
        <w:rPr>
          <w:rFonts w:hint="eastAsia"/>
        </w:rPr>
        <w:t>、必要があると認めるときは、書面により相手方に通知して、第</w:t>
      </w:r>
      <w:r w:rsidR="00A37429" w:rsidRPr="005C5B8E">
        <w:rPr>
          <w:rFonts w:hint="eastAsia"/>
          <w:color w:val="000000"/>
        </w:rPr>
        <w:t>５</w:t>
      </w:r>
      <w:r>
        <w:rPr>
          <w:rFonts w:hint="eastAsia"/>
        </w:rPr>
        <w:t>条に定める管理業務の範囲及び前条に定める管理の基準の変更を求めることができる。</w:t>
      </w:r>
    </w:p>
    <w:p w14:paraId="204F6685" w14:textId="77777777" w:rsidR="00986DF1" w:rsidRDefault="00986DF1" w:rsidP="00986DF1">
      <w:pPr>
        <w:ind w:left="240" w:hangingChars="100" w:hanging="240"/>
      </w:pPr>
      <w:r>
        <w:rPr>
          <w:rFonts w:hint="eastAsia"/>
        </w:rPr>
        <w:t>２　甲又は乙は、前項の通知を受けた場合は、協議に応じなければならない。</w:t>
      </w:r>
    </w:p>
    <w:p w14:paraId="211CC4D9" w14:textId="6A496532" w:rsidR="00986DF1" w:rsidRDefault="00986DF1" w:rsidP="00986DF1">
      <w:pPr>
        <w:ind w:left="240" w:hangingChars="100" w:hanging="240"/>
      </w:pPr>
      <w:r>
        <w:rPr>
          <w:rFonts w:hint="eastAsia"/>
        </w:rPr>
        <w:t>３　管理業務の範囲又は管理の基準</w:t>
      </w:r>
      <w:r w:rsidRPr="007D333C">
        <w:rPr>
          <w:rFonts w:hint="eastAsia"/>
        </w:rPr>
        <w:t>の変更及びそれに伴う指定管理料の</w:t>
      </w:r>
      <w:r>
        <w:rPr>
          <w:rFonts w:hint="eastAsia"/>
        </w:rPr>
        <w:t>変更等については、</w:t>
      </w:r>
      <w:r w:rsidR="00A37429" w:rsidRPr="005C5B8E">
        <w:rPr>
          <w:rFonts w:hint="eastAsia"/>
          <w:color w:val="000000"/>
        </w:rPr>
        <w:t>市長の承認を受けて定める</w:t>
      </w:r>
      <w:r>
        <w:rPr>
          <w:rFonts w:hint="eastAsia"/>
        </w:rPr>
        <w:t>ものとする。</w:t>
      </w:r>
    </w:p>
    <w:p w14:paraId="67B88C13" w14:textId="77777777" w:rsidR="00986DF1" w:rsidRDefault="00986DF1" w:rsidP="00986DF1">
      <w:pPr>
        <w:ind w:left="240" w:hangingChars="100" w:hanging="240"/>
      </w:pPr>
    </w:p>
    <w:p w14:paraId="2DE2AD8A" w14:textId="77777777" w:rsidR="00986DF1" w:rsidRDefault="00986DF1" w:rsidP="00986DF1">
      <w:pPr>
        <w:ind w:left="240" w:hangingChars="100" w:hanging="240"/>
      </w:pPr>
      <w:r>
        <w:rPr>
          <w:rFonts w:hint="eastAsia"/>
        </w:rPr>
        <w:t>第３章　管理業務の実施</w:t>
      </w:r>
    </w:p>
    <w:p w14:paraId="6C284B8A" w14:textId="77777777" w:rsidR="00986DF1" w:rsidRDefault="00986DF1" w:rsidP="00986DF1">
      <w:pPr>
        <w:ind w:left="240" w:hangingChars="100" w:hanging="240"/>
      </w:pPr>
      <w:r>
        <w:rPr>
          <w:rFonts w:hint="eastAsia"/>
        </w:rPr>
        <w:t xml:space="preserve">　（管理業務の実施）</w:t>
      </w:r>
    </w:p>
    <w:p w14:paraId="60E6E71D" w14:textId="77777777" w:rsidR="00986DF1" w:rsidRDefault="00986DF1" w:rsidP="00986DF1">
      <w:pPr>
        <w:ind w:left="240" w:hangingChars="100" w:hanging="240"/>
      </w:pPr>
      <w:r>
        <w:rPr>
          <w:rFonts w:hint="eastAsia"/>
        </w:rPr>
        <w:t xml:space="preserve">第９条　</w:t>
      </w:r>
      <w:r w:rsidRPr="00986DF1">
        <w:rPr>
          <w:rFonts w:hint="eastAsia"/>
        </w:rPr>
        <w:t>乙は、管理業務の実施に当たっては、法律、政令その他の命令、条例、規則その他公的機関の定める一切の規程、判断、措置等（以下「法令等」という。）並びに募集要項等その他甲の定めるところに従い、信義を重んじ、誠実にこれを行わなければならない。</w:t>
      </w:r>
    </w:p>
    <w:p w14:paraId="153D38A7" w14:textId="77777777" w:rsidR="00986DF1" w:rsidRDefault="00986DF1" w:rsidP="00986DF1">
      <w:pPr>
        <w:ind w:left="240" w:hangingChars="100" w:hanging="240"/>
      </w:pPr>
      <w:r>
        <w:rPr>
          <w:rFonts w:hint="eastAsia"/>
        </w:rPr>
        <w:t xml:space="preserve">　（本協定等及び事業計画書の規定の適用関係）</w:t>
      </w:r>
    </w:p>
    <w:p w14:paraId="68B30E78" w14:textId="5B0DA92D" w:rsidR="00986DF1" w:rsidRDefault="00986DF1" w:rsidP="00986DF1">
      <w:pPr>
        <w:ind w:left="240" w:hangingChars="100" w:hanging="240"/>
      </w:pPr>
      <w:r>
        <w:rPr>
          <w:rFonts w:hint="eastAsia"/>
        </w:rPr>
        <w:t>第１０条　甲及び乙は、本協定</w:t>
      </w:r>
      <w:r w:rsidRPr="007D333C">
        <w:rPr>
          <w:rFonts w:hint="eastAsia"/>
        </w:rPr>
        <w:t>、各会計年度における事項について別に定めた協定（以下「年度協定」という。）</w:t>
      </w:r>
      <w:r>
        <w:rPr>
          <w:rFonts w:hint="eastAsia"/>
        </w:rPr>
        <w:t>及び募集要項等（以下「本協定等」と総称する。）並びに乙が提出した事業計画書の規定の間に矛盾又は齟齬がある場合には、本協定</w:t>
      </w:r>
      <w:r w:rsidRPr="007D333C">
        <w:rPr>
          <w:rFonts w:hint="eastAsia"/>
        </w:rPr>
        <w:t>、年度協定、</w:t>
      </w:r>
      <w:r>
        <w:rPr>
          <w:rFonts w:hint="eastAsia"/>
        </w:rPr>
        <w:t>募集要項等、事業計画書の順に、その解釈が優先する。</w:t>
      </w:r>
    </w:p>
    <w:p w14:paraId="383F0D73" w14:textId="77777777" w:rsidR="00986DF1" w:rsidRDefault="00986DF1" w:rsidP="00986DF1">
      <w:pPr>
        <w:ind w:left="240" w:hangingChars="100" w:hanging="240"/>
      </w:pPr>
      <w:r>
        <w:rPr>
          <w:rFonts w:hint="eastAsia"/>
        </w:rPr>
        <w:t>２　募集要項等又は事業計画書において、その内容に矛盾又は齟齬がある場合には、甲乙協議して、定めるものとする。</w:t>
      </w:r>
    </w:p>
    <w:p w14:paraId="65F3D848" w14:textId="77777777" w:rsidR="00986DF1" w:rsidRDefault="00986DF1" w:rsidP="00986DF1">
      <w:pPr>
        <w:ind w:left="240" w:hangingChars="100" w:hanging="240"/>
      </w:pPr>
      <w:r>
        <w:rPr>
          <w:rFonts w:hint="eastAsia"/>
        </w:rPr>
        <w:t xml:space="preserve">　（管理業務従事者の配置及び通知）</w:t>
      </w:r>
    </w:p>
    <w:p w14:paraId="56BD2463" w14:textId="77777777" w:rsidR="00986DF1" w:rsidRDefault="00986DF1" w:rsidP="00986DF1">
      <w:pPr>
        <w:ind w:left="240" w:hangingChars="100" w:hanging="240"/>
      </w:pPr>
      <w:r>
        <w:rPr>
          <w:rFonts w:hint="eastAsia"/>
        </w:rPr>
        <w:t>第１１条　乙は、管理業務の履行について、当該業務上の管理を司る業務主任者を定め、その氏名その他必要な事項を書面により甲に通知するものとする。その者を変更したときも同様とする。</w:t>
      </w:r>
    </w:p>
    <w:p w14:paraId="3129C8D3" w14:textId="77777777" w:rsidR="00986DF1" w:rsidRDefault="00986DF1" w:rsidP="00986DF1">
      <w:pPr>
        <w:ind w:left="240" w:hangingChars="100" w:hanging="240"/>
      </w:pPr>
      <w:r>
        <w:rPr>
          <w:rFonts w:hint="eastAsia"/>
        </w:rPr>
        <w:lastRenderedPageBreak/>
        <w:t>２　乙は、</w:t>
      </w:r>
      <w:r w:rsidR="00236D27">
        <w:rPr>
          <w:rFonts w:hint="eastAsia"/>
        </w:rPr>
        <w:t>管理</w:t>
      </w:r>
      <w:r>
        <w:rPr>
          <w:rFonts w:hint="eastAsia"/>
        </w:rPr>
        <w:t>業務に従事する者を選任したときは、書面をもって甲に通知するものとする。その者を変更したときも同様とする。</w:t>
      </w:r>
    </w:p>
    <w:p w14:paraId="2B0A1ED8" w14:textId="65840494" w:rsidR="00986DF1" w:rsidRDefault="00986DF1" w:rsidP="00986DF1">
      <w:pPr>
        <w:ind w:left="240" w:hangingChars="100" w:hanging="240"/>
      </w:pPr>
      <w:r>
        <w:rPr>
          <w:rFonts w:hint="eastAsia"/>
        </w:rPr>
        <w:t>３　乙は、前２項の規定により定め又は選任した職員に係る</w:t>
      </w:r>
      <w:r w:rsidR="00BD72A2">
        <w:rPr>
          <w:rFonts w:hint="eastAsia"/>
          <w:color w:val="000000"/>
        </w:rPr>
        <w:t>りんご公園に</w:t>
      </w:r>
      <w:r w:rsidR="00D71445" w:rsidRPr="00BA7E0F">
        <w:rPr>
          <w:rFonts w:hint="eastAsia"/>
          <w:color w:val="000000"/>
        </w:rPr>
        <w:t>お</w:t>
      </w:r>
      <w:r>
        <w:rPr>
          <w:rFonts w:hint="eastAsia"/>
        </w:rPr>
        <w:t>ける職名を定めようとするときは、あらかじめ甲に協議し、その承認を受けなければならない。</w:t>
      </w:r>
    </w:p>
    <w:p w14:paraId="3E4E164A" w14:textId="77777777" w:rsidR="00986DF1" w:rsidRDefault="00986DF1" w:rsidP="00986DF1">
      <w:pPr>
        <w:ind w:left="240" w:hangingChars="100" w:hanging="240"/>
      </w:pPr>
      <w:r>
        <w:rPr>
          <w:rFonts w:hint="eastAsia"/>
        </w:rPr>
        <w:t>４　乙又は乙の職員は、前項の職名を使用するときは、必ず乙の団体名称を併せて使用しなければならない。</w:t>
      </w:r>
    </w:p>
    <w:p w14:paraId="54B9FC35" w14:textId="77777777" w:rsidR="00986DF1" w:rsidRDefault="00986DF1" w:rsidP="00986DF1">
      <w:pPr>
        <w:ind w:left="240" w:hangingChars="100" w:hanging="240"/>
      </w:pPr>
      <w:r>
        <w:rPr>
          <w:rFonts w:hint="eastAsia"/>
        </w:rPr>
        <w:t>５　乙は、従事者に関する労務管理及び労働関係法令上の一切の責任を負うものとする。</w:t>
      </w:r>
    </w:p>
    <w:p w14:paraId="7E0D6999" w14:textId="77777777" w:rsidR="00986DF1" w:rsidRDefault="00986DF1" w:rsidP="00986DF1">
      <w:pPr>
        <w:ind w:left="240" w:hangingChars="100" w:hanging="240"/>
      </w:pPr>
      <w:r>
        <w:rPr>
          <w:rFonts w:hint="eastAsia"/>
        </w:rPr>
        <w:t>６　甲は、乙の従事者について、服務上著しく不適当</w:t>
      </w:r>
      <w:r w:rsidR="00D71445" w:rsidRPr="005C5B8E">
        <w:rPr>
          <w:rFonts w:hint="eastAsia"/>
          <w:color w:val="000000"/>
        </w:rPr>
        <w:t>を</w:t>
      </w:r>
      <w:r w:rsidR="00D71445">
        <w:rPr>
          <w:rFonts w:hint="eastAsia"/>
        </w:rPr>
        <w:t>認め</w:t>
      </w:r>
      <w:r>
        <w:rPr>
          <w:rFonts w:hint="eastAsia"/>
        </w:rPr>
        <w:t>るときは、その理由を示して乙にその交代を</w:t>
      </w:r>
      <w:r w:rsidR="00D71445" w:rsidRPr="005C5B8E">
        <w:rPr>
          <w:rFonts w:hint="eastAsia"/>
          <w:color w:val="000000"/>
        </w:rPr>
        <w:t>指示</w:t>
      </w:r>
      <w:r w:rsidR="00D71445">
        <w:rPr>
          <w:rFonts w:hint="eastAsia"/>
        </w:rPr>
        <w:t>す</w:t>
      </w:r>
      <w:r>
        <w:rPr>
          <w:rFonts w:hint="eastAsia"/>
        </w:rPr>
        <w:t>るものとする。</w:t>
      </w:r>
    </w:p>
    <w:p w14:paraId="63990572" w14:textId="77777777" w:rsidR="00986DF1" w:rsidRDefault="00986DF1" w:rsidP="00986DF1">
      <w:pPr>
        <w:ind w:left="240" w:hangingChars="100" w:hanging="240"/>
      </w:pPr>
      <w:r>
        <w:rPr>
          <w:rFonts w:hint="eastAsia"/>
        </w:rPr>
        <w:t xml:space="preserve">　（業務開始の準備）</w:t>
      </w:r>
    </w:p>
    <w:p w14:paraId="0072D1CA" w14:textId="737D9C92" w:rsidR="00986DF1" w:rsidRDefault="00986DF1" w:rsidP="00986DF1">
      <w:pPr>
        <w:ind w:left="240" w:hangingChars="100" w:hanging="240"/>
      </w:pPr>
      <w:r>
        <w:rPr>
          <w:rFonts w:hint="eastAsia"/>
        </w:rPr>
        <w:t>第１２条　乙は、管理業務開始日に先立ち、</w:t>
      </w:r>
      <w:r w:rsidR="00D71445" w:rsidRPr="005C5B8E">
        <w:rPr>
          <w:rFonts w:hint="eastAsia"/>
          <w:color w:val="000000"/>
        </w:rPr>
        <w:t>管理業務の</w:t>
      </w:r>
      <w:r w:rsidR="00D71445" w:rsidRPr="00BA7E0F">
        <w:rPr>
          <w:rFonts w:hint="eastAsia"/>
          <w:color w:val="000000"/>
        </w:rPr>
        <w:t>実施</w:t>
      </w:r>
      <w:r>
        <w:rPr>
          <w:rFonts w:hint="eastAsia"/>
        </w:rPr>
        <w:t>に必要な資格者及び人材を確保し、必要な研修等を行わなければならない。</w:t>
      </w:r>
    </w:p>
    <w:p w14:paraId="4FE6F106" w14:textId="77777777" w:rsidR="00986DF1" w:rsidRDefault="00986DF1" w:rsidP="00986DF1">
      <w:pPr>
        <w:ind w:left="240" w:hangingChars="100" w:hanging="240"/>
      </w:pPr>
      <w:r>
        <w:rPr>
          <w:rFonts w:hint="eastAsia"/>
        </w:rPr>
        <w:t>２　前項に係る費用は、乙が負担するものとする。</w:t>
      </w:r>
    </w:p>
    <w:p w14:paraId="69B94753" w14:textId="2145CB8D" w:rsidR="00986DF1" w:rsidRDefault="00986DF1" w:rsidP="00986DF1">
      <w:pPr>
        <w:ind w:left="240" w:hangingChars="100" w:hanging="240"/>
      </w:pPr>
      <w:r>
        <w:rPr>
          <w:rFonts w:hint="eastAsia"/>
        </w:rPr>
        <w:t>３　乙は、必要と認める場合には、管理業務開始日に先立ち、甲に対して</w:t>
      </w:r>
      <w:r w:rsidR="00BD72A2">
        <w:rPr>
          <w:rFonts w:hint="eastAsia"/>
        </w:rPr>
        <w:t>りんご公園</w:t>
      </w:r>
      <w:r w:rsidR="00725157">
        <w:rPr>
          <w:rStyle w:val="a7"/>
        </w:rPr>
        <w:commentReference w:id="2"/>
      </w:r>
      <w:r>
        <w:rPr>
          <w:rFonts w:hint="eastAsia"/>
        </w:rPr>
        <w:t>の視察を申し出ることができるものとする。</w:t>
      </w:r>
    </w:p>
    <w:p w14:paraId="03F21FC9" w14:textId="77777777" w:rsidR="00986DF1" w:rsidRDefault="00986DF1" w:rsidP="00986DF1">
      <w:pPr>
        <w:ind w:left="240" w:hangingChars="100" w:hanging="240"/>
      </w:pPr>
      <w:r>
        <w:rPr>
          <w:rFonts w:hint="eastAsia"/>
        </w:rPr>
        <w:t>４　甲は、乙から</w:t>
      </w:r>
      <w:r w:rsidR="00D71445" w:rsidRPr="005C5B8E">
        <w:rPr>
          <w:rFonts w:hint="eastAsia"/>
          <w:color w:val="000000"/>
        </w:rPr>
        <w:t>前項の</w:t>
      </w:r>
      <w:r>
        <w:rPr>
          <w:rFonts w:hint="eastAsia"/>
        </w:rPr>
        <w:t>申出を受けた場合は、合理的な理由のある場合を除いてその申出に応じなければならない。</w:t>
      </w:r>
    </w:p>
    <w:p w14:paraId="7ABA1352" w14:textId="77777777" w:rsidR="00986DF1" w:rsidRDefault="00986DF1" w:rsidP="00986DF1">
      <w:pPr>
        <w:ind w:left="240" w:hangingChars="100" w:hanging="240"/>
      </w:pPr>
      <w:r>
        <w:rPr>
          <w:rFonts w:hint="eastAsia"/>
        </w:rPr>
        <w:t>５　乙は、管理業務開始日までに業務実施の準備を履行していない場合又は同日以後実施準備の不備が判明した場合は、甲が指定する期日までに、その責任及び費用負担においてこれを履行し、又は不備を改善しなければならない。</w:t>
      </w:r>
    </w:p>
    <w:p w14:paraId="4F841E8F" w14:textId="77777777" w:rsidR="00AD50B9" w:rsidRDefault="00AD50B9" w:rsidP="00986DF1">
      <w:pPr>
        <w:ind w:left="240" w:hangingChars="100" w:hanging="240"/>
      </w:pPr>
      <w:r>
        <w:rPr>
          <w:rFonts w:hint="eastAsia"/>
        </w:rPr>
        <w:t xml:space="preserve">　（管理業務の手段）</w:t>
      </w:r>
    </w:p>
    <w:p w14:paraId="1A9531D6" w14:textId="3B2436A5" w:rsidR="00AD50B9" w:rsidRDefault="00AD50B9" w:rsidP="00986DF1">
      <w:pPr>
        <w:ind w:left="240" w:hangingChars="100" w:hanging="240"/>
      </w:pPr>
      <w:r>
        <w:rPr>
          <w:rFonts w:hint="eastAsia"/>
        </w:rPr>
        <w:t xml:space="preserve">第１３条　</w:t>
      </w:r>
      <w:r w:rsidR="00BD72A2">
        <w:rPr>
          <w:rFonts w:hint="eastAsia"/>
        </w:rPr>
        <w:t>りんご公園</w:t>
      </w:r>
      <w:r>
        <w:rPr>
          <w:rFonts w:hint="eastAsia"/>
        </w:rPr>
        <w:t>管理業務のために必要な一切の手段は、乙がその責任において定める。</w:t>
      </w:r>
    </w:p>
    <w:p w14:paraId="68A5A912" w14:textId="77777777" w:rsidR="00AD50B9" w:rsidRDefault="00AD50B9" w:rsidP="00AD50B9">
      <w:pPr>
        <w:ind w:left="240" w:hangingChars="100" w:hanging="240"/>
      </w:pPr>
      <w:r>
        <w:rPr>
          <w:rFonts w:hint="eastAsia"/>
        </w:rPr>
        <w:t>２　前項の規定は、甲が乙に対し、同項の手段について必要な指示等をすることを妨げるものではない。</w:t>
      </w:r>
    </w:p>
    <w:p w14:paraId="3653F892" w14:textId="77777777" w:rsidR="00AD50B9" w:rsidRDefault="00AD50B9" w:rsidP="00AD50B9">
      <w:pPr>
        <w:ind w:left="240" w:hangingChars="100" w:hanging="240"/>
      </w:pPr>
      <w:r>
        <w:rPr>
          <w:rFonts w:hint="eastAsia"/>
        </w:rPr>
        <w:t xml:space="preserve">　（使用不許可等を行う場合の承認）</w:t>
      </w:r>
    </w:p>
    <w:p w14:paraId="4E73DB7F" w14:textId="77777777" w:rsidR="00AD50B9" w:rsidRDefault="00AD50B9" w:rsidP="00AD50B9">
      <w:pPr>
        <w:ind w:left="240" w:hangingChars="100" w:hanging="240"/>
      </w:pPr>
      <w:r>
        <w:rPr>
          <w:rFonts w:hint="eastAsia"/>
        </w:rPr>
        <w:t xml:space="preserve">第１４条　</w:t>
      </w:r>
      <w:r w:rsidR="00151153">
        <w:rPr>
          <w:rFonts w:hint="eastAsia"/>
        </w:rPr>
        <w:t>乙は、次に掲げる処分を行おうとするときは、あらかじめ甲の承認を受けなければならない。</w:t>
      </w:r>
    </w:p>
    <w:p w14:paraId="4DB8648A" w14:textId="2B104304" w:rsidR="00151153" w:rsidRDefault="00151153" w:rsidP="00C46E68">
      <w:pPr>
        <w:ind w:left="479" w:hangingChars="200" w:hanging="479"/>
      </w:pPr>
      <w:r>
        <w:rPr>
          <w:rFonts w:hint="eastAsia"/>
        </w:rPr>
        <w:t>（１）</w:t>
      </w:r>
      <w:r w:rsidR="00BD72A2">
        <w:rPr>
          <w:rFonts w:hint="eastAsia"/>
        </w:rPr>
        <w:t>りんご公園条例第１６条第１項第３</w:t>
      </w:r>
      <w:r w:rsidRPr="006279A6">
        <w:rPr>
          <w:rFonts w:hint="eastAsia"/>
        </w:rPr>
        <w:t>号</w:t>
      </w:r>
      <w:r>
        <w:rPr>
          <w:rFonts w:hint="eastAsia"/>
        </w:rPr>
        <w:t>の規定による使用の不許可、取消し又は停止</w:t>
      </w:r>
    </w:p>
    <w:p w14:paraId="35F5CDF6" w14:textId="45EDC4C9" w:rsidR="00151153" w:rsidRDefault="00151153" w:rsidP="00C46E68">
      <w:pPr>
        <w:ind w:left="479" w:hangingChars="200" w:hanging="479"/>
      </w:pPr>
      <w:r>
        <w:rPr>
          <w:rFonts w:hint="eastAsia"/>
        </w:rPr>
        <w:t>（２）</w:t>
      </w:r>
      <w:r w:rsidR="00BD72A2">
        <w:rPr>
          <w:rFonts w:hint="eastAsia"/>
        </w:rPr>
        <w:t>りんご公園条例第１６条第１項第５</w:t>
      </w:r>
      <w:r w:rsidRPr="006279A6">
        <w:rPr>
          <w:rFonts w:hint="eastAsia"/>
        </w:rPr>
        <w:t>号</w:t>
      </w:r>
      <w:r>
        <w:rPr>
          <w:rFonts w:hint="eastAsia"/>
        </w:rPr>
        <w:t>の規定による使用の許可</w:t>
      </w:r>
    </w:p>
    <w:p w14:paraId="31EB2950" w14:textId="2E8CC471" w:rsidR="00151153" w:rsidRDefault="00151153" w:rsidP="00AD50B9">
      <w:pPr>
        <w:ind w:left="240" w:hangingChars="100" w:hanging="240"/>
      </w:pPr>
      <w:r>
        <w:rPr>
          <w:rFonts w:hint="eastAsia"/>
        </w:rPr>
        <w:t>２　乙は、</w:t>
      </w:r>
      <w:r w:rsidR="00BD72A2">
        <w:rPr>
          <w:rFonts w:hint="eastAsia"/>
        </w:rPr>
        <w:t>りんご公園条例第１１</w:t>
      </w:r>
      <w:r w:rsidRPr="006279A6">
        <w:rPr>
          <w:rFonts w:hint="eastAsia"/>
        </w:rPr>
        <w:t>条</w:t>
      </w:r>
      <w:r>
        <w:rPr>
          <w:rFonts w:hint="eastAsia"/>
        </w:rPr>
        <w:t>の規定により入場者を制限したときは、その経緯及び対処について速やかに甲に報告しなければならない。</w:t>
      </w:r>
    </w:p>
    <w:p w14:paraId="259CBED3" w14:textId="77777777" w:rsidR="00AD50B9" w:rsidRDefault="00AD50B9" w:rsidP="00AD50B9">
      <w:pPr>
        <w:ind w:leftChars="100" w:left="240"/>
      </w:pPr>
      <w:r>
        <w:rPr>
          <w:rFonts w:hint="eastAsia"/>
        </w:rPr>
        <w:t>（施設の使用）</w:t>
      </w:r>
    </w:p>
    <w:p w14:paraId="0951798D" w14:textId="66098323" w:rsidR="00AD50B9" w:rsidRDefault="00D76671" w:rsidP="00C46E68">
      <w:pPr>
        <w:ind w:left="240" w:hangingChars="100" w:hanging="240"/>
      </w:pPr>
      <w:r>
        <w:rPr>
          <w:rFonts w:hint="eastAsia"/>
        </w:rPr>
        <w:t>第１５</w:t>
      </w:r>
      <w:r w:rsidR="00AD50B9">
        <w:rPr>
          <w:rFonts w:hint="eastAsia"/>
        </w:rPr>
        <w:t xml:space="preserve">条　</w:t>
      </w:r>
      <w:r w:rsidR="00AD50B9" w:rsidRPr="00AD50B9">
        <w:rPr>
          <w:rFonts w:hint="eastAsia"/>
        </w:rPr>
        <w:t>乙は、指定管理者としての義務を履行するために必要な範囲において、</w:t>
      </w:r>
      <w:r w:rsidR="00BD72A2">
        <w:rPr>
          <w:rFonts w:hint="eastAsia"/>
        </w:rPr>
        <w:t>りんご公園に</w:t>
      </w:r>
      <w:r w:rsidR="00AD50B9" w:rsidRPr="00AD50B9">
        <w:rPr>
          <w:rFonts w:hint="eastAsia"/>
        </w:rPr>
        <w:t>自由に出入りし、及び使用することができる。</w:t>
      </w:r>
    </w:p>
    <w:p w14:paraId="15B0C1FC" w14:textId="77777777" w:rsidR="00986DF1" w:rsidRDefault="00986DF1" w:rsidP="00986DF1">
      <w:pPr>
        <w:ind w:left="240" w:hangingChars="100" w:hanging="240"/>
      </w:pPr>
      <w:r>
        <w:rPr>
          <w:rFonts w:hint="eastAsia"/>
        </w:rPr>
        <w:t xml:space="preserve">　（施設の名称使用）</w:t>
      </w:r>
    </w:p>
    <w:p w14:paraId="390E9705" w14:textId="19F981FC" w:rsidR="00986DF1" w:rsidRDefault="00D76671" w:rsidP="00986DF1">
      <w:pPr>
        <w:ind w:left="240" w:hangingChars="100" w:hanging="240"/>
      </w:pPr>
      <w:r>
        <w:rPr>
          <w:rFonts w:hint="eastAsia"/>
        </w:rPr>
        <w:t>第１６</w:t>
      </w:r>
      <w:r w:rsidR="00986DF1">
        <w:rPr>
          <w:rFonts w:hint="eastAsia"/>
        </w:rPr>
        <w:t>条　乙は、指定管理者として</w:t>
      </w:r>
      <w:r w:rsidR="00BD72A2">
        <w:rPr>
          <w:rFonts w:hint="eastAsia"/>
        </w:rPr>
        <w:t>りんご公園の</w:t>
      </w:r>
      <w:r w:rsidR="00986DF1">
        <w:rPr>
          <w:rFonts w:hint="eastAsia"/>
        </w:rPr>
        <w:t>名称を使用するときは、併せて自らの団体名及び代表者名を必ず表示するほか、乙が当該施設を所有しているような誤解や弘前市と同一であるような誤解を利用者等に与えないように努めなければならない。</w:t>
      </w:r>
    </w:p>
    <w:p w14:paraId="7FC476AD" w14:textId="0B4C299E" w:rsidR="00986DF1" w:rsidRDefault="00986DF1" w:rsidP="00986DF1">
      <w:pPr>
        <w:ind w:left="240" w:hangingChars="100" w:hanging="240"/>
      </w:pPr>
      <w:r>
        <w:rPr>
          <w:rFonts w:hint="eastAsia"/>
        </w:rPr>
        <w:t>２　乙が前項の規定に反して</w:t>
      </w:r>
      <w:r w:rsidR="00BD72A2">
        <w:rPr>
          <w:rFonts w:hint="eastAsia"/>
        </w:rPr>
        <w:t>りんご公園の</w:t>
      </w:r>
      <w:r>
        <w:rPr>
          <w:rFonts w:hint="eastAsia"/>
        </w:rPr>
        <w:t>名称を使用したことにより、甲又は第三者に損害が生じた場合は、乙がこれを負担するものとする。乙の職員が使用した場合も同様とする。</w:t>
      </w:r>
    </w:p>
    <w:p w14:paraId="2F09BF36" w14:textId="77777777" w:rsidR="00986DF1" w:rsidRDefault="00986DF1" w:rsidP="00986DF1">
      <w:pPr>
        <w:ind w:left="240" w:hangingChars="100" w:hanging="240"/>
      </w:pPr>
      <w:r>
        <w:rPr>
          <w:rFonts w:hint="eastAsia"/>
        </w:rPr>
        <w:t xml:space="preserve">　（改善努力）</w:t>
      </w:r>
    </w:p>
    <w:p w14:paraId="23F957E8" w14:textId="1DEC8B4B" w:rsidR="00986DF1" w:rsidRDefault="00D76671" w:rsidP="00986DF1">
      <w:pPr>
        <w:ind w:left="240" w:hangingChars="100" w:hanging="240"/>
      </w:pPr>
      <w:r>
        <w:rPr>
          <w:rFonts w:hint="eastAsia"/>
        </w:rPr>
        <w:t>第１７</w:t>
      </w:r>
      <w:r w:rsidR="00986DF1">
        <w:rPr>
          <w:rFonts w:hint="eastAsia"/>
        </w:rPr>
        <w:t>条　乙は、</w:t>
      </w:r>
      <w:r w:rsidR="00BD72A2">
        <w:rPr>
          <w:rFonts w:hint="eastAsia"/>
          <w:color w:val="000000"/>
        </w:rPr>
        <w:t>りんご公園の</w:t>
      </w:r>
      <w:r w:rsidR="00986DF1">
        <w:rPr>
          <w:rFonts w:hint="eastAsia"/>
        </w:rPr>
        <w:t>より良い管理を目指して、日頃から利用者の要望又は評価を把握するよう努めるとともに、それらの結果及び甲からの要望等を考慮して管理業務の内容及び手順を見直し、常に改善に努めなければならない。</w:t>
      </w:r>
    </w:p>
    <w:p w14:paraId="2FAE183A" w14:textId="77777777" w:rsidR="00986DF1" w:rsidRDefault="00986DF1" w:rsidP="00986DF1">
      <w:pPr>
        <w:ind w:left="240" w:hangingChars="100" w:hanging="240"/>
      </w:pPr>
      <w:r>
        <w:rPr>
          <w:rFonts w:hint="eastAsia"/>
        </w:rPr>
        <w:t>２　乙は、前項による改善を行ったときは、随時書面により当該改善事項を甲に報告するものとする。</w:t>
      </w:r>
    </w:p>
    <w:p w14:paraId="44E444B5" w14:textId="77777777" w:rsidR="00986DF1" w:rsidRDefault="00986DF1" w:rsidP="00986DF1">
      <w:pPr>
        <w:ind w:left="240" w:hangingChars="100" w:hanging="240"/>
      </w:pPr>
      <w:r>
        <w:rPr>
          <w:rFonts w:hint="eastAsia"/>
        </w:rPr>
        <w:t xml:space="preserve">　（地位の譲渡の禁止）</w:t>
      </w:r>
    </w:p>
    <w:p w14:paraId="042CB337" w14:textId="77777777" w:rsidR="00986DF1" w:rsidRDefault="00D76671" w:rsidP="00986DF1">
      <w:pPr>
        <w:ind w:left="240" w:hangingChars="100" w:hanging="240"/>
      </w:pPr>
      <w:r>
        <w:rPr>
          <w:rFonts w:hint="eastAsia"/>
        </w:rPr>
        <w:t>第１８</w:t>
      </w:r>
      <w:r w:rsidR="00986DF1">
        <w:rPr>
          <w:rFonts w:hint="eastAsia"/>
        </w:rPr>
        <w:t xml:space="preserve">条　</w:t>
      </w:r>
      <w:r w:rsidR="00986DF1" w:rsidRPr="00986DF1">
        <w:rPr>
          <w:rFonts w:hint="eastAsia"/>
        </w:rPr>
        <w:t>乙は、</w:t>
      </w:r>
      <w:r w:rsidR="00D71445">
        <w:rPr>
          <w:rFonts w:hint="eastAsia"/>
        </w:rPr>
        <w:t>指定</w:t>
      </w:r>
      <w:r w:rsidR="00986DF1" w:rsidRPr="00986DF1">
        <w:rPr>
          <w:rFonts w:hint="eastAsia"/>
        </w:rPr>
        <w:t>管理者の地位及び管理業務に関して生じた権利又は義務を他人に譲渡し、継承させ、又は担保の目的に供してはならない。</w:t>
      </w:r>
    </w:p>
    <w:p w14:paraId="41E40831" w14:textId="77777777" w:rsidR="00986DF1" w:rsidRDefault="00986DF1" w:rsidP="00986DF1">
      <w:pPr>
        <w:ind w:left="240" w:hangingChars="100" w:hanging="240"/>
      </w:pPr>
      <w:r>
        <w:rPr>
          <w:rFonts w:hint="eastAsia"/>
        </w:rPr>
        <w:t xml:space="preserve">　（業務の第三者による実施）</w:t>
      </w:r>
    </w:p>
    <w:p w14:paraId="641B1704" w14:textId="77777777" w:rsidR="00986DF1" w:rsidRDefault="00D76671" w:rsidP="00986DF1">
      <w:pPr>
        <w:ind w:left="240" w:hangingChars="100" w:hanging="240"/>
      </w:pPr>
      <w:r>
        <w:rPr>
          <w:rFonts w:hint="eastAsia"/>
        </w:rPr>
        <w:t>第１９</w:t>
      </w:r>
      <w:r w:rsidR="00986DF1">
        <w:rPr>
          <w:rFonts w:hint="eastAsia"/>
        </w:rPr>
        <w:t>条　乙は、管理業務の全部を第三者</w:t>
      </w:r>
      <w:r w:rsidR="00F90061">
        <w:rPr>
          <w:rFonts w:hint="eastAsia"/>
        </w:rPr>
        <w:t>（以下「再受託者」という。）</w:t>
      </w:r>
      <w:r w:rsidR="00986DF1">
        <w:rPr>
          <w:rFonts w:hint="eastAsia"/>
        </w:rPr>
        <w:t>に委託し、又は請け負わせてはならない。</w:t>
      </w:r>
    </w:p>
    <w:p w14:paraId="7E4EDEC6" w14:textId="460D9BE0" w:rsidR="00986DF1" w:rsidRDefault="00986DF1" w:rsidP="00986DF1">
      <w:pPr>
        <w:ind w:left="240" w:hangingChars="100" w:hanging="240"/>
      </w:pPr>
      <w:r>
        <w:rPr>
          <w:rFonts w:hint="eastAsia"/>
        </w:rPr>
        <w:t>２　乙は、管理業務の一部を</w:t>
      </w:r>
      <w:r w:rsidR="008D0E6B">
        <w:rPr>
          <w:rFonts w:hint="eastAsia"/>
        </w:rPr>
        <w:t>再受託者</w:t>
      </w:r>
      <w:r>
        <w:rPr>
          <w:rFonts w:hint="eastAsia"/>
        </w:rPr>
        <w:t>へ委託し、又は請け負わせようとするときは、事前に関連資料を添えて甲に通知し、承諾を得なければならない。</w:t>
      </w:r>
    </w:p>
    <w:p w14:paraId="32C54878" w14:textId="3A2AC720" w:rsidR="00986DF1" w:rsidRDefault="008D0E6B" w:rsidP="00986DF1">
      <w:pPr>
        <w:ind w:left="240" w:hangingChars="100" w:hanging="240"/>
      </w:pPr>
      <w:r>
        <w:rPr>
          <w:rFonts w:hint="eastAsia"/>
        </w:rPr>
        <w:t>３　前項の規定による再受託者</w:t>
      </w:r>
      <w:r w:rsidR="00A15109" w:rsidRPr="005C5B8E">
        <w:rPr>
          <w:rFonts w:hint="eastAsia"/>
          <w:color w:val="000000"/>
        </w:rPr>
        <w:t>に管理業務の一部を委託し、または請け負わせる場合は</w:t>
      </w:r>
      <w:r w:rsidR="00986DF1" w:rsidRPr="005C5B8E">
        <w:rPr>
          <w:rFonts w:hint="eastAsia"/>
          <w:color w:val="000000"/>
        </w:rPr>
        <w:t>、</w:t>
      </w:r>
      <w:r w:rsidR="00986DF1">
        <w:rPr>
          <w:rFonts w:hint="eastAsia"/>
        </w:rPr>
        <w:t>すべて乙がその責任において行</w:t>
      </w:r>
      <w:r w:rsidR="00761704">
        <w:rPr>
          <w:rFonts w:hint="eastAsia"/>
        </w:rPr>
        <w:t>い、当該再受託者の責めに帰すべき事由は、その原因及び結果の如何</w:t>
      </w:r>
      <w:r w:rsidR="00986DF1">
        <w:rPr>
          <w:rFonts w:hint="eastAsia"/>
        </w:rPr>
        <w:t>を問わず、乙の責めに帰すべき事由とみなす。</w:t>
      </w:r>
    </w:p>
    <w:p w14:paraId="5579E4DB" w14:textId="77777777" w:rsidR="00986DF1" w:rsidRDefault="00986DF1" w:rsidP="00986DF1">
      <w:pPr>
        <w:ind w:left="240" w:hangingChars="100" w:hanging="240"/>
      </w:pPr>
      <w:r>
        <w:rPr>
          <w:rFonts w:hint="eastAsia"/>
        </w:rPr>
        <w:t>４　再受託者に関する何らかの紛争等に起因して管理業務が遅延した場合において、甲又は乙に生じた増加費用及び損害については、すべて乙が負担する。</w:t>
      </w:r>
    </w:p>
    <w:p w14:paraId="404D876A" w14:textId="77777777" w:rsidR="00986DF1" w:rsidRPr="005C5B8E" w:rsidRDefault="00986DF1" w:rsidP="00986DF1">
      <w:pPr>
        <w:ind w:left="240" w:hangingChars="100" w:hanging="240"/>
        <w:rPr>
          <w:color w:val="000000"/>
        </w:rPr>
      </w:pPr>
      <w:r>
        <w:rPr>
          <w:rFonts w:hint="eastAsia"/>
        </w:rPr>
        <w:t xml:space="preserve">　（</w:t>
      </w:r>
      <w:r w:rsidR="00D71445" w:rsidRPr="005C5B8E">
        <w:rPr>
          <w:rFonts w:hint="eastAsia"/>
          <w:color w:val="000000"/>
        </w:rPr>
        <w:t>管理物件</w:t>
      </w:r>
      <w:r w:rsidRPr="005C5B8E">
        <w:rPr>
          <w:rFonts w:hint="eastAsia"/>
          <w:color w:val="000000"/>
        </w:rPr>
        <w:t>の修繕等）</w:t>
      </w:r>
    </w:p>
    <w:p w14:paraId="7950CFE3" w14:textId="77777777" w:rsidR="00986DF1" w:rsidRPr="005C5B8E" w:rsidRDefault="00D76671" w:rsidP="00986DF1">
      <w:pPr>
        <w:ind w:left="240" w:hangingChars="100" w:hanging="240"/>
        <w:rPr>
          <w:color w:val="000000"/>
        </w:rPr>
      </w:pPr>
      <w:r>
        <w:rPr>
          <w:rFonts w:hint="eastAsia"/>
          <w:color w:val="000000"/>
        </w:rPr>
        <w:t>第２０</w:t>
      </w:r>
      <w:r w:rsidR="00986DF1" w:rsidRPr="005C5B8E">
        <w:rPr>
          <w:rFonts w:hint="eastAsia"/>
          <w:color w:val="000000"/>
        </w:rPr>
        <w:t xml:space="preserve">条　</w:t>
      </w:r>
      <w:r w:rsidR="007D2C44" w:rsidRPr="005C5B8E">
        <w:rPr>
          <w:rFonts w:hint="eastAsia"/>
          <w:color w:val="000000"/>
        </w:rPr>
        <w:t>管理物件</w:t>
      </w:r>
      <w:r w:rsidR="00986DF1" w:rsidRPr="005C5B8E">
        <w:rPr>
          <w:rFonts w:hint="eastAsia"/>
          <w:color w:val="000000"/>
        </w:rPr>
        <w:t>の基本的構造に係る増改築、移設及び設備の更新等については、甲が自己の費用と責任において実施するものとする。</w:t>
      </w:r>
    </w:p>
    <w:p w14:paraId="4D2FEE4A" w14:textId="1E3D7A92" w:rsidR="00986DF1" w:rsidRDefault="00BD72A2" w:rsidP="00986DF1">
      <w:pPr>
        <w:ind w:left="240" w:hangingChars="100" w:hanging="240"/>
      </w:pPr>
      <w:r>
        <w:rPr>
          <w:rFonts w:hint="eastAsia"/>
        </w:rPr>
        <w:t>２</w:t>
      </w:r>
      <w:r w:rsidR="00986DF1">
        <w:rPr>
          <w:rFonts w:hint="eastAsia"/>
        </w:rPr>
        <w:t xml:space="preserve">　前項の規定にかかわらず、乙は、</w:t>
      </w:r>
      <w:r w:rsidR="00F854D4" w:rsidRPr="005C5B8E">
        <w:rPr>
          <w:rFonts w:hint="eastAsia"/>
          <w:color w:val="000000"/>
        </w:rPr>
        <w:t>故意・過失</w:t>
      </w:r>
      <w:r w:rsidR="00986DF1">
        <w:rPr>
          <w:rFonts w:hint="eastAsia"/>
        </w:rPr>
        <w:t>により生じた原状回復・維持に要する修繕に係る費用を負担するものとする。</w:t>
      </w:r>
    </w:p>
    <w:p w14:paraId="42D55F74" w14:textId="77777777" w:rsidR="00986DF1" w:rsidRDefault="00986DF1" w:rsidP="00986DF1">
      <w:pPr>
        <w:ind w:left="240" w:hangingChars="100" w:hanging="240"/>
      </w:pPr>
      <w:r>
        <w:rPr>
          <w:rFonts w:hint="eastAsia"/>
        </w:rPr>
        <w:t xml:space="preserve">　（緊急時の対策）</w:t>
      </w:r>
    </w:p>
    <w:p w14:paraId="0EBBC56D" w14:textId="77777777" w:rsidR="00986DF1" w:rsidRDefault="00D76671" w:rsidP="00986DF1">
      <w:pPr>
        <w:ind w:left="240" w:hangingChars="100" w:hanging="240"/>
      </w:pPr>
      <w:r>
        <w:rPr>
          <w:rFonts w:hint="eastAsia"/>
        </w:rPr>
        <w:t>第２１</w:t>
      </w:r>
      <w:r w:rsidR="00986DF1">
        <w:rPr>
          <w:rFonts w:hint="eastAsia"/>
        </w:rPr>
        <w:t>条　乙は、緊急時対策、防犯・防災対策についてマニュアルを作成し、職員を指導しなければならない。</w:t>
      </w:r>
    </w:p>
    <w:p w14:paraId="5491A9BC" w14:textId="77777777" w:rsidR="00986DF1" w:rsidRDefault="00986DF1" w:rsidP="00986DF1">
      <w:pPr>
        <w:ind w:left="240" w:hangingChars="100" w:hanging="240"/>
      </w:pPr>
      <w:r>
        <w:rPr>
          <w:rFonts w:hint="eastAsia"/>
        </w:rPr>
        <w:t>２　乙は、前項のマニュアルを作成したときは、速やかにその内容を甲に報告しなければならない。</w:t>
      </w:r>
    </w:p>
    <w:p w14:paraId="7329618B" w14:textId="77777777" w:rsidR="00986DF1" w:rsidRDefault="00986DF1" w:rsidP="00986DF1">
      <w:pPr>
        <w:ind w:left="240" w:hangingChars="100" w:hanging="240"/>
      </w:pPr>
      <w:r>
        <w:rPr>
          <w:rFonts w:hint="eastAsia"/>
        </w:rPr>
        <w:t xml:space="preserve">　（</w:t>
      </w:r>
      <w:r w:rsidR="003A70A0" w:rsidRPr="005C5B8E">
        <w:rPr>
          <w:rFonts w:hint="eastAsia"/>
          <w:color w:val="000000"/>
        </w:rPr>
        <w:t>秘密の保持</w:t>
      </w:r>
      <w:r>
        <w:rPr>
          <w:rFonts w:hint="eastAsia"/>
        </w:rPr>
        <w:t>）</w:t>
      </w:r>
    </w:p>
    <w:p w14:paraId="158FFFF1" w14:textId="77777777" w:rsidR="00986DF1" w:rsidRDefault="00D76671" w:rsidP="00986DF1">
      <w:pPr>
        <w:ind w:left="240" w:hangingChars="100" w:hanging="240"/>
      </w:pPr>
      <w:r>
        <w:rPr>
          <w:rFonts w:hint="eastAsia"/>
        </w:rPr>
        <w:t>第２２</w:t>
      </w:r>
      <w:r w:rsidR="00986DF1">
        <w:rPr>
          <w:rFonts w:hint="eastAsia"/>
        </w:rPr>
        <w:t>条　乙</w:t>
      </w:r>
      <w:r w:rsidR="00070D3E" w:rsidRPr="005C5B8E">
        <w:rPr>
          <w:rFonts w:hint="eastAsia"/>
          <w:color w:val="000000"/>
        </w:rPr>
        <w:t>の役員及び職員</w:t>
      </w:r>
      <w:r w:rsidR="00986DF1">
        <w:rPr>
          <w:rFonts w:hint="eastAsia"/>
        </w:rPr>
        <w:t>は、</w:t>
      </w:r>
      <w:r w:rsidR="00070D3E" w:rsidRPr="005C5B8E">
        <w:rPr>
          <w:rFonts w:hint="eastAsia"/>
          <w:color w:val="000000"/>
        </w:rPr>
        <w:t>管理業務</w:t>
      </w:r>
      <w:r w:rsidR="00070D3E">
        <w:rPr>
          <w:rFonts w:hint="eastAsia"/>
        </w:rPr>
        <w:t>の</w:t>
      </w:r>
      <w:r w:rsidR="00986DF1">
        <w:rPr>
          <w:rFonts w:hint="eastAsia"/>
        </w:rPr>
        <w:t>実施によって知り得た秘密及び甲の行政事務等で一般に公開されていない事項を外部へ漏らし、または</w:t>
      </w:r>
      <w:r w:rsidR="00070D3E" w:rsidRPr="005C5B8E">
        <w:rPr>
          <w:rFonts w:hint="eastAsia"/>
          <w:color w:val="000000"/>
        </w:rPr>
        <w:t>自己の利益</w:t>
      </w:r>
      <w:r w:rsidR="00BD06F4" w:rsidRPr="005C5B8E">
        <w:rPr>
          <w:rFonts w:hint="eastAsia"/>
          <w:color w:val="000000"/>
        </w:rPr>
        <w:t>若しくは不当な目的のために利用</w:t>
      </w:r>
      <w:r w:rsidR="00986DF1">
        <w:rPr>
          <w:rFonts w:hint="eastAsia"/>
        </w:rPr>
        <w:t>してはならない。指定期間が満了し、もしくは指定を取り消された後においても同様とする。</w:t>
      </w:r>
    </w:p>
    <w:p w14:paraId="505A9080" w14:textId="77777777" w:rsidR="003A70A0" w:rsidRPr="005C5B8E" w:rsidRDefault="003A70A0" w:rsidP="00986DF1">
      <w:pPr>
        <w:ind w:left="240" w:hangingChars="100" w:hanging="240"/>
        <w:rPr>
          <w:color w:val="000000"/>
        </w:rPr>
      </w:pPr>
      <w:r>
        <w:rPr>
          <w:rFonts w:hint="eastAsia"/>
          <w:color w:val="00B0F0"/>
        </w:rPr>
        <w:t xml:space="preserve">　</w:t>
      </w:r>
      <w:r w:rsidRPr="005C5B8E">
        <w:rPr>
          <w:rFonts w:hint="eastAsia"/>
          <w:color w:val="000000"/>
        </w:rPr>
        <w:t>（個人情報の保護）</w:t>
      </w:r>
    </w:p>
    <w:p w14:paraId="3D665112" w14:textId="0CE7EB8B" w:rsidR="00986DF1" w:rsidRPr="005C5B8E" w:rsidRDefault="00D76671" w:rsidP="00B31BBF">
      <w:pPr>
        <w:ind w:left="240" w:hangingChars="100" w:hanging="240"/>
        <w:rPr>
          <w:color w:val="000000"/>
        </w:rPr>
      </w:pPr>
      <w:r>
        <w:rPr>
          <w:rFonts w:hint="eastAsia"/>
          <w:color w:val="000000"/>
        </w:rPr>
        <w:t>第２３</w:t>
      </w:r>
      <w:r w:rsidR="003A70A0" w:rsidRPr="005C5B8E">
        <w:rPr>
          <w:rFonts w:hint="eastAsia"/>
          <w:color w:val="000000"/>
        </w:rPr>
        <w:t>条</w:t>
      </w:r>
      <w:r w:rsidR="00B31BBF" w:rsidRPr="005C5B8E">
        <w:rPr>
          <w:rFonts w:hint="eastAsia"/>
          <w:color w:val="000000"/>
        </w:rPr>
        <w:t xml:space="preserve">　</w:t>
      </w:r>
      <w:r w:rsidR="00986DF1">
        <w:rPr>
          <w:rFonts w:hint="eastAsia"/>
        </w:rPr>
        <w:t>乙は、</w:t>
      </w:r>
      <w:r w:rsidR="00644772">
        <w:rPr>
          <w:rFonts w:hint="eastAsia"/>
        </w:rPr>
        <w:t>個人情報の保護に関する</w:t>
      </w:r>
      <w:r w:rsidR="00EC6538">
        <w:rPr>
          <w:rFonts w:hint="eastAsia"/>
        </w:rPr>
        <w:t>法令等</w:t>
      </w:r>
      <w:r w:rsidR="00C87A32" w:rsidRPr="005C5B8E">
        <w:rPr>
          <w:rFonts w:hint="eastAsia"/>
          <w:color w:val="000000"/>
        </w:rPr>
        <w:t>の趣旨にのっとり、</w:t>
      </w:r>
      <w:r w:rsidR="00986DF1" w:rsidRPr="005C5B8E">
        <w:rPr>
          <w:rFonts w:hint="eastAsia"/>
          <w:color w:val="000000"/>
        </w:rPr>
        <w:t>管理業務に関して取り扱う</w:t>
      </w:r>
      <w:r w:rsidR="00BD06F4" w:rsidRPr="005C5B8E">
        <w:rPr>
          <w:rFonts w:hint="eastAsia"/>
          <w:color w:val="000000"/>
        </w:rPr>
        <w:t>個人情報の漏えい、</w:t>
      </w:r>
      <w:r w:rsidR="00C87A32" w:rsidRPr="005C5B8E">
        <w:rPr>
          <w:rFonts w:hint="eastAsia"/>
          <w:color w:val="000000"/>
        </w:rPr>
        <w:t>第三者への情報提供及び目的外利用の禁止、</w:t>
      </w:r>
      <w:r w:rsidR="00BD06F4" w:rsidRPr="005C5B8E">
        <w:rPr>
          <w:rFonts w:hint="eastAsia"/>
          <w:color w:val="000000"/>
        </w:rPr>
        <w:t>損傷又は滅失の防止その他適切な管理のために</w:t>
      </w:r>
      <w:r w:rsidR="00986DF1" w:rsidRPr="005C5B8E">
        <w:rPr>
          <w:rFonts w:hint="eastAsia"/>
          <w:color w:val="000000"/>
        </w:rPr>
        <w:t>必要</w:t>
      </w:r>
      <w:r w:rsidR="00986DF1">
        <w:rPr>
          <w:rFonts w:hint="eastAsia"/>
        </w:rPr>
        <w:t>な措置を講じなければならない。</w:t>
      </w:r>
    </w:p>
    <w:p w14:paraId="1940FFD3" w14:textId="77777777" w:rsidR="00986DF1" w:rsidRDefault="00986DF1" w:rsidP="00986DF1">
      <w:pPr>
        <w:ind w:left="240" w:hangingChars="100" w:hanging="240"/>
      </w:pPr>
      <w:r>
        <w:rPr>
          <w:rFonts w:hint="eastAsia"/>
        </w:rPr>
        <w:t xml:space="preserve">　（許認可、届出等）</w:t>
      </w:r>
    </w:p>
    <w:p w14:paraId="6DA304C9" w14:textId="77777777" w:rsidR="00986DF1" w:rsidRDefault="00986DF1" w:rsidP="00986DF1">
      <w:pPr>
        <w:ind w:left="240" w:hangingChars="100" w:hanging="240"/>
      </w:pPr>
      <w:r>
        <w:rPr>
          <w:rFonts w:hint="eastAsia"/>
        </w:rPr>
        <w:t>第２</w:t>
      </w:r>
      <w:r w:rsidR="00D76671">
        <w:rPr>
          <w:rFonts w:hint="eastAsia"/>
          <w:color w:val="000000"/>
        </w:rPr>
        <w:t>４</w:t>
      </w:r>
      <w:r>
        <w:rPr>
          <w:rFonts w:hint="eastAsia"/>
        </w:rPr>
        <w:t>条　乙は、指定管理者としての義務を履行するために必要な一切の許認可を、その責任及び費用負担において取得し、及び維持しなければならない。必要な一切の届出についても、同様とする。</w:t>
      </w:r>
    </w:p>
    <w:p w14:paraId="21FB89A2" w14:textId="77777777" w:rsidR="00986DF1" w:rsidRDefault="00986DF1" w:rsidP="00986DF1">
      <w:pPr>
        <w:ind w:left="240" w:hangingChars="100" w:hanging="240"/>
      </w:pPr>
      <w:r>
        <w:rPr>
          <w:rFonts w:hint="eastAsia"/>
        </w:rPr>
        <w:t>２　乙は、前項の許認可の申請及び届出を行った場合は、遅滞なく、甲に報告しなければならない。</w:t>
      </w:r>
    </w:p>
    <w:p w14:paraId="49DBD402" w14:textId="77777777" w:rsidR="00986DF1" w:rsidRDefault="00986DF1" w:rsidP="00986DF1">
      <w:pPr>
        <w:ind w:left="240" w:hangingChars="100" w:hanging="240"/>
      </w:pPr>
      <w:r>
        <w:rPr>
          <w:rFonts w:hint="eastAsia"/>
        </w:rPr>
        <w:t>３　甲は、乙の要請がある場合は、乙による許認可の取得、届出及びその維持に必要な資料の提供その他について協力する。</w:t>
      </w:r>
    </w:p>
    <w:p w14:paraId="1161277F" w14:textId="77777777" w:rsidR="00986DF1" w:rsidRPr="005E21B6" w:rsidRDefault="00986DF1" w:rsidP="00986DF1">
      <w:pPr>
        <w:ind w:left="240" w:hangingChars="100" w:hanging="240"/>
      </w:pPr>
      <w:r>
        <w:rPr>
          <w:rFonts w:hint="eastAsia"/>
        </w:rPr>
        <w:t>４　乙は、本協定等の規定により、その責任に属させられた許認可の取得若しくは届出又はその維持の遅延により増加費用又は損害が生じた場合は、当該増加費用又は損害を自己の責任において負担しなければならな</w:t>
      </w:r>
      <w:r w:rsidRPr="005E21B6">
        <w:rPr>
          <w:rFonts w:hint="eastAsia"/>
        </w:rPr>
        <w:t>い。</w:t>
      </w:r>
      <w:r w:rsidR="000B64F6" w:rsidRPr="005E21B6">
        <w:rPr>
          <w:rFonts w:hint="eastAsia"/>
        </w:rPr>
        <w:t>ただし、不可抗力により遅延した場合については、甲乙協議して、定めるものとする。</w:t>
      </w:r>
    </w:p>
    <w:p w14:paraId="5734F3A6" w14:textId="77777777" w:rsidR="00986DF1" w:rsidRPr="005E21B6" w:rsidRDefault="00986DF1" w:rsidP="00986DF1">
      <w:pPr>
        <w:ind w:left="240" w:hangingChars="100" w:hanging="240"/>
      </w:pPr>
      <w:r w:rsidRPr="005E21B6">
        <w:rPr>
          <w:rFonts w:hint="eastAsia"/>
        </w:rPr>
        <w:t xml:space="preserve">　（工事等への協力）</w:t>
      </w:r>
    </w:p>
    <w:p w14:paraId="25741035" w14:textId="0BB10B97" w:rsidR="00986DF1" w:rsidRDefault="00986DF1" w:rsidP="00986DF1">
      <w:pPr>
        <w:ind w:left="240" w:hangingChars="100" w:hanging="240"/>
      </w:pPr>
      <w:r>
        <w:rPr>
          <w:rFonts w:hint="eastAsia"/>
        </w:rPr>
        <w:t>第２</w:t>
      </w:r>
      <w:r w:rsidR="00D76671">
        <w:rPr>
          <w:rFonts w:hint="eastAsia"/>
          <w:color w:val="000000"/>
        </w:rPr>
        <w:t>５</w:t>
      </w:r>
      <w:r>
        <w:rPr>
          <w:rFonts w:hint="eastAsia"/>
        </w:rPr>
        <w:t>条　乙は、甲又は甲が指定する者が指定期間中に</w:t>
      </w:r>
      <w:r w:rsidR="00BD72A2">
        <w:rPr>
          <w:rFonts w:hint="eastAsia"/>
          <w:color w:val="000000"/>
        </w:rPr>
        <w:t>りんご公園</w:t>
      </w:r>
      <w:r w:rsidR="008D3E01">
        <w:rPr>
          <w:rStyle w:val="a7"/>
        </w:rPr>
        <w:commentReference w:id="3"/>
      </w:r>
      <w:r>
        <w:rPr>
          <w:rFonts w:hint="eastAsia"/>
        </w:rPr>
        <w:t>を適正な状態に保つため又はより利便性の増進する機能を付加するため工事又は修繕（以下「工事等」という。）を実施する場合は、工事等が円滑に実施できるよう協力しなければならない。</w:t>
      </w:r>
    </w:p>
    <w:p w14:paraId="709E801E" w14:textId="77777777" w:rsidR="00986DF1" w:rsidRDefault="00986DF1" w:rsidP="00986DF1">
      <w:pPr>
        <w:ind w:left="240" w:hangingChars="100" w:hanging="240"/>
      </w:pPr>
      <w:r>
        <w:rPr>
          <w:rFonts w:hint="eastAsia"/>
        </w:rPr>
        <w:t>２　甲は、前項の工事等をするときは、あらかじめ乙に対し文書で通知しなければならない。ただし、施設の安全を保つため緊急に施行する必要がある場合は、この限りでない。</w:t>
      </w:r>
    </w:p>
    <w:p w14:paraId="0BA5E7F4" w14:textId="77777777" w:rsidR="00986DF1" w:rsidRDefault="00986DF1" w:rsidP="00986DF1">
      <w:pPr>
        <w:ind w:left="240" w:hangingChars="100" w:hanging="240"/>
      </w:pPr>
      <w:r>
        <w:rPr>
          <w:rFonts w:hint="eastAsia"/>
        </w:rPr>
        <w:t>３　乙は、工事等の実施により新たに追加された機能、物品等を、管理業務の一環として適切に管理し、その維持管理を行わなければならない。ただし、甲が、その権原に属さないものとして指定した場合は、この限りでない。</w:t>
      </w:r>
    </w:p>
    <w:p w14:paraId="76C0223A" w14:textId="77777777" w:rsidR="00986DF1" w:rsidRDefault="00986DF1" w:rsidP="00986DF1">
      <w:pPr>
        <w:ind w:left="240" w:hangingChars="100" w:hanging="240"/>
      </w:pPr>
      <w:r>
        <w:rPr>
          <w:rFonts w:hint="eastAsia"/>
        </w:rPr>
        <w:t>４　工事等の実施により乙に追加費用及び損害が生じる場合は、甲が負担することを原則として、甲乙協議し、合理的な負担割合を定めるものとする。</w:t>
      </w:r>
    </w:p>
    <w:p w14:paraId="43EDF9D0" w14:textId="77777777" w:rsidR="00C22A70" w:rsidRDefault="00C22A70" w:rsidP="00986DF1">
      <w:pPr>
        <w:ind w:left="240" w:hangingChars="100" w:hanging="240"/>
      </w:pPr>
    </w:p>
    <w:p w14:paraId="1B958C63" w14:textId="77777777" w:rsidR="00C22A70" w:rsidRDefault="00C22A70" w:rsidP="00986DF1">
      <w:pPr>
        <w:ind w:left="240" w:hangingChars="100" w:hanging="240"/>
      </w:pPr>
      <w:r>
        <w:rPr>
          <w:rFonts w:hint="eastAsia"/>
        </w:rPr>
        <w:t>第４章　備品等の取扱い</w:t>
      </w:r>
      <w:r w:rsidR="00986DF1">
        <w:rPr>
          <w:rFonts w:hint="eastAsia"/>
        </w:rPr>
        <w:t xml:space="preserve">　</w:t>
      </w:r>
    </w:p>
    <w:p w14:paraId="5337740D" w14:textId="77777777" w:rsidR="00986DF1" w:rsidRDefault="00986DF1" w:rsidP="00986DF1">
      <w:pPr>
        <w:ind w:left="240" w:hangingChars="100" w:hanging="240"/>
      </w:pPr>
      <w:r>
        <w:rPr>
          <w:rFonts w:hint="eastAsia"/>
        </w:rPr>
        <w:t>（備品等の帰属及び更新）</w:t>
      </w:r>
    </w:p>
    <w:p w14:paraId="116BF882" w14:textId="77777777" w:rsidR="00C22A70" w:rsidRDefault="00986DF1" w:rsidP="00C22A70">
      <w:pPr>
        <w:ind w:left="240" w:hangingChars="100" w:hanging="240"/>
      </w:pPr>
      <w:r>
        <w:rPr>
          <w:rFonts w:hint="eastAsia"/>
        </w:rPr>
        <w:t>第２</w:t>
      </w:r>
      <w:r w:rsidR="00D76671">
        <w:rPr>
          <w:rFonts w:hint="eastAsia"/>
          <w:color w:val="000000"/>
        </w:rPr>
        <w:t>６</w:t>
      </w:r>
      <w:r>
        <w:rPr>
          <w:rFonts w:hint="eastAsia"/>
        </w:rPr>
        <w:t xml:space="preserve">条　</w:t>
      </w:r>
      <w:r w:rsidR="00C22A70">
        <w:rPr>
          <w:rFonts w:hint="eastAsia"/>
        </w:rPr>
        <w:t>甲が管理上必要と認め、乙に指定管理料その他の収入により購入させた備品等は、甲に所有権が帰属するものとする。</w:t>
      </w:r>
    </w:p>
    <w:p w14:paraId="76294846" w14:textId="77777777" w:rsidR="00C22A70" w:rsidRDefault="00C22A70" w:rsidP="00C22A70">
      <w:pPr>
        <w:ind w:left="240" w:hangingChars="100" w:hanging="240"/>
      </w:pPr>
      <w:r>
        <w:rPr>
          <w:rFonts w:hint="eastAsia"/>
        </w:rPr>
        <w:t>２　前項の帰属手続については、乙の甲に対する寄附採納手続によるものとする。</w:t>
      </w:r>
    </w:p>
    <w:p w14:paraId="6582A3FB" w14:textId="443E7954" w:rsidR="00C22A70" w:rsidRDefault="00C22A70" w:rsidP="00BD72A2">
      <w:pPr>
        <w:ind w:left="240" w:hangingChars="100" w:hanging="240"/>
      </w:pPr>
      <w:r>
        <w:rPr>
          <w:rFonts w:hint="eastAsia"/>
        </w:rPr>
        <w:t>３　甲は、前項の備品等の寄附採納を受けたときは、弘前市物品会計規則（平成１８年弘前市規則第４７号）の規定により、品目、数量及び現在高並びに取得の経緯などについて整理しなければならない。</w:t>
      </w:r>
    </w:p>
    <w:p w14:paraId="5FD9B13E" w14:textId="77777777" w:rsidR="00986DF1" w:rsidRDefault="00C22A70" w:rsidP="00C22A70">
      <w:pPr>
        <w:ind w:left="240" w:hangingChars="100" w:hanging="240"/>
      </w:pPr>
      <w:r>
        <w:rPr>
          <w:rFonts w:hint="eastAsia"/>
        </w:rPr>
        <w:t>４　乙が調達した備品等（第１項の規定による備品等を除く。）の劣化、破損、故障等による更新に要する経費については、乙が負担し、甲が調達した備品等（第１項の規定による備品等を含む。）の更新に要する経費については、甲が負担する。</w:t>
      </w:r>
    </w:p>
    <w:p w14:paraId="3D71884A" w14:textId="77777777" w:rsidR="00C22A70" w:rsidRDefault="00C22A70" w:rsidP="00C22A70">
      <w:pPr>
        <w:ind w:left="240" w:hangingChars="100" w:hanging="240"/>
      </w:pPr>
    </w:p>
    <w:p w14:paraId="478666E2" w14:textId="77777777" w:rsidR="00C22A70" w:rsidRDefault="00C22A70" w:rsidP="00C22A70">
      <w:pPr>
        <w:ind w:left="240" w:hangingChars="100" w:hanging="240"/>
      </w:pPr>
      <w:r>
        <w:rPr>
          <w:rFonts w:hint="eastAsia"/>
        </w:rPr>
        <w:t>第５章　業務実施に係る確認事項</w:t>
      </w:r>
    </w:p>
    <w:p w14:paraId="0A25CA71" w14:textId="77777777" w:rsidR="00C22A70" w:rsidRDefault="00C22A70" w:rsidP="00C22A70">
      <w:pPr>
        <w:ind w:left="240" w:hangingChars="100" w:hanging="240"/>
      </w:pPr>
      <w:r>
        <w:rPr>
          <w:rFonts w:hint="eastAsia"/>
        </w:rPr>
        <w:t xml:space="preserve">　（事業計画書）</w:t>
      </w:r>
    </w:p>
    <w:p w14:paraId="66D3F876" w14:textId="13734EB2" w:rsidR="00C22A70" w:rsidRDefault="00C22A70" w:rsidP="00C22A70">
      <w:pPr>
        <w:ind w:left="240" w:hangingChars="100" w:hanging="240"/>
      </w:pPr>
      <w:r>
        <w:rPr>
          <w:rFonts w:hint="eastAsia"/>
        </w:rPr>
        <w:t>第２</w:t>
      </w:r>
      <w:r w:rsidR="00D76671">
        <w:rPr>
          <w:rFonts w:hint="eastAsia"/>
          <w:color w:val="000000"/>
        </w:rPr>
        <w:t>７</w:t>
      </w:r>
      <w:r>
        <w:rPr>
          <w:rFonts w:hint="eastAsia"/>
        </w:rPr>
        <w:t>条　乙は</w:t>
      </w:r>
      <w:r w:rsidRPr="005E21B6">
        <w:rPr>
          <w:rFonts w:hint="eastAsia"/>
        </w:rPr>
        <w:t>、</w:t>
      </w:r>
      <w:r w:rsidR="002C3499">
        <w:rPr>
          <w:rFonts w:hint="eastAsia"/>
        </w:rPr>
        <w:t>９月３０日</w:t>
      </w:r>
      <w:r w:rsidR="008D3E01">
        <w:rPr>
          <w:rStyle w:val="a7"/>
        </w:rPr>
        <w:commentReference w:id="4"/>
      </w:r>
      <w:r>
        <w:rPr>
          <w:rFonts w:hint="eastAsia"/>
        </w:rPr>
        <w:t>（この日が弘前市の休日に関する条例（平成１８年弘前市条例第２号）第１条第１項に規定する休日に当たるときは、その後の当該休日でない日とし、甲があらかじめ相当の期間を定めて別の期日を指定した場合には、その日）までに、翌年度の管理業務に係る次に掲げる内容を記載した事業計画書に、管理業務に関する収支予算書を添付して、甲に提出しなければならない。</w:t>
      </w:r>
    </w:p>
    <w:p w14:paraId="6CEFB589" w14:textId="77777777" w:rsidR="00C22A70" w:rsidRDefault="00C22A70" w:rsidP="00C22A70">
      <w:pPr>
        <w:ind w:left="240" w:hangingChars="100" w:hanging="240"/>
      </w:pPr>
      <w:r>
        <w:rPr>
          <w:rFonts w:hint="eastAsia"/>
        </w:rPr>
        <w:t xml:space="preserve">　（１）管理運営の体制</w:t>
      </w:r>
    </w:p>
    <w:p w14:paraId="43142D79" w14:textId="77777777" w:rsidR="00C22A70" w:rsidRDefault="00C22A70" w:rsidP="00C22A70">
      <w:pPr>
        <w:ind w:left="240" w:hangingChars="100" w:hanging="240"/>
      </w:pPr>
      <w:r>
        <w:rPr>
          <w:rFonts w:hint="eastAsia"/>
        </w:rPr>
        <w:t xml:space="preserve">　（２）管理業務の実施計画</w:t>
      </w:r>
    </w:p>
    <w:p w14:paraId="78215997" w14:textId="77777777" w:rsidR="00C22A70" w:rsidRDefault="00C22A70" w:rsidP="00C22A70">
      <w:pPr>
        <w:ind w:left="240" w:hangingChars="100" w:hanging="240"/>
      </w:pPr>
      <w:r>
        <w:rPr>
          <w:rFonts w:hint="eastAsia"/>
        </w:rPr>
        <w:t xml:space="preserve">　（３）前２号に掲げるもののほか、甲が指定する事項</w:t>
      </w:r>
    </w:p>
    <w:p w14:paraId="3276DF81" w14:textId="77777777" w:rsidR="00C22A70" w:rsidRDefault="00C22A70" w:rsidP="00C22A70">
      <w:pPr>
        <w:ind w:left="240" w:hangingChars="100" w:hanging="240"/>
      </w:pPr>
      <w:r>
        <w:rPr>
          <w:rFonts w:hint="eastAsia"/>
        </w:rPr>
        <w:t>２　甲は、事業計画書が提出されたときは、その内容を審査し、必要な指示をすることができる。</w:t>
      </w:r>
    </w:p>
    <w:p w14:paraId="15693633" w14:textId="77777777" w:rsidR="00C22A70" w:rsidRDefault="00C22A70" w:rsidP="00C22A70">
      <w:pPr>
        <w:ind w:left="240" w:hangingChars="100" w:hanging="240"/>
      </w:pPr>
      <w:r>
        <w:rPr>
          <w:rFonts w:hint="eastAsia"/>
        </w:rPr>
        <w:t xml:space="preserve">　（事業報告書）</w:t>
      </w:r>
    </w:p>
    <w:p w14:paraId="0051104F" w14:textId="77777777" w:rsidR="00C22A70" w:rsidRDefault="00C22A70" w:rsidP="00C22A70">
      <w:pPr>
        <w:ind w:left="240" w:hangingChars="100" w:hanging="240"/>
      </w:pPr>
      <w:r>
        <w:rPr>
          <w:rFonts w:hint="eastAsia"/>
        </w:rPr>
        <w:t>第２</w:t>
      </w:r>
      <w:r w:rsidR="00D76671">
        <w:rPr>
          <w:rFonts w:hint="eastAsia"/>
          <w:color w:val="000000"/>
        </w:rPr>
        <w:t>８</w:t>
      </w:r>
      <w:r>
        <w:rPr>
          <w:rFonts w:hint="eastAsia"/>
        </w:rPr>
        <w:t>条　乙は、毎事業年度終了後６０日以内に、次に掲げる内容を記載した事業報告書に、管理業務に関する収支決算書を添付して、甲に提出しなければならない。</w:t>
      </w:r>
    </w:p>
    <w:p w14:paraId="40EB48A4" w14:textId="77777777" w:rsidR="00C22A70" w:rsidRDefault="00C22A70" w:rsidP="00C22A70">
      <w:pPr>
        <w:ind w:left="240" w:hangingChars="100" w:hanging="240"/>
      </w:pPr>
      <w:r>
        <w:rPr>
          <w:rFonts w:hint="eastAsia"/>
        </w:rPr>
        <w:t xml:space="preserve">　（１）管理の業務の実施状況</w:t>
      </w:r>
    </w:p>
    <w:p w14:paraId="1D4EA049" w14:textId="7856F8E4" w:rsidR="00C22A70" w:rsidRDefault="00C22A70" w:rsidP="00C22A70">
      <w:pPr>
        <w:ind w:left="240" w:hangingChars="100" w:hanging="240"/>
      </w:pPr>
      <w:r>
        <w:rPr>
          <w:rFonts w:hint="eastAsia"/>
        </w:rPr>
        <w:t xml:space="preserve">　（２）</w:t>
      </w:r>
      <w:r w:rsidR="002C3499">
        <w:rPr>
          <w:rFonts w:hint="eastAsia"/>
        </w:rPr>
        <w:t>りんご公園の</w:t>
      </w:r>
      <w:r>
        <w:rPr>
          <w:rFonts w:hint="eastAsia"/>
        </w:rPr>
        <w:t>利用状況</w:t>
      </w:r>
    </w:p>
    <w:p w14:paraId="6C67D72D" w14:textId="77777777" w:rsidR="00C22A70" w:rsidRDefault="00C22A70" w:rsidP="00C22A70">
      <w:pPr>
        <w:ind w:left="240" w:hangingChars="100" w:hanging="240"/>
      </w:pPr>
      <w:r>
        <w:rPr>
          <w:rFonts w:hint="eastAsia"/>
        </w:rPr>
        <w:t xml:space="preserve">　（３）前２号に掲げるもののほか、甲が指定する事項</w:t>
      </w:r>
    </w:p>
    <w:p w14:paraId="66B6BE33" w14:textId="77777777" w:rsidR="00C22A70" w:rsidRDefault="00C22A70" w:rsidP="00C22A70">
      <w:pPr>
        <w:ind w:left="240" w:hangingChars="100" w:hanging="240"/>
      </w:pPr>
      <w:r>
        <w:rPr>
          <w:rFonts w:hint="eastAsia"/>
        </w:rPr>
        <w:t>２　乙は、甲が年度途中において乙に対する指定管理者の指定を取り消した場合には、指定が取り消された日から３０日以内に当該年度の当該日までの間の事業報告書及び収支決算書を提出しなければならない。</w:t>
      </w:r>
    </w:p>
    <w:p w14:paraId="0BAB9740" w14:textId="77777777" w:rsidR="00C22A70" w:rsidRDefault="00C22A70" w:rsidP="00C22A70">
      <w:pPr>
        <w:ind w:left="240" w:hangingChars="100" w:hanging="240"/>
      </w:pPr>
      <w:r>
        <w:rPr>
          <w:rFonts w:hint="eastAsia"/>
        </w:rPr>
        <w:t>３　乙は、収支に関する帳票その他事業に係る記録を整備し、常に経理状況を明らかにしておくとともに、甲が必要と認めるときは、その状況を報告しなければならない。</w:t>
      </w:r>
    </w:p>
    <w:p w14:paraId="50D63B3B" w14:textId="77777777" w:rsidR="00C22A70" w:rsidRDefault="00C22A70" w:rsidP="00C22A70">
      <w:pPr>
        <w:ind w:left="240" w:hangingChars="100" w:hanging="240"/>
      </w:pPr>
      <w:r>
        <w:rPr>
          <w:rFonts w:hint="eastAsia"/>
        </w:rPr>
        <w:t xml:space="preserve">　（業務報告）</w:t>
      </w:r>
    </w:p>
    <w:p w14:paraId="45AB1D20" w14:textId="77777777" w:rsidR="00C22A70" w:rsidRDefault="00C22A70" w:rsidP="00C22A70">
      <w:pPr>
        <w:ind w:left="240" w:hangingChars="100" w:hanging="240"/>
      </w:pPr>
      <w:r>
        <w:rPr>
          <w:rFonts w:hint="eastAsia"/>
        </w:rPr>
        <w:t>第２</w:t>
      </w:r>
      <w:r w:rsidR="00D76671">
        <w:rPr>
          <w:rFonts w:hint="eastAsia"/>
          <w:color w:val="000000"/>
        </w:rPr>
        <w:t>９</w:t>
      </w:r>
      <w:r>
        <w:rPr>
          <w:rFonts w:hint="eastAsia"/>
        </w:rPr>
        <w:t>条　乙は、毎月終了後１０日以内に、前月の管理業務に係る前条第１項各号に掲げる事項を甲に報告するものとする。</w:t>
      </w:r>
    </w:p>
    <w:p w14:paraId="50893488" w14:textId="77777777" w:rsidR="00C22A70" w:rsidRDefault="00C22A70" w:rsidP="00C22A70">
      <w:pPr>
        <w:ind w:left="240" w:hangingChars="100" w:hanging="240"/>
      </w:pPr>
      <w:r>
        <w:rPr>
          <w:rFonts w:hint="eastAsia"/>
        </w:rPr>
        <w:t>２　甲は、必要があると認めるときは、前項の報告の内容又はそれに関連する事項について、乙に対して報告又は口頭による説明を求めることができる。</w:t>
      </w:r>
    </w:p>
    <w:p w14:paraId="3AB1326D" w14:textId="77777777" w:rsidR="00C22A70" w:rsidRDefault="00C22A70" w:rsidP="00C22A70">
      <w:pPr>
        <w:ind w:left="240" w:hangingChars="100" w:hanging="240"/>
      </w:pPr>
      <w:r>
        <w:rPr>
          <w:rFonts w:hint="eastAsia"/>
        </w:rPr>
        <w:t xml:space="preserve">　（甲による業務実施状況の確認）</w:t>
      </w:r>
    </w:p>
    <w:p w14:paraId="3AE86474" w14:textId="77777777" w:rsidR="00C22A70" w:rsidRDefault="00D76671" w:rsidP="00C22A70">
      <w:pPr>
        <w:ind w:left="240" w:hangingChars="100" w:hanging="240"/>
      </w:pPr>
      <w:r>
        <w:rPr>
          <w:rFonts w:hint="eastAsia"/>
        </w:rPr>
        <w:t>第３０</w:t>
      </w:r>
      <w:r w:rsidR="00C22A70">
        <w:rPr>
          <w:rFonts w:hint="eastAsia"/>
        </w:rPr>
        <w:t>条　甲は、前条の規定による乙の業務報告に基づき、乙が行う業務の実施状況及び施設の管理状況の確認を行うものとする。</w:t>
      </w:r>
    </w:p>
    <w:p w14:paraId="00627C5A" w14:textId="69B8A206" w:rsidR="00C22A70" w:rsidRDefault="00C22A70" w:rsidP="00C22A70">
      <w:pPr>
        <w:ind w:left="240" w:hangingChars="100" w:hanging="240"/>
      </w:pPr>
      <w:r>
        <w:rPr>
          <w:rFonts w:hint="eastAsia"/>
        </w:rPr>
        <w:t>２　甲は、前項における確認のほか、乙による業務実施状況を確認することを目的として、随時、</w:t>
      </w:r>
      <w:r w:rsidR="002C3499">
        <w:rPr>
          <w:rFonts w:hint="eastAsia"/>
        </w:rPr>
        <w:t>りんご公園へ</w:t>
      </w:r>
      <w:r>
        <w:rPr>
          <w:rFonts w:hint="eastAsia"/>
        </w:rPr>
        <w:t>立ち入ることができる。また、甲は、乙に対して管理業務の実施状況や管理業務に係る管理経費等の収支状況等について説明を求めることができる。</w:t>
      </w:r>
    </w:p>
    <w:p w14:paraId="5D4943BD" w14:textId="77777777" w:rsidR="00C22A70" w:rsidRDefault="00C22A70" w:rsidP="00C22A70">
      <w:pPr>
        <w:ind w:left="240" w:hangingChars="100" w:hanging="240"/>
      </w:pPr>
      <w:r>
        <w:rPr>
          <w:rFonts w:hint="eastAsia"/>
        </w:rPr>
        <w:t>３　乙は、甲から前項の申出を受けた場合は、合理的な理由がある場合を除いてその申出に応じなければならない。</w:t>
      </w:r>
    </w:p>
    <w:p w14:paraId="5EB88898" w14:textId="77777777" w:rsidR="00C22A70" w:rsidRDefault="00D76671" w:rsidP="00C22A70">
      <w:pPr>
        <w:ind w:left="240" w:hangingChars="100" w:hanging="240"/>
      </w:pPr>
      <w:r>
        <w:rPr>
          <w:rFonts w:hint="eastAsia"/>
        </w:rPr>
        <w:t xml:space="preserve">　（モ</w:t>
      </w:r>
      <w:r w:rsidR="00C22A70">
        <w:rPr>
          <w:rFonts w:hint="eastAsia"/>
        </w:rPr>
        <w:t>ニタリング）</w:t>
      </w:r>
    </w:p>
    <w:p w14:paraId="685D1CC3" w14:textId="1670B608" w:rsidR="00C22A70" w:rsidRDefault="00D76671" w:rsidP="00C22A70">
      <w:pPr>
        <w:ind w:left="240" w:hangingChars="100" w:hanging="240"/>
      </w:pPr>
      <w:r>
        <w:rPr>
          <w:rFonts w:hint="eastAsia"/>
        </w:rPr>
        <w:t>第３１</w:t>
      </w:r>
      <w:r w:rsidR="00C22A70">
        <w:rPr>
          <w:rFonts w:hint="eastAsia"/>
        </w:rPr>
        <w:t>条　乙は、</w:t>
      </w:r>
      <w:r w:rsidR="002C3499">
        <w:rPr>
          <w:rFonts w:hint="eastAsia"/>
        </w:rPr>
        <w:t>りんご公園に</w:t>
      </w:r>
      <w:r w:rsidR="00C22A70">
        <w:rPr>
          <w:rFonts w:hint="eastAsia"/>
        </w:rPr>
        <w:t>関するモニタリングにおいて、「指定管理者制度導入施設のモニタリングに関するガイドライン」に従うものとする。</w:t>
      </w:r>
    </w:p>
    <w:p w14:paraId="5725541B" w14:textId="77777777" w:rsidR="00C22A70" w:rsidRDefault="00C22A70" w:rsidP="00C22A70">
      <w:pPr>
        <w:ind w:left="240" w:hangingChars="100" w:hanging="240"/>
      </w:pPr>
      <w:r>
        <w:rPr>
          <w:rFonts w:hint="eastAsia"/>
        </w:rPr>
        <w:t>２　甲は、モニタリングの結果に基づき、乙に対し、必要な指示をすることができる。</w:t>
      </w:r>
    </w:p>
    <w:p w14:paraId="4E1885E5" w14:textId="77777777" w:rsidR="00C22A70" w:rsidRDefault="00C22A70" w:rsidP="00C22A70">
      <w:pPr>
        <w:ind w:left="240" w:hangingChars="100" w:hanging="240"/>
      </w:pPr>
      <w:r>
        <w:rPr>
          <w:rFonts w:hint="eastAsia"/>
        </w:rPr>
        <w:t xml:space="preserve">　（報告義務）</w:t>
      </w:r>
    </w:p>
    <w:p w14:paraId="1DD58639" w14:textId="77777777" w:rsidR="00C22A70" w:rsidRDefault="00D76671" w:rsidP="00C22A70">
      <w:pPr>
        <w:ind w:left="240" w:hangingChars="100" w:hanging="240"/>
      </w:pPr>
      <w:r>
        <w:rPr>
          <w:rFonts w:hint="eastAsia"/>
        </w:rPr>
        <w:t>第３２</w:t>
      </w:r>
      <w:r w:rsidR="00C22A70">
        <w:rPr>
          <w:rFonts w:hint="eastAsia"/>
        </w:rPr>
        <w:t>条　乙は、次の各号のいずれかに該当するときは、甲に対し、必要な事項を報告しなければならない。</w:t>
      </w:r>
    </w:p>
    <w:p w14:paraId="238AFEFE" w14:textId="77777777" w:rsidR="00C22A70" w:rsidRDefault="00C22A70" w:rsidP="00C22A70">
      <w:pPr>
        <w:ind w:left="240" w:hangingChars="100" w:hanging="240"/>
      </w:pPr>
      <w:r>
        <w:rPr>
          <w:rFonts w:hint="eastAsia"/>
        </w:rPr>
        <w:t xml:space="preserve">　（１）本施設の管理業務を適正かつ確実に実施することができないと認めるとき。</w:t>
      </w:r>
    </w:p>
    <w:p w14:paraId="2665184A" w14:textId="77777777" w:rsidR="00C22A70" w:rsidRDefault="00C22A70" w:rsidP="00C22A70">
      <w:pPr>
        <w:ind w:left="240" w:hangingChars="100" w:hanging="240"/>
      </w:pPr>
      <w:r>
        <w:rPr>
          <w:rFonts w:hint="eastAsia"/>
        </w:rPr>
        <w:t xml:space="preserve">　（２）指定に関し不正の行為があったとき。</w:t>
      </w:r>
    </w:p>
    <w:p w14:paraId="0F618356" w14:textId="77777777" w:rsidR="00C22A70" w:rsidRDefault="00C22A70" w:rsidP="00C46E68">
      <w:pPr>
        <w:ind w:left="719" w:hangingChars="300" w:hanging="719"/>
      </w:pPr>
      <w:r>
        <w:rPr>
          <w:rFonts w:hint="eastAsia"/>
        </w:rPr>
        <w:t xml:space="preserve">　（３）法令等の規定、本件指定の条件又は本協定等に記載された条件に違反したとき。</w:t>
      </w:r>
    </w:p>
    <w:p w14:paraId="2AF8336A" w14:textId="77777777" w:rsidR="00C22A70" w:rsidRDefault="00C22A70" w:rsidP="00C46E68">
      <w:pPr>
        <w:ind w:left="719" w:hangingChars="300" w:hanging="719"/>
      </w:pPr>
      <w:r>
        <w:rPr>
          <w:rFonts w:hint="eastAsia"/>
        </w:rPr>
        <w:t xml:space="preserve">　（４）前３号に掲げる場合のほか、管理業務を継続しがたい事由があると認められるとき。</w:t>
      </w:r>
    </w:p>
    <w:p w14:paraId="0ED933B1" w14:textId="71167D0A" w:rsidR="00C22A70" w:rsidRDefault="00C22A70" w:rsidP="00C22A70">
      <w:pPr>
        <w:ind w:left="240" w:hangingChars="100" w:hanging="240"/>
      </w:pPr>
      <w:r>
        <w:rPr>
          <w:rFonts w:hint="eastAsia"/>
        </w:rPr>
        <w:t>２　乙は、</w:t>
      </w:r>
      <w:r w:rsidR="002C3499">
        <w:rPr>
          <w:rFonts w:hint="eastAsia"/>
        </w:rPr>
        <w:t>りんご公園</w:t>
      </w:r>
      <w:r>
        <w:rPr>
          <w:rFonts w:hint="eastAsia"/>
        </w:rPr>
        <w:t>又</w:t>
      </w:r>
      <w:r w:rsidR="002C3499">
        <w:rPr>
          <w:rFonts w:hint="eastAsia"/>
        </w:rPr>
        <w:t>はりんご公園</w:t>
      </w:r>
      <w:r>
        <w:rPr>
          <w:rFonts w:hint="eastAsia"/>
        </w:rPr>
        <w:t>の使用者に災害があったときは、迅速かつ適切な対応を行うとともに、速やかに甲に報告し、その指示に従うものとする。</w:t>
      </w:r>
    </w:p>
    <w:p w14:paraId="3DA0BA09" w14:textId="77777777" w:rsidR="00C22A70" w:rsidRDefault="00C22A70" w:rsidP="00C22A70">
      <w:pPr>
        <w:ind w:left="240" w:hangingChars="100" w:hanging="240"/>
      </w:pPr>
      <w:r>
        <w:rPr>
          <w:rFonts w:hint="eastAsia"/>
        </w:rPr>
        <w:t xml:space="preserve">　（決算書等の提出）</w:t>
      </w:r>
    </w:p>
    <w:p w14:paraId="5A0DAF9A" w14:textId="77777777" w:rsidR="00C22A70" w:rsidRDefault="00C22A70" w:rsidP="00C22A70">
      <w:pPr>
        <w:ind w:left="240" w:hangingChars="100" w:hanging="240"/>
      </w:pPr>
      <w:r>
        <w:rPr>
          <w:rFonts w:hint="eastAsia"/>
        </w:rPr>
        <w:t>第</w:t>
      </w:r>
      <w:r w:rsidR="00D76671">
        <w:rPr>
          <w:rFonts w:hint="eastAsia"/>
          <w:color w:val="000000"/>
        </w:rPr>
        <w:t>３３</w:t>
      </w:r>
      <w:r>
        <w:rPr>
          <w:rFonts w:hint="eastAsia"/>
        </w:rPr>
        <w:t xml:space="preserve">条　</w:t>
      </w:r>
      <w:r w:rsidRPr="00C22A70">
        <w:rPr>
          <w:rFonts w:hint="eastAsia"/>
        </w:rPr>
        <w:t>乙は事業に係る決算の終了後、速やかに決算書（貸借対照表及び損益計算書等）その他団体の経営状況を説明できる書類を甲に提出しなければならない。</w:t>
      </w:r>
    </w:p>
    <w:p w14:paraId="5A1699F5" w14:textId="77777777" w:rsidR="00C22A70" w:rsidRPr="00D76671" w:rsidRDefault="00C22A70" w:rsidP="00C22A70">
      <w:pPr>
        <w:ind w:left="240" w:hangingChars="100" w:hanging="240"/>
      </w:pPr>
    </w:p>
    <w:p w14:paraId="301D453D" w14:textId="378993E7" w:rsidR="00C22A70" w:rsidRDefault="00C22A70" w:rsidP="00C22A70">
      <w:pPr>
        <w:ind w:left="240" w:hangingChars="100" w:hanging="240"/>
      </w:pPr>
      <w:r>
        <w:rPr>
          <w:rFonts w:hint="eastAsia"/>
        </w:rPr>
        <w:t>第６章　指定管理料</w:t>
      </w:r>
    </w:p>
    <w:p w14:paraId="6DF60AF3" w14:textId="19ED7DE4" w:rsidR="00C22A70" w:rsidRDefault="00C22A70" w:rsidP="00C22A70">
      <w:pPr>
        <w:ind w:left="240" w:hangingChars="100" w:hanging="240"/>
      </w:pPr>
      <w:r>
        <w:rPr>
          <w:rFonts w:hint="eastAsia"/>
        </w:rPr>
        <w:t xml:space="preserve">　（指定管理料）</w:t>
      </w:r>
    </w:p>
    <w:p w14:paraId="130F0BA9" w14:textId="77777777" w:rsidR="00C22A70" w:rsidRDefault="00C22A70" w:rsidP="00C22A70">
      <w:pPr>
        <w:ind w:left="240" w:hangingChars="100" w:hanging="240"/>
      </w:pPr>
      <w:r>
        <w:rPr>
          <w:rFonts w:hint="eastAsia"/>
        </w:rPr>
        <w:t>第３</w:t>
      </w:r>
      <w:r w:rsidR="00D76671">
        <w:rPr>
          <w:rFonts w:hint="eastAsia"/>
          <w:color w:val="000000"/>
        </w:rPr>
        <w:t>４</w:t>
      </w:r>
      <w:r>
        <w:rPr>
          <w:rFonts w:hint="eastAsia"/>
        </w:rPr>
        <w:t>条　甲は、管理業務実施の対価として、乙に対して指定管理料を支払うものとする。</w:t>
      </w:r>
    </w:p>
    <w:p w14:paraId="433EFDC7" w14:textId="77777777" w:rsidR="00C22A70" w:rsidRDefault="00C22A70" w:rsidP="00C22A70">
      <w:pPr>
        <w:ind w:left="240" w:hangingChars="100" w:hanging="240"/>
      </w:pPr>
      <w:r>
        <w:rPr>
          <w:rFonts w:hint="eastAsia"/>
        </w:rPr>
        <w:t>２　前項の指定管理料は、甲乙協議のうえ、毎年度の甲の予算額の範囲内で年度協定に定めるものとする。</w:t>
      </w:r>
    </w:p>
    <w:p w14:paraId="629A9BA6" w14:textId="77777777" w:rsidR="00295874" w:rsidRDefault="00295874" w:rsidP="00C22A70">
      <w:pPr>
        <w:ind w:left="240" w:hangingChars="100" w:hanging="240"/>
      </w:pPr>
      <w:r>
        <w:rPr>
          <w:rFonts w:hint="eastAsia"/>
        </w:rPr>
        <w:t>３　乙は、指定期間中に収受する指定管理料を、管理業務及びこれに関連する経費</w:t>
      </w:r>
      <w:r w:rsidR="008D6C81">
        <w:rPr>
          <w:rFonts w:hint="eastAsia"/>
        </w:rPr>
        <w:t>（以下「管理運営経費」という。）</w:t>
      </w:r>
      <w:r>
        <w:rPr>
          <w:rFonts w:hint="eastAsia"/>
        </w:rPr>
        <w:t>に充てるものとする。</w:t>
      </w:r>
    </w:p>
    <w:p w14:paraId="6FB5F2AF" w14:textId="4D569FD2" w:rsidR="00C22A70" w:rsidRPr="005E21B6" w:rsidRDefault="00C22A70" w:rsidP="00C22A70">
      <w:pPr>
        <w:ind w:left="240" w:hangingChars="100" w:hanging="240"/>
      </w:pPr>
      <w:r>
        <w:rPr>
          <w:rFonts w:hint="eastAsia"/>
        </w:rPr>
        <w:t xml:space="preserve">　（指定管理料の変更</w:t>
      </w:r>
      <w:r w:rsidRPr="005E21B6">
        <w:rPr>
          <w:rFonts w:hint="eastAsia"/>
        </w:rPr>
        <w:t>）</w:t>
      </w:r>
    </w:p>
    <w:p w14:paraId="63AD568A" w14:textId="368D42B3" w:rsidR="00C22A70" w:rsidRDefault="00F35189" w:rsidP="002C3499">
      <w:pPr>
        <w:ind w:left="240" w:hangingChars="100" w:hanging="240"/>
      </w:pPr>
      <w:r w:rsidRPr="005E21B6">
        <w:rPr>
          <w:rFonts w:hint="eastAsia"/>
        </w:rPr>
        <w:t>第３５条　甲又は乙は、指定期間中に法令変更、本業務内容の変更等のやむを得ない事由により、当初合意された指定管理料が不適当となったと認めたときは、相手方に対して通知を</w:t>
      </w:r>
      <w:r w:rsidR="00C73F34">
        <w:rPr>
          <w:rFonts w:hint="eastAsia"/>
        </w:rPr>
        <w:t>も</w:t>
      </w:r>
      <w:r w:rsidRPr="005E21B6">
        <w:rPr>
          <w:rFonts w:hint="eastAsia"/>
        </w:rPr>
        <w:t>って指定管理料の変更を申し出ることができるものとする。ただし、乙が、通常の管理業務を実施する中で、乙の事情による管理運営経費の不足</w:t>
      </w:r>
      <w:r w:rsidRPr="007C6265">
        <w:rPr>
          <w:rFonts w:hint="eastAsia"/>
        </w:rPr>
        <w:t>が生じた場合は、この限りではない。</w:t>
      </w:r>
    </w:p>
    <w:p w14:paraId="5781E1CC" w14:textId="77777777" w:rsidR="00C22A70" w:rsidRDefault="00C22A70" w:rsidP="00C22A70">
      <w:pPr>
        <w:ind w:left="240" w:hangingChars="100" w:hanging="240"/>
      </w:pPr>
      <w:r>
        <w:rPr>
          <w:rFonts w:hint="eastAsia"/>
        </w:rPr>
        <w:t xml:space="preserve">　（会計区分等）</w:t>
      </w:r>
    </w:p>
    <w:p w14:paraId="2CC03FBA" w14:textId="3ED77525" w:rsidR="00C22A70" w:rsidRDefault="00C22A70" w:rsidP="00C22A70">
      <w:pPr>
        <w:ind w:left="240" w:hangingChars="100" w:hanging="240"/>
      </w:pPr>
      <w:r>
        <w:rPr>
          <w:rFonts w:hint="eastAsia"/>
        </w:rPr>
        <w:t>第３</w:t>
      </w:r>
      <w:r w:rsidR="002C3499">
        <w:rPr>
          <w:rFonts w:hint="eastAsia"/>
        </w:rPr>
        <w:t>６</w:t>
      </w:r>
      <w:r w:rsidR="00DD4265">
        <w:rPr>
          <w:rFonts w:hint="eastAsia"/>
        </w:rPr>
        <w:t xml:space="preserve">条　</w:t>
      </w:r>
      <w:r>
        <w:rPr>
          <w:rFonts w:hint="eastAsia"/>
        </w:rPr>
        <w:t>乙は、管理業務に要する経費を明らかにするため、他の事業と会計を区分して経理を行わなければならない。</w:t>
      </w:r>
    </w:p>
    <w:p w14:paraId="66599CA2" w14:textId="6AB5D68B" w:rsidR="00C22A70" w:rsidRDefault="00C22A70" w:rsidP="00C22A70">
      <w:pPr>
        <w:ind w:left="240" w:hangingChars="100" w:hanging="240"/>
      </w:pPr>
      <w:r>
        <w:rPr>
          <w:rFonts w:hint="eastAsia"/>
        </w:rPr>
        <w:t>２　乙は、前項の会計に関する帳簿及び関係書類を弘前市文書等管理規程（平成１８年弘前市訓令第３号）の規定に準じて保存しなければならない。</w:t>
      </w:r>
    </w:p>
    <w:p w14:paraId="16DAD96E" w14:textId="77777777" w:rsidR="00C22A70" w:rsidRDefault="00C22A70" w:rsidP="00C22A70">
      <w:pPr>
        <w:ind w:left="240" w:hangingChars="100" w:hanging="240"/>
      </w:pPr>
      <w:r>
        <w:rPr>
          <w:rFonts w:hint="eastAsia"/>
        </w:rPr>
        <w:t xml:space="preserve">　</w:t>
      </w:r>
    </w:p>
    <w:p w14:paraId="64D41DFC" w14:textId="77777777" w:rsidR="00C22A70" w:rsidRDefault="00C22A70" w:rsidP="00C22A70">
      <w:pPr>
        <w:ind w:left="240" w:hangingChars="100" w:hanging="240"/>
      </w:pPr>
      <w:r>
        <w:rPr>
          <w:rFonts w:hint="eastAsia"/>
        </w:rPr>
        <w:t>第７章　損害賠償及び不可抗力</w:t>
      </w:r>
    </w:p>
    <w:p w14:paraId="388F4243" w14:textId="77777777" w:rsidR="00C22A70" w:rsidRDefault="00C22A70" w:rsidP="00C22A70">
      <w:pPr>
        <w:ind w:left="240" w:hangingChars="100" w:hanging="240"/>
      </w:pPr>
      <w:r>
        <w:rPr>
          <w:rFonts w:hint="eastAsia"/>
        </w:rPr>
        <w:t xml:space="preserve">　（損害賠償）</w:t>
      </w:r>
    </w:p>
    <w:p w14:paraId="6AEDC586" w14:textId="2B8B9BFE" w:rsidR="00C22A70" w:rsidRDefault="00C22A70" w:rsidP="00C22A70">
      <w:pPr>
        <w:ind w:left="240" w:hangingChars="100" w:hanging="240"/>
      </w:pPr>
      <w:r>
        <w:rPr>
          <w:rFonts w:hint="eastAsia"/>
        </w:rPr>
        <w:t>第３</w:t>
      </w:r>
      <w:r w:rsidR="002C3499">
        <w:rPr>
          <w:rFonts w:hint="eastAsia"/>
          <w:color w:val="000000"/>
        </w:rPr>
        <w:t>７</w:t>
      </w:r>
      <w:r>
        <w:rPr>
          <w:rFonts w:hint="eastAsia"/>
        </w:rPr>
        <w:t>条　乙は、次の各号のいずれかに該当するときは、その損害を賠償しなければならない。ただし、当該損害を甲が負担し、その負担した額について甲の加入する全国市長会市民総合賠償補償保険その他の保険から補填された場合は、この限りでない。</w:t>
      </w:r>
    </w:p>
    <w:p w14:paraId="3EBFA6EE" w14:textId="77777777" w:rsidR="00C22A70" w:rsidRPr="005C5B8E" w:rsidRDefault="00C22A70" w:rsidP="00C46E68">
      <w:pPr>
        <w:ind w:left="719" w:hangingChars="300" w:hanging="719"/>
        <w:rPr>
          <w:color w:val="000000"/>
        </w:rPr>
      </w:pPr>
      <w:r>
        <w:rPr>
          <w:rFonts w:hint="eastAsia"/>
        </w:rPr>
        <w:t xml:space="preserve">　（１）乙が管理業務を実施する上で、</w:t>
      </w:r>
      <w:r w:rsidR="001443C7" w:rsidRPr="005C5B8E">
        <w:rPr>
          <w:rFonts w:hint="eastAsia"/>
          <w:color w:val="000000"/>
        </w:rPr>
        <w:t>別表○に定める事項により甲又は第三者に損害を与えたとき。</w:t>
      </w:r>
    </w:p>
    <w:p w14:paraId="5973DF09" w14:textId="77777777" w:rsidR="00C22A70" w:rsidRDefault="00C22A70" w:rsidP="00C46E68">
      <w:pPr>
        <w:ind w:left="719" w:hangingChars="300" w:hanging="719"/>
      </w:pPr>
      <w:r>
        <w:rPr>
          <w:rFonts w:hint="eastAsia"/>
        </w:rPr>
        <w:t xml:space="preserve">　（２）乙の責めに帰すべき事由により指定管理者の指定が取り消された場合において甲又は第三者に損害を与えたとき。</w:t>
      </w:r>
    </w:p>
    <w:p w14:paraId="4D404FA9" w14:textId="77777777" w:rsidR="00C22A70" w:rsidRDefault="00C22A70" w:rsidP="00C22A70">
      <w:pPr>
        <w:ind w:left="240" w:hangingChars="100" w:hanging="240"/>
      </w:pPr>
      <w:r>
        <w:rPr>
          <w:rFonts w:hint="eastAsia"/>
        </w:rPr>
        <w:t>２　甲が前項各号の規定による損害を負担し、同項ただし書による補填がなされなかったときは、甲は、乙に対して当該負担した額の全部又は一部を求償することができる。</w:t>
      </w:r>
    </w:p>
    <w:p w14:paraId="373CD5BF" w14:textId="77777777" w:rsidR="00C22A70" w:rsidRDefault="00C22A70" w:rsidP="00C22A70">
      <w:pPr>
        <w:ind w:left="240" w:hangingChars="100" w:hanging="240"/>
      </w:pPr>
      <w:r>
        <w:rPr>
          <w:rFonts w:hint="eastAsia"/>
        </w:rPr>
        <w:t xml:space="preserve">　（リスク分担）</w:t>
      </w:r>
    </w:p>
    <w:p w14:paraId="33E0C193" w14:textId="7545481A" w:rsidR="00C22A70" w:rsidRDefault="00C22A70" w:rsidP="00C22A70">
      <w:pPr>
        <w:ind w:left="240" w:hangingChars="100" w:hanging="240"/>
      </w:pPr>
      <w:r>
        <w:rPr>
          <w:rFonts w:hint="eastAsia"/>
        </w:rPr>
        <w:t>第３</w:t>
      </w:r>
      <w:r w:rsidR="002C3499">
        <w:rPr>
          <w:rFonts w:hint="eastAsia"/>
          <w:color w:val="000000"/>
        </w:rPr>
        <w:t>８</w:t>
      </w:r>
      <w:r>
        <w:rPr>
          <w:rFonts w:hint="eastAsia"/>
        </w:rPr>
        <w:t>条　管理業務に関する甲乙間の責任の分担（以下「リスク分担」という。）は、</w:t>
      </w:r>
      <w:commentRangeStart w:id="5"/>
      <w:r>
        <w:rPr>
          <w:rFonts w:hint="eastAsia"/>
        </w:rPr>
        <w:t>別表○</w:t>
      </w:r>
      <w:commentRangeEnd w:id="5"/>
      <w:r w:rsidR="00772E9B">
        <w:rPr>
          <w:rStyle w:val="a7"/>
        </w:rPr>
        <w:commentReference w:id="5"/>
      </w:r>
      <w:r>
        <w:rPr>
          <w:rFonts w:hint="eastAsia"/>
        </w:rPr>
        <w:t>に定めるとおりとする。</w:t>
      </w:r>
    </w:p>
    <w:p w14:paraId="506EFF4A" w14:textId="77777777" w:rsidR="00C22A70" w:rsidRDefault="00C22A70" w:rsidP="00C22A70">
      <w:pPr>
        <w:ind w:left="240" w:hangingChars="100" w:hanging="240"/>
      </w:pPr>
      <w:r>
        <w:rPr>
          <w:rFonts w:hint="eastAsia"/>
        </w:rPr>
        <w:t>２　前項に定める事項以外の不測の事態が生じた場合は、甲乙協議して、当該事態に係るリスク分担を決定する。</w:t>
      </w:r>
    </w:p>
    <w:p w14:paraId="4D44A062" w14:textId="77777777" w:rsidR="00C22A70" w:rsidRDefault="00C22A70" w:rsidP="00C22A70">
      <w:pPr>
        <w:ind w:left="240" w:hangingChars="100" w:hanging="240"/>
      </w:pPr>
      <w:r>
        <w:rPr>
          <w:rFonts w:hint="eastAsia"/>
        </w:rPr>
        <w:t xml:space="preserve">　（保険の付保）</w:t>
      </w:r>
    </w:p>
    <w:p w14:paraId="5CC9BC05" w14:textId="6D0C55BA" w:rsidR="00C22A70" w:rsidRDefault="002C3499" w:rsidP="00C22A70">
      <w:pPr>
        <w:ind w:left="240" w:hangingChars="100" w:hanging="240"/>
      </w:pPr>
      <w:r>
        <w:rPr>
          <w:rFonts w:hint="eastAsia"/>
        </w:rPr>
        <w:t>第３９</w:t>
      </w:r>
      <w:r w:rsidR="00C22A70">
        <w:rPr>
          <w:rFonts w:hint="eastAsia"/>
        </w:rPr>
        <w:t xml:space="preserve">条　</w:t>
      </w:r>
      <w:r w:rsidR="00AD5CD3">
        <w:rPr>
          <w:rStyle w:val="a7"/>
        </w:rPr>
        <w:commentReference w:id="6"/>
      </w:r>
      <w:r w:rsidR="00C22A70" w:rsidRPr="00C22A70">
        <w:rPr>
          <w:rFonts w:hint="eastAsia"/>
        </w:rPr>
        <w:t>乙は、指定期間中、自主事業を行おうとするときは、保険に加入するとともにその保険料を負担するものとし、乙は、当該保険証券又はこれに代わるものとして甲が認めたものを業務開始に先立って、速やかに甲に提示しなければならない</w:t>
      </w:r>
      <w:r w:rsidR="00C22A70">
        <w:rPr>
          <w:rFonts w:hint="eastAsia"/>
        </w:rPr>
        <w:t>。</w:t>
      </w:r>
    </w:p>
    <w:p w14:paraId="423F05A6" w14:textId="7782E0E0" w:rsidR="00673CB2" w:rsidRDefault="00673CB2" w:rsidP="00C22A70">
      <w:pPr>
        <w:ind w:left="240" w:hangingChars="100" w:hanging="240"/>
      </w:pPr>
      <w:r>
        <w:rPr>
          <w:rFonts w:hint="eastAsia"/>
        </w:rPr>
        <w:t xml:space="preserve">２　</w:t>
      </w:r>
      <w:r w:rsidR="00AD5CD3">
        <w:rPr>
          <w:rStyle w:val="a7"/>
        </w:rPr>
        <w:commentReference w:id="7"/>
      </w:r>
      <w:r>
        <w:rPr>
          <w:rFonts w:hint="eastAsia"/>
        </w:rPr>
        <w:t>乙は、指定期間中、管理業務の一部を再受託者へ委託し、または請け負わせようとするときは、自ら又は再受託者をして、保険に加入し、又は加入させ、その保険料を負担し、又はさせることとし、乙は、当該保険証券又はこれに代わるものとして甲が認めたものを業務開始に先立って、速やかに甲に提示しなければならない。</w:t>
      </w:r>
    </w:p>
    <w:p w14:paraId="06C8987C" w14:textId="77777777" w:rsidR="00C22A70" w:rsidRDefault="00C22A70" w:rsidP="00C22A70">
      <w:pPr>
        <w:ind w:left="240" w:hangingChars="100" w:hanging="240"/>
      </w:pPr>
      <w:r>
        <w:rPr>
          <w:rFonts w:hint="eastAsia"/>
        </w:rPr>
        <w:t xml:space="preserve">　（甲の債務不履行による損害賠償）</w:t>
      </w:r>
    </w:p>
    <w:p w14:paraId="588E8518" w14:textId="6117DBFB" w:rsidR="00C22A70" w:rsidRDefault="00D76671" w:rsidP="00C22A70">
      <w:pPr>
        <w:ind w:left="240" w:hangingChars="100" w:hanging="240"/>
      </w:pPr>
      <w:r>
        <w:rPr>
          <w:rFonts w:hint="eastAsia"/>
        </w:rPr>
        <w:t>第４</w:t>
      </w:r>
      <w:r w:rsidR="002C3499">
        <w:rPr>
          <w:rFonts w:hint="eastAsia"/>
        </w:rPr>
        <w:t>０</w:t>
      </w:r>
      <w:r w:rsidR="00C22A70">
        <w:rPr>
          <w:rFonts w:hint="eastAsia"/>
        </w:rPr>
        <w:t>条　甲の債務不履行により乙に損害が発生した場合は、乙は、当該損害について甲に賠償を求めることができ、甲は、乙が被った合理的な損害を賠償するものとする。</w:t>
      </w:r>
    </w:p>
    <w:p w14:paraId="6E94BE76" w14:textId="77777777" w:rsidR="00C22A70" w:rsidRDefault="00C22A70" w:rsidP="00C22A70">
      <w:pPr>
        <w:ind w:left="240" w:hangingChars="100" w:hanging="240"/>
      </w:pPr>
      <w:r>
        <w:rPr>
          <w:rFonts w:hint="eastAsia"/>
        </w:rPr>
        <w:t>２　甲の債務不履行により乙の指定が取り消された場合は、乙は、甲の債務不履行により被った合理的な損害の賠償を求めることができる。</w:t>
      </w:r>
    </w:p>
    <w:p w14:paraId="5B5B9F6A" w14:textId="77777777" w:rsidR="00C22A70" w:rsidRDefault="00C22A70" w:rsidP="00C22A70">
      <w:pPr>
        <w:ind w:left="240" w:hangingChars="100" w:hanging="240"/>
      </w:pPr>
      <w:r>
        <w:rPr>
          <w:rFonts w:hint="eastAsia"/>
        </w:rPr>
        <w:t>３　前２項に規定する甲の債務不履行とは、次の各号のいずれかに該当するものをいう。</w:t>
      </w:r>
    </w:p>
    <w:p w14:paraId="64FF8ABC" w14:textId="77777777" w:rsidR="00C22A70" w:rsidRDefault="00C22A70" w:rsidP="00C46E68">
      <w:pPr>
        <w:ind w:left="479" w:hangingChars="200" w:hanging="479"/>
      </w:pPr>
      <w:r>
        <w:rPr>
          <w:rFonts w:hint="eastAsia"/>
        </w:rPr>
        <w:t>（１）不可抗力等又は合理的な理由等によらずに、乙が本施設を利用することを許可しないこと。</w:t>
      </w:r>
    </w:p>
    <w:p w14:paraId="3A7A3759" w14:textId="77777777" w:rsidR="00C22A70" w:rsidRDefault="00C22A70" w:rsidP="00C46E68">
      <w:pPr>
        <w:ind w:left="479" w:hangingChars="200" w:hanging="479"/>
      </w:pPr>
      <w:r>
        <w:rPr>
          <w:rFonts w:hint="eastAsia"/>
        </w:rPr>
        <w:t>（２）前号に掲げるもののほか、合理的な理由等によらずに本協定等に定める事項を履行しないこと。</w:t>
      </w:r>
    </w:p>
    <w:p w14:paraId="7DAA1E21" w14:textId="77777777" w:rsidR="00C22A70" w:rsidRDefault="00C22A70" w:rsidP="00C22A70">
      <w:pPr>
        <w:ind w:left="240" w:hangingChars="100" w:hanging="240"/>
      </w:pPr>
      <w:r>
        <w:rPr>
          <w:rFonts w:hint="eastAsia"/>
        </w:rPr>
        <w:t xml:space="preserve">　（</w:t>
      </w:r>
      <w:r w:rsidR="002E5BF4">
        <w:rPr>
          <w:rFonts w:hint="eastAsia"/>
        </w:rPr>
        <w:t>不可抗力発生時の対応</w:t>
      </w:r>
      <w:r>
        <w:rPr>
          <w:rFonts w:hint="eastAsia"/>
        </w:rPr>
        <w:t>）</w:t>
      </w:r>
    </w:p>
    <w:p w14:paraId="0252DF2A" w14:textId="041DC1FB" w:rsidR="002E5BF4" w:rsidRDefault="002E5BF4" w:rsidP="00C22A70">
      <w:pPr>
        <w:ind w:left="240" w:hangingChars="100" w:hanging="240"/>
      </w:pPr>
      <w:r>
        <w:rPr>
          <w:rFonts w:hint="eastAsia"/>
        </w:rPr>
        <w:t>第</w:t>
      </w:r>
      <w:r w:rsidR="00D76671">
        <w:rPr>
          <w:rFonts w:hint="eastAsia"/>
          <w:color w:val="000000"/>
        </w:rPr>
        <w:t>４</w:t>
      </w:r>
      <w:r w:rsidR="002C3499">
        <w:rPr>
          <w:rFonts w:hint="eastAsia"/>
          <w:color w:val="000000"/>
        </w:rPr>
        <w:t>１</w:t>
      </w:r>
      <w:r>
        <w:rPr>
          <w:rFonts w:hint="eastAsia"/>
        </w:rPr>
        <w:t xml:space="preserve">条　</w:t>
      </w:r>
      <w:r w:rsidRPr="002E5BF4">
        <w:rPr>
          <w:rFonts w:hint="eastAsia"/>
        </w:rPr>
        <w:t>不可抗力が発生した場合、乙は、不可抗力の影響を早期に除去すべく早急に対応措置をとり、不可抗力により発生する損害・損失及び増加費用を最小限にするよう努力しなければならない。</w:t>
      </w:r>
    </w:p>
    <w:p w14:paraId="4047F572" w14:textId="77777777" w:rsidR="002E5BF4" w:rsidRDefault="002E5BF4" w:rsidP="00C22A70">
      <w:pPr>
        <w:ind w:left="240" w:hangingChars="100" w:hanging="240"/>
      </w:pPr>
      <w:r>
        <w:rPr>
          <w:rFonts w:hint="eastAsia"/>
        </w:rPr>
        <w:t xml:space="preserve">　（不可抗力によって発生した費用等の負担）</w:t>
      </w:r>
    </w:p>
    <w:p w14:paraId="239FF02F" w14:textId="69D9EE5A" w:rsidR="002E5BF4" w:rsidRDefault="002E5BF4" w:rsidP="002E5BF4">
      <w:pPr>
        <w:ind w:left="240" w:hangingChars="100" w:hanging="240"/>
      </w:pPr>
      <w:r>
        <w:rPr>
          <w:rFonts w:hint="eastAsia"/>
        </w:rPr>
        <w:t>第４</w:t>
      </w:r>
      <w:r w:rsidR="002C3499">
        <w:rPr>
          <w:rFonts w:hint="eastAsia"/>
          <w:color w:val="000000"/>
        </w:rPr>
        <w:t>２</w:t>
      </w:r>
      <w:r>
        <w:rPr>
          <w:rFonts w:hint="eastAsia"/>
        </w:rPr>
        <w:t>条　不可抗力の発生に起因して乙に損害・損失や増加費用が発生した場合、乙は、その内容や程度の詳細を記載した書面をもって甲に通知するものとする。</w:t>
      </w:r>
    </w:p>
    <w:p w14:paraId="49CDF66B" w14:textId="77777777" w:rsidR="002E5BF4" w:rsidRDefault="002E5BF4" w:rsidP="002E5BF4">
      <w:pPr>
        <w:ind w:left="240" w:hangingChars="100" w:hanging="240"/>
      </w:pPr>
      <w:r>
        <w:rPr>
          <w:rFonts w:hint="eastAsia"/>
        </w:rPr>
        <w:t>２　甲は、前項の通知を受け取った場合、損害状況の確認を行った上で甲と乙の協議を行い、不可抗力の判定や費用負担等を決定するものとする。</w:t>
      </w:r>
    </w:p>
    <w:p w14:paraId="7D733B50" w14:textId="77777777" w:rsidR="002E5BF4" w:rsidRDefault="002E5BF4" w:rsidP="002E5BF4">
      <w:pPr>
        <w:ind w:left="240" w:hangingChars="100" w:hanging="240"/>
      </w:pPr>
      <w:r>
        <w:rPr>
          <w:rFonts w:hint="eastAsia"/>
        </w:rPr>
        <w:t>３　乙が付保した保険によりてん補された金額相当分については、甲の負担に含まれないものとする。</w:t>
      </w:r>
    </w:p>
    <w:p w14:paraId="48B7611A" w14:textId="77777777" w:rsidR="002E5BF4" w:rsidRDefault="002E5BF4" w:rsidP="002E5BF4">
      <w:pPr>
        <w:ind w:left="240" w:hangingChars="100" w:hanging="240"/>
      </w:pPr>
      <w:r>
        <w:rPr>
          <w:rFonts w:hint="eastAsia"/>
        </w:rPr>
        <w:t>４　不可抗力の発生に起因して甲に損害・損失や増加費用が発生した場合、当該費用については甲が負担するものとする。</w:t>
      </w:r>
    </w:p>
    <w:p w14:paraId="3E14F1CB" w14:textId="77777777" w:rsidR="002E5BF4" w:rsidRDefault="002E5BF4" w:rsidP="002E5BF4">
      <w:pPr>
        <w:ind w:left="240" w:hangingChars="100" w:hanging="240"/>
      </w:pPr>
      <w:r>
        <w:rPr>
          <w:rFonts w:hint="eastAsia"/>
        </w:rPr>
        <w:t>５　管理業務に関して不可抗力により第三者に損害が発生した場合の措置は、甲乙協議して定めるものとする。</w:t>
      </w:r>
    </w:p>
    <w:p w14:paraId="448CE04C" w14:textId="77777777" w:rsidR="002E5BF4" w:rsidRDefault="002E5BF4" w:rsidP="002E5BF4">
      <w:pPr>
        <w:ind w:left="240" w:hangingChars="100" w:hanging="240"/>
      </w:pPr>
      <w:r>
        <w:rPr>
          <w:rFonts w:hint="eastAsia"/>
        </w:rPr>
        <w:t xml:space="preserve">　（不可抗力による一部の業務実施の免除）</w:t>
      </w:r>
    </w:p>
    <w:p w14:paraId="6B859E7F" w14:textId="60E4D770" w:rsidR="002E5BF4" w:rsidRDefault="002E5BF4" w:rsidP="002E5BF4">
      <w:pPr>
        <w:ind w:left="240" w:hangingChars="100" w:hanging="240"/>
      </w:pPr>
      <w:r>
        <w:rPr>
          <w:rFonts w:hint="eastAsia"/>
        </w:rPr>
        <w:t>第４</w:t>
      </w:r>
      <w:r w:rsidR="002C3499">
        <w:rPr>
          <w:rFonts w:hint="eastAsia"/>
          <w:color w:val="000000"/>
        </w:rPr>
        <w:t>３</w:t>
      </w:r>
      <w:r>
        <w:rPr>
          <w:rFonts w:hint="eastAsia"/>
        </w:rPr>
        <w:t>条　甲は、前条第２項に定める協議の結果、不可抗力の発生により本業務の一部の実施ができなくなったと認められた場合、乙に対して不可抗力により影響を受ける限度において本協定に定める義務を免除することができるものとする。</w:t>
      </w:r>
    </w:p>
    <w:p w14:paraId="001E54A5" w14:textId="190B99B4" w:rsidR="002E5BF4" w:rsidRDefault="002E5BF4" w:rsidP="006279A6">
      <w:pPr>
        <w:ind w:left="240" w:hangingChars="100" w:hanging="240"/>
      </w:pPr>
      <w:r>
        <w:rPr>
          <w:rFonts w:hint="eastAsia"/>
        </w:rPr>
        <w:t>２　乙が不可抗力により業務の一部を実施できなかった場合、甲は、乙との協議の上、乙が当該業務を実施できなかったことにより免れた費用分を指定管理料から減額することができるものとする。</w:t>
      </w:r>
    </w:p>
    <w:p w14:paraId="26A1DDA3" w14:textId="77777777" w:rsidR="002E5BF4" w:rsidRPr="00D76671" w:rsidRDefault="002E5BF4" w:rsidP="002E5BF4">
      <w:pPr>
        <w:ind w:left="240" w:hangingChars="100" w:hanging="240"/>
      </w:pPr>
    </w:p>
    <w:p w14:paraId="2AC089B0" w14:textId="77777777" w:rsidR="002E5BF4" w:rsidRDefault="002E5BF4" w:rsidP="002E5BF4">
      <w:pPr>
        <w:ind w:left="240" w:hangingChars="100" w:hanging="240"/>
      </w:pPr>
      <w:r>
        <w:rPr>
          <w:rFonts w:hint="eastAsia"/>
        </w:rPr>
        <w:t>第８章　指定の取消し</w:t>
      </w:r>
    </w:p>
    <w:p w14:paraId="376EF423" w14:textId="77777777" w:rsidR="002E5BF4" w:rsidRDefault="002E5BF4" w:rsidP="002E5BF4">
      <w:pPr>
        <w:ind w:left="240" w:hangingChars="100" w:hanging="240"/>
      </w:pPr>
      <w:r>
        <w:rPr>
          <w:rFonts w:hint="eastAsia"/>
        </w:rPr>
        <w:t xml:space="preserve">　（甲による指定の取消し等）</w:t>
      </w:r>
    </w:p>
    <w:p w14:paraId="3698BC54" w14:textId="1F2B5305" w:rsidR="002E5BF4" w:rsidRDefault="002E5BF4" w:rsidP="002E5BF4">
      <w:pPr>
        <w:ind w:left="240" w:hangingChars="100" w:hanging="240"/>
      </w:pPr>
      <w:r>
        <w:rPr>
          <w:rFonts w:hint="eastAsia"/>
        </w:rPr>
        <w:t>第４</w:t>
      </w:r>
      <w:r w:rsidR="002C3499">
        <w:rPr>
          <w:rFonts w:hint="eastAsia"/>
          <w:color w:val="000000"/>
        </w:rPr>
        <w:t>４</w:t>
      </w:r>
      <w:r>
        <w:rPr>
          <w:rFonts w:hint="eastAsia"/>
        </w:rPr>
        <w:t>条　甲は、乙が次の各号のいずれかに該当すると認めるときは、指定管理者の指定を取り消し、又は期間を定めて管理業務の全部又は一部の停止を命ずることができる。</w:t>
      </w:r>
    </w:p>
    <w:p w14:paraId="1C7DC5A6" w14:textId="77777777" w:rsidR="002E5BF4" w:rsidRDefault="002E5BF4" w:rsidP="002E5BF4">
      <w:pPr>
        <w:ind w:left="240" w:hangingChars="100" w:hanging="240"/>
      </w:pPr>
      <w:r>
        <w:rPr>
          <w:rFonts w:hint="eastAsia"/>
        </w:rPr>
        <w:t xml:space="preserve">　（１）法令等及び本協定等の内容を履行せず、又はこれに違反したとき。</w:t>
      </w:r>
    </w:p>
    <w:p w14:paraId="201430B2" w14:textId="77777777" w:rsidR="002E5BF4" w:rsidRDefault="002E5BF4" w:rsidP="00C46E68">
      <w:pPr>
        <w:ind w:left="719" w:hangingChars="300" w:hanging="719"/>
      </w:pPr>
      <w:r>
        <w:rPr>
          <w:rFonts w:hint="eastAsia"/>
        </w:rPr>
        <w:t xml:space="preserve">　（２）地方自治法（昭和２２年法律第６７号）第２４４条の２第１０項の規定による甲の指示に従わないとき。</w:t>
      </w:r>
    </w:p>
    <w:p w14:paraId="419CE9C4" w14:textId="77777777" w:rsidR="002E5BF4" w:rsidRDefault="002E5BF4" w:rsidP="002E5BF4">
      <w:pPr>
        <w:ind w:left="240" w:hangingChars="100" w:hanging="240"/>
      </w:pPr>
      <w:r>
        <w:rPr>
          <w:rFonts w:hint="eastAsia"/>
        </w:rPr>
        <w:t xml:space="preserve">　（３）業務の処理が著しく不適当と認められるとき。</w:t>
      </w:r>
    </w:p>
    <w:p w14:paraId="3BC0DA85" w14:textId="02FA6F67" w:rsidR="002E5BF4" w:rsidRDefault="002E5BF4" w:rsidP="002E5BF4">
      <w:pPr>
        <w:ind w:left="240" w:hangingChars="100" w:hanging="240"/>
      </w:pPr>
      <w:r>
        <w:rPr>
          <w:rFonts w:hint="eastAsia"/>
        </w:rPr>
        <w:t xml:space="preserve">　（４）自らの責めに帰すべき事由により乙から指定の取消しの申出があったとき。</w:t>
      </w:r>
    </w:p>
    <w:p w14:paraId="5C908674" w14:textId="22D113B5" w:rsidR="00171F4D" w:rsidRDefault="00171F4D" w:rsidP="00C46E68">
      <w:pPr>
        <w:ind w:leftChars="100" w:left="719" w:hangingChars="200" w:hanging="479"/>
      </w:pPr>
      <w:r>
        <w:rPr>
          <w:rFonts w:hint="eastAsia"/>
        </w:rPr>
        <w:t>（５）</w:t>
      </w:r>
      <w:r w:rsidRPr="003641F1">
        <w:rPr>
          <w:rFonts w:hint="eastAsia"/>
        </w:rPr>
        <w:t>著しく社会的な信用を損なう等により、指定管理者としてふさわしくないと認められるとき。</w:t>
      </w:r>
    </w:p>
    <w:p w14:paraId="708C03BE" w14:textId="7BDD0DAA" w:rsidR="002E5BF4" w:rsidRDefault="002E5BF4" w:rsidP="00C46E68">
      <w:pPr>
        <w:ind w:left="719" w:hangingChars="300" w:hanging="719"/>
      </w:pPr>
      <w:r>
        <w:rPr>
          <w:rFonts w:hint="eastAsia"/>
        </w:rPr>
        <w:t xml:space="preserve">　（</w:t>
      </w:r>
      <w:r w:rsidR="00171F4D">
        <w:rPr>
          <w:rFonts w:hint="eastAsia"/>
        </w:rPr>
        <w:t>６</w:t>
      </w:r>
      <w:r>
        <w:rPr>
          <w:rFonts w:hint="eastAsia"/>
        </w:rPr>
        <w:t>）前</w:t>
      </w:r>
      <w:r w:rsidR="00201120">
        <w:rPr>
          <w:rFonts w:hint="eastAsia"/>
        </w:rPr>
        <w:t>各</w:t>
      </w:r>
      <w:r>
        <w:rPr>
          <w:rFonts w:hint="eastAsia"/>
        </w:rPr>
        <w:t>号に掲げる場合のほか、指定管理者として管理業務を継続することが適当でないと認められるとき。</w:t>
      </w:r>
    </w:p>
    <w:p w14:paraId="467891A6" w14:textId="41AD3866" w:rsidR="002E5BF4" w:rsidRDefault="002E5BF4" w:rsidP="002E5BF4">
      <w:pPr>
        <w:ind w:left="240" w:hangingChars="100" w:hanging="240"/>
      </w:pPr>
      <w:r>
        <w:rPr>
          <w:rFonts w:hint="eastAsia"/>
        </w:rPr>
        <w:t>２　前項の規定により協定期間の中途において指定を取り消したときは、甲乙協議のうえ返還金の額を算出し、乙は既に受領した管理経費を甲に返還しなければならない。</w:t>
      </w:r>
    </w:p>
    <w:p w14:paraId="1A787070" w14:textId="77777777" w:rsidR="00FD56A9" w:rsidRPr="00D76671" w:rsidRDefault="00FD56A9" w:rsidP="00D76671">
      <w:pPr>
        <w:ind w:left="240" w:hangingChars="100" w:hanging="240"/>
        <w:rPr>
          <w:color w:val="000000"/>
        </w:rPr>
      </w:pPr>
      <w:r w:rsidRPr="005C5B8E">
        <w:rPr>
          <w:rFonts w:hint="eastAsia"/>
          <w:color w:val="000000"/>
        </w:rPr>
        <w:t xml:space="preserve">３　</w:t>
      </w:r>
      <w:r w:rsidR="00DC5E6A" w:rsidRPr="005C5B8E">
        <w:rPr>
          <w:rFonts w:hint="eastAsia"/>
          <w:color w:val="000000"/>
        </w:rPr>
        <w:t>乙は、</w:t>
      </w:r>
      <w:r w:rsidR="00403145" w:rsidRPr="005C5B8E">
        <w:rPr>
          <w:rFonts w:hint="eastAsia"/>
          <w:color w:val="000000"/>
        </w:rPr>
        <w:t>前項の管理経費の返還において、管理経費の受領の日から納付の日までの日数に応じ、当該管理経費の額（その一部を納付した場合におけるその後の期間については、既納額を控除した額）につき年１０．９５パーセントの割合で計算した加算金を甲に納付しなければならない。</w:t>
      </w:r>
    </w:p>
    <w:p w14:paraId="197E3814" w14:textId="77777777" w:rsidR="002E5BF4" w:rsidRDefault="008B6CD9" w:rsidP="002E5BF4">
      <w:pPr>
        <w:ind w:left="240" w:hangingChars="100" w:hanging="240"/>
      </w:pPr>
      <w:r w:rsidRPr="005C5B8E">
        <w:rPr>
          <w:rFonts w:hint="eastAsia"/>
          <w:color w:val="000000"/>
        </w:rPr>
        <w:t>４</w:t>
      </w:r>
      <w:r w:rsidR="002E5BF4">
        <w:rPr>
          <w:rFonts w:hint="eastAsia"/>
        </w:rPr>
        <w:t xml:space="preserve">　第１項の規定による指定の取消し又は管理業務の停止を命じた場合において、乙に増加費用又は損害が生じても、甲はその賠償の責めを負わない。</w:t>
      </w:r>
    </w:p>
    <w:p w14:paraId="1A3A245F" w14:textId="77777777" w:rsidR="002E5BF4" w:rsidRDefault="002E5BF4" w:rsidP="002E5BF4">
      <w:pPr>
        <w:ind w:left="240" w:hangingChars="100" w:hanging="240"/>
      </w:pPr>
      <w:r>
        <w:rPr>
          <w:rFonts w:hint="eastAsia"/>
        </w:rPr>
        <w:t xml:space="preserve">　（指定の取消し事由）</w:t>
      </w:r>
    </w:p>
    <w:p w14:paraId="43920077" w14:textId="0ABCECF3" w:rsidR="002E5BF4" w:rsidRDefault="002E5BF4" w:rsidP="002E5BF4">
      <w:pPr>
        <w:ind w:left="240" w:hangingChars="100" w:hanging="240"/>
      </w:pPr>
      <w:r>
        <w:rPr>
          <w:rFonts w:hint="eastAsia"/>
        </w:rPr>
        <w:t>第４</w:t>
      </w:r>
      <w:r w:rsidR="002C3499">
        <w:rPr>
          <w:rFonts w:hint="eastAsia"/>
          <w:color w:val="000000"/>
        </w:rPr>
        <w:t>５</w:t>
      </w:r>
      <w:r>
        <w:rPr>
          <w:rFonts w:hint="eastAsia"/>
        </w:rPr>
        <w:t>条　前条第１項第</w:t>
      </w:r>
      <w:r w:rsidR="00171F4D">
        <w:rPr>
          <w:rFonts w:hint="eastAsia"/>
        </w:rPr>
        <w:t>６</w:t>
      </w:r>
      <w:r>
        <w:rPr>
          <w:rFonts w:hint="eastAsia"/>
        </w:rPr>
        <w:t>号に規定する指定管理者として管理業務を継続することが適当でないと認められるときとは、概ね次の各号のいずれかに該当する場合をいう。</w:t>
      </w:r>
    </w:p>
    <w:p w14:paraId="5328B8A9" w14:textId="77777777" w:rsidR="002E5BF4" w:rsidRDefault="002E5BF4" w:rsidP="002E5BF4">
      <w:pPr>
        <w:ind w:left="240" w:hangingChars="100" w:hanging="240"/>
      </w:pPr>
      <w:r>
        <w:rPr>
          <w:rFonts w:hint="eastAsia"/>
        </w:rPr>
        <w:t>（１）乙が管理業務を放棄し、３０日間以上にわたりその状態が継続したとき。</w:t>
      </w:r>
    </w:p>
    <w:p w14:paraId="5C4106A8" w14:textId="7FA56BB7" w:rsidR="002E5BF4" w:rsidRDefault="002E5BF4" w:rsidP="00C46E68">
      <w:pPr>
        <w:ind w:left="479" w:hangingChars="200" w:hanging="479"/>
      </w:pPr>
      <w:r>
        <w:rPr>
          <w:rFonts w:hint="eastAsia"/>
        </w:rPr>
        <w:t>（２）乙に係る破産手続開始、会社更生手続開始、民事再生手続開始、会社整理手続開始、特別清算手続開始その他の倒産法制上の手続について、乙が組織としてその申立てを決定したとき、又は第三者（乙の関係者を含む。）によりその申立てがなされたとき。</w:t>
      </w:r>
    </w:p>
    <w:p w14:paraId="45A93E03" w14:textId="3C1E7FBE" w:rsidR="0073353D" w:rsidRPr="005C5B8E" w:rsidRDefault="0073353D" w:rsidP="002E5BF4">
      <w:pPr>
        <w:ind w:left="240" w:hangingChars="100" w:hanging="240"/>
        <w:rPr>
          <w:color w:val="000000"/>
        </w:rPr>
      </w:pPr>
      <w:r w:rsidRPr="005C5B8E">
        <w:rPr>
          <w:rFonts w:hint="eastAsia"/>
          <w:color w:val="000000"/>
        </w:rPr>
        <w:t>（２）乙が組織としてその解散を決定したとき。</w:t>
      </w:r>
    </w:p>
    <w:p w14:paraId="08BCD0E9" w14:textId="77777777" w:rsidR="002E5BF4" w:rsidRDefault="002E5BF4" w:rsidP="002E5BF4">
      <w:pPr>
        <w:ind w:left="240" w:hangingChars="100" w:hanging="240"/>
      </w:pPr>
      <w:r>
        <w:rPr>
          <w:rFonts w:hint="eastAsia"/>
        </w:rPr>
        <w:t>（３）乙が重大又は背信的な虚偽の報告を行ったとき。</w:t>
      </w:r>
    </w:p>
    <w:p w14:paraId="4EA729A0" w14:textId="77777777" w:rsidR="002E5BF4" w:rsidRDefault="002E5BF4" w:rsidP="00C46E68">
      <w:pPr>
        <w:ind w:left="479" w:hangingChars="200" w:hanging="479"/>
      </w:pPr>
      <w:r>
        <w:rPr>
          <w:rFonts w:hint="eastAsia"/>
        </w:rPr>
        <w:t>（４）前各号に掲げる場合のほか、乙が本協定等</w:t>
      </w:r>
      <w:r w:rsidR="00E437F2" w:rsidRPr="005C5B8E">
        <w:rPr>
          <w:rFonts w:hint="eastAsia"/>
          <w:color w:val="000000"/>
        </w:rPr>
        <w:t>及び事業計画書</w:t>
      </w:r>
      <w:r>
        <w:rPr>
          <w:rFonts w:hint="eastAsia"/>
        </w:rPr>
        <w:t>に違反した場合で、当該違反により指定管理者として指定した目的を達することができないと甲が認めたとき。</w:t>
      </w:r>
    </w:p>
    <w:p w14:paraId="7DF4B4B1" w14:textId="77777777" w:rsidR="00741E89" w:rsidRDefault="00741E89" w:rsidP="002E5BF4">
      <w:pPr>
        <w:ind w:left="240" w:hangingChars="100" w:hanging="240"/>
      </w:pPr>
      <w:r>
        <w:rPr>
          <w:rFonts w:hint="eastAsia"/>
        </w:rPr>
        <w:t xml:space="preserve">２　</w:t>
      </w:r>
      <w:r w:rsidRPr="006306E2">
        <w:rPr>
          <w:rFonts w:hint="eastAsia"/>
        </w:rPr>
        <w:t>乙の指定管理者の指定が取り消された場合においては、甲が新たに本施設の管理運営を行うものを選定し、業務の引継が終了するまでの間、甲又は甲が指定するものは、本施設の管理運営を継続するために必要な範囲内で、指定管理者が所有する備品等を無償で利用することができる。</w:t>
      </w:r>
    </w:p>
    <w:p w14:paraId="2FC4D4C6" w14:textId="77777777" w:rsidR="002E5BF4" w:rsidRDefault="002E5BF4" w:rsidP="002E5BF4">
      <w:pPr>
        <w:ind w:left="240" w:hangingChars="100" w:hanging="240"/>
      </w:pPr>
      <w:r>
        <w:rPr>
          <w:rFonts w:hint="eastAsia"/>
        </w:rPr>
        <w:t xml:space="preserve">　（</w:t>
      </w:r>
      <w:r w:rsidR="00247BC5" w:rsidRPr="005C5B8E">
        <w:rPr>
          <w:rFonts w:hint="eastAsia"/>
          <w:color w:val="000000"/>
        </w:rPr>
        <w:t>乙による指定の辞退</w:t>
      </w:r>
      <w:r>
        <w:rPr>
          <w:rFonts w:hint="eastAsia"/>
        </w:rPr>
        <w:t>）</w:t>
      </w:r>
    </w:p>
    <w:p w14:paraId="2D238E1E" w14:textId="652C9154" w:rsidR="002E5BF4" w:rsidRDefault="002E5BF4" w:rsidP="002E5BF4">
      <w:pPr>
        <w:ind w:left="240" w:hangingChars="100" w:hanging="240"/>
      </w:pPr>
      <w:r>
        <w:rPr>
          <w:rFonts w:hint="eastAsia"/>
        </w:rPr>
        <w:t>第４</w:t>
      </w:r>
      <w:r w:rsidR="002C3499">
        <w:rPr>
          <w:rFonts w:hint="eastAsia"/>
          <w:color w:val="000000"/>
        </w:rPr>
        <w:t>６</w:t>
      </w:r>
      <w:r>
        <w:rPr>
          <w:rFonts w:hint="eastAsia"/>
        </w:rPr>
        <w:t>条　乙は、甲が甲の責めに帰する理由により本協定等の内容を履行せず、又はこれに違反したと認められるときは、甲に対して書面により指定管理者の指定の</w:t>
      </w:r>
      <w:r w:rsidR="00062956" w:rsidRPr="005C5B8E">
        <w:rPr>
          <w:rFonts w:hint="eastAsia"/>
          <w:color w:val="000000"/>
        </w:rPr>
        <w:t>辞退</w:t>
      </w:r>
      <w:r w:rsidRPr="005C5B8E">
        <w:rPr>
          <w:rFonts w:hint="eastAsia"/>
          <w:color w:val="000000"/>
        </w:rPr>
        <w:t>を</w:t>
      </w:r>
      <w:r w:rsidR="00062956" w:rsidRPr="005C5B8E">
        <w:rPr>
          <w:rFonts w:hint="eastAsia"/>
          <w:color w:val="000000"/>
        </w:rPr>
        <w:t>申出る</w:t>
      </w:r>
      <w:r w:rsidRPr="005C5B8E">
        <w:rPr>
          <w:rFonts w:hint="eastAsia"/>
          <w:color w:val="000000"/>
        </w:rPr>
        <w:t>こ</w:t>
      </w:r>
      <w:r>
        <w:rPr>
          <w:rFonts w:hint="eastAsia"/>
        </w:rPr>
        <w:t>とができる。</w:t>
      </w:r>
    </w:p>
    <w:p w14:paraId="480FD4BD" w14:textId="77777777" w:rsidR="002E5BF4" w:rsidRDefault="002E5BF4" w:rsidP="002E5BF4">
      <w:pPr>
        <w:ind w:left="240" w:hangingChars="100" w:hanging="240"/>
      </w:pPr>
      <w:r>
        <w:rPr>
          <w:rFonts w:hint="eastAsia"/>
        </w:rPr>
        <w:t>２　甲は、前項の申出を受けた場合、乙との協議を経てその措置を決定するものとする。</w:t>
      </w:r>
    </w:p>
    <w:p w14:paraId="22612736" w14:textId="77777777" w:rsidR="002E5BF4" w:rsidRDefault="002E5BF4" w:rsidP="002E5BF4">
      <w:pPr>
        <w:ind w:left="240" w:hangingChars="100" w:hanging="240"/>
      </w:pPr>
      <w:r>
        <w:rPr>
          <w:rFonts w:hint="eastAsia"/>
        </w:rPr>
        <w:t xml:space="preserve">　（不可抗力による指定の取消し）</w:t>
      </w:r>
    </w:p>
    <w:p w14:paraId="042A0036" w14:textId="54AE5743" w:rsidR="002E5BF4" w:rsidRPr="00A7003D" w:rsidRDefault="002E5BF4" w:rsidP="002E5BF4">
      <w:pPr>
        <w:ind w:left="240" w:hangingChars="100" w:hanging="240"/>
        <w:rPr>
          <w:color w:val="00B0F0"/>
        </w:rPr>
      </w:pPr>
      <w:r>
        <w:rPr>
          <w:rFonts w:hint="eastAsia"/>
        </w:rPr>
        <w:t>第４</w:t>
      </w:r>
      <w:r w:rsidR="002C3499">
        <w:rPr>
          <w:rFonts w:hint="eastAsia"/>
          <w:color w:val="000000"/>
        </w:rPr>
        <w:t>７</w:t>
      </w:r>
      <w:r>
        <w:rPr>
          <w:rFonts w:hint="eastAsia"/>
        </w:rPr>
        <w:t xml:space="preserve">条　</w:t>
      </w:r>
      <w:r w:rsidR="00A7003D" w:rsidRPr="005C5B8E">
        <w:rPr>
          <w:rFonts w:hint="eastAsia"/>
          <w:color w:val="000000"/>
        </w:rPr>
        <w:t>甲は、不可抗力の発生により、乙による管理業務の継続等が困難と判断した場合は、乙に対して指定の取消しを行うことができるものとする。</w:t>
      </w:r>
    </w:p>
    <w:p w14:paraId="5A56D6EE" w14:textId="77777777" w:rsidR="002E5BF4" w:rsidRDefault="00A7003D" w:rsidP="002E5BF4">
      <w:pPr>
        <w:ind w:left="240" w:hangingChars="100" w:hanging="240"/>
      </w:pPr>
      <w:r w:rsidRPr="005C5B8E">
        <w:rPr>
          <w:rFonts w:hint="eastAsia"/>
          <w:color w:val="000000"/>
        </w:rPr>
        <w:t>２</w:t>
      </w:r>
      <w:r w:rsidR="002E5BF4">
        <w:rPr>
          <w:rFonts w:hint="eastAsia"/>
        </w:rPr>
        <w:t xml:space="preserve">　前項の取消しにより、甲又は乙に増加費用又は損害が生じた場合には、甲乙協議して、その負担を定めるものとする。</w:t>
      </w:r>
    </w:p>
    <w:p w14:paraId="508054F5" w14:textId="77777777" w:rsidR="00B92E5C" w:rsidRDefault="00B92E5C" w:rsidP="002E5BF4">
      <w:pPr>
        <w:ind w:left="240" w:hangingChars="100" w:hanging="240"/>
      </w:pPr>
    </w:p>
    <w:p w14:paraId="66481571" w14:textId="77777777" w:rsidR="00B92E5C" w:rsidRDefault="00B92E5C" w:rsidP="002E5BF4">
      <w:pPr>
        <w:ind w:left="240" w:hangingChars="100" w:hanging="240"/>
      </w:pPr>
      <w:r>
        <w:rPr>
          <w:rFonts w:hint="eastAsia"/>
        </w:rPr>
        <w:t>第９章　指定期間の終了</w:t>
      </w:r>
    </w:p>
    <w:p w14:paraId="766B731A" w14:textId="77777777" w:rsidR="002E5BF4" w:rsidRDefault="002E5BF4" w:rsidP="002E5BF4">
      <w:pPr>
        <w:ind w:left="240" w:hangingChars="100" w:hanging="240"/>
      </w:pPr>
      <w:r>
        <w:rPr>
          <w:rFonts w:hint="eastAsia"/>
        </w:rPr>
        <w:t xml:space="preserve">　（業務の引継ぎ）</w:t>
      </w:r>
    </w:p>
    <w:p w14:paraId="132BB199" w14:textId="17DEEEE0" w:rsidR="002E5BF4" w:rsidRDefault="002E5BF4" w:rsidP="002E5BF4">
      <w:pPr>
        <w:ind w:left="240" w:hangingChars="100" w:hanging="240"/>
      </w:pPr>
      <w:r>
        <w:rPr>
          <w:rFonts w:hint="eastAsia"/>
        </w:rPr>
        <w:t>第４</w:t>
      </w:r>
      <w:r w:rsidR="002C3499">
        <w:rPr>
          <w:rFonts w:hint="eastAsia"/>
          <w:color w:val="000000"/>
        </w:rPr>
        <w:t>８</w:t>
      </w:r>
      <w:r>
        <w:rPr>
          <w:rFonts w:hint="eastAsia"/>
        </w:rPr>
        <w:t>条　乙は、本協定の終了に際し、甲又は甲が指定する者に対し、本業務の引継ぎ等を行わなければならない。</w:t>
      </w:r>
    </w:p>
    <w:p w14:paraId="0E48E585" w14:textId="015FACCE" w:rsidR="002E5BF4" w:rsidRDefault="002E5BF4" w:rsidP="002E5BF4">
      <w:pPr>
        <w:ind w:left="240" w:hangingChars="100" w:hanging="240"/>
      </w:pPr>
      <w:r>
        <w:rPr>
          <w:rFonts w:hint="eastAsia"/>
        </w:rPr>
        <w:t>２　甲は、必要と認める場合には、本協定の終了に先立ち、乙に対して甲又は甲が指定するものによる</w:t>
      </w:r>
      <w:r w:rsidR="002C3499">
        <w:rPr>
          <w:rFonts w:hint="eastAsia"/>
        </w:rPr>
        <w:t>りんご公園の</w:t>
      </w:r>
      <w:r>
        <w:rPr>
          <w:rFonts w:hint="eastAsia"/>
        </w:rPr>
        <w:t>視察を申し出ることができるものとする。</w:t>
      </w:r>
    </w:p>
    <w:p w14:paraId="1D99D5DE" w14:textId="77777777" w:rsidR="00151153" w:rsidRPr="00D76671" w:rsidRDefault="002E5BF4" w:rsidP="00741E89">
      <w:pPr>
        <w:ind w:left="240" w:hangingChars="100" w:hanging="240"/>
      </w:pPr>
      <w:r>
        <w:rPr>
          <w:rFonts w:hint="eastAsia"/>
        </w:rPr>
        <w:t>３　乙は、甲から</w:t>
      </w:r>
      <w:r w:rsidR="00A7003D" w:rsidRPr="005C5B8E">
        <w:rPr>
          <w:rFonts w:hint="eastAsia"/>
          <w:color w:val="000000"/>
        </w:rPr>
        <w:t>前項</w:t>
      </w:r>
      <w:r>
        <w:rPr>
          <w:rFonts w:hint="eastAsia"/>
        </w:rPr>
        <w:t>の申出を受けた場合は、合理的な理由のある場合を除いてその申出に応じなければならない。</w:t>
      </w:r>
    </w:p>
    <w:p w14:paraId="31AE621E" w14:textId="77777777" w:rsidR="002E5BF4" w:rsidRDefault="002E5BF4" w:rsidP="002E5BF4">
      <w:pPr>
        <w:ind w:left="240" w:hangingChars="100" w:hanging="240"/>
      </w:pPr>
      <w:r>
        <w:rPr>
          <w:rFonts w:hint="eastAsia"/>
        </w:rPr>
        <w:t xml:space="preserve">　（原状回復義務）</w:t>
      </w:r>
    </w:p>
    <w:p w14:paraId="09F6E2C8" w14:textId="13FA1439" w:rsidR="002E5BF4" w:rsidRDefault="002C3499" w:rsidP="002E5BF4">
      <w:pPr>
        <w:ind w:left="240" w:hangingChars="100" w:hanging="240"/>
      </w:pPr>
      <w:r>
        <w:rPr>
          <w:rFonts w:hint="eastAsia"/>
        </w:rPr>
        <w:t>第４９</w:t>
      </w:r>
      <w:r w:rsidR="002E5BF4">
        <w:rPr>
          <w:rFonts w:hint="eastAsia"/>
        </w:rPr>
        <w:t>条　乙は、指定期間が満了したとき、又は指定を取り消され、若しくは期間を定めて管理業務の全部若しくは一部の停止を命ぜられた場合（以下「指定期間満了等の場合」という。）は、その管理しなくなった施設又は設備を速やかに原状に回復しなければならない。ただし、甲の承認を得たときにおける当該承認を受けた部分については、この限りでない。</w:t>
      </w:r>
    </w:p>
    <w:p w14:paraId="5F66C9E0" w14:textId="77777777" w:rsidR="002E5BF4" w:rsidRPr="00A7003D" w:rsidRDefault="002E5BF4" w:rsidP="002E5BF4">
      <w:pPr>
        <w:ind w:left="240" w:hangingChars="100" w:hanging="240"/>
        <w:rPr>
          <w:color w:val="00B0F0"/>
        </w:rPr>
      </w:pPr>
      <w:r>
        <w:rPr>
          <w:rFonts w:hint="eastAsia"/>
        </w:rPr>
        <w:t>２　前項本文の場合において、乙が正当な理由なく相当期間内に当該施設又は設備を原状に復さないときは、甲は、乙に代わって当該施設又は設備を原状に回復するために必要な措置をとる</w:t>
      </w:r>
      <w:r w:rsidR="00A7003D" w:rsidRPr="005C5B8E">
        <w:rPr>
          <w:rFonts w:hint="eastAsia"/>
          <w:color w:val="000000"/>
        </w:rPr>
        <w:t>ものとする。この場合において、甲は当該措置に要した費用を乙から徴収するものとする。</w:t>
      </w:r>
    </w:p>
    <w:p w14:paraId="055B9190" w14:textId="77777777" w:rsidR="002E5BF4" w:rsidRDefault="002E5BF4" w:rsidP="002E5BF4">
      <w:pPr>
        <w:ind w:left="240" w:hangingChars="100" w:hanging="240"/>
      </w:pPr>
      <w:r>
        <w:rPr>
          <w:rFonts w:hint="eastAsia"/>
        </w:rPr>
        <w:t xml:space="preserve">　（指定管理者所有物件）</w:t>
      </w:r>
    </w:p>
    <w:p w14:paraId="24EBE61B" w14:textId="19786A8A" w:rsidR="002E5BF4" w:rsidRDefault="00D76671" w:rsidP="002E5BF4">
      <w:pPr>
        <w:ind w:left="240" w:hangingChars="100" w:hanging="240"/>
      </w:pPr>
      <w:r>
        <w:rPr>
          <w:rFonts w:hint="eastAsia"/>
        </w:rPr>
        <w:t>第５</w:t>
      </w:r>
      <w:r w:rsidR="002C3499">
        <w:rPr>
          <w:rFonts w:hint="eastAsia"/>
        </w:rPr>
        <w:t>０</w:t>
      </w:r>
      <w:r w:rsidR="002E5BF4">
        <w:rPr>
          <w:rFonts w:hint="eastAsia"/>
        </w:rPr>
        <w:t>条　乙は、指定期間満了等の場合において、本施設内に乙が所有し、又は管</w:t>
      </w:r>
      <w:r w:rsidR="00A7003D">
        <w:rPr>
          <w:rFonts w:hint="eastAsia"/>
        </w:rPr>
        <w:t>理する機械</w:t>
      </w:r>
      <w:r w:rsidR="002E5BF4">
        <w:rPr>
          <w:rFonts w:hint="eastAsia"/>
        </w:rPr>
        <w:t>器具、仮設物その他の物件（再受託者が所有し、又は管理するこれらの物件を含む。）（以下この条において「指定管理者所有等物件」と総称する。）があるときは、当該指定管理者所有等物件をすべて撤去し、原状に回復しなければならない。ただし、甲の承認を得たときにおける当該承認を受けた部分については、この限りではない。</w:t>
      </w:r>
    </w:p>
    <w:p w14:paraId="08E75468" w14:textId="77777777" w:rsidR="00A7003D" w:rsidRPr="005C5B8E" w:rsidRDefault="00A7003D" w:rsidP="002E5BF4">
      <w:pPr>
        <w:ind w:left="240" w:hangingChars="100" w:hanging="240"/>
        <w:rPr>
          <w:color w:val="000000"/>
        </w:rPr>
      </w:pPr>
      <w:r w:rsidRPr="005C5B8E">
        <w:rPr>
          <w:rFonts w:hint="eastAsia"/>
          <w:color w:val="000000"/>
        </w:rPr>
        <w:t>２　前項本文の場合において、乙が正当な理由なく相当期間内に指定管理者所有物件を撤去し、原状に復さないときは、甲は、乙に代わって現状に回復するために必要な措置をとるものとする。この場合において、甲は当該措置に要した費用を乙から徴収するものとする。</w:t>
      </w:r>
    </w:p>
    <w:p w14:paraId="2D9DCEE8" w14:textId="77777777" w:rsidR="00E437F2" w:rsidRPr="005C5B8E" w:rsidRDefault="00C53744" w:rsidP="002E5BF4">
      <w:pPr>
        <w:ind w:left="240" w:hangingChars="100" w:hanging="240"/>
        <w:rPr>
          <w:color w:val="000000"/>
        </w:rPr>
      </w:pPr>
      <w:r>
        <w:rPr>
          <w:rFonts w:hint="eastAsia"/>
          <w:color w:val="000000"/>
        </w:rPr>
        <w:t>３　甲又は乙は、指定期間満了等の場合において、指定管理者所有等物件</w:t>
      </w:r>
      <w:r w:rsidR="00E437F2" w:rsidRPr="005C5B8E">
        <w:rPr>
          <w:rFonts w:hint="eastAsia"/>
          <w:color w:val="000000"/>
        </w:rPr>
        <w:t>の譲渡を希望するときは、協議することができる。</w:t>
      </w:r>
    </w:p>
    <w:p w14:paraId="1A176BCE" w14:textId="77777777" w:rsidR="002E5BF4" w:rsidRDefault="002E5BF4" w:rsidP="002E5BF4">
      <w:pPr>
        <w:ind w:left="240" w:hangingChars="100" w:hanging="240"/>
      </w:pPr>
      <w:r>
        <w:rPr>
          <w:rFonts w:hint="eastAsia"/>
        </w:rPr>
        <w:t xml:space="preserve">　（終了手続の負担）</w:t>
      </w:r>
    </w:p>
    <w:p w14:paraId="0F8F894B" w14:textId="6696BA4C" w:rsidR="002E5BF4" w:rsidRDefault="002E5BF4" w:rsidP="002E5BF4">
      <w:pPr>
        <w:ind w:left="240" w:hangingChars="100" w:hanging="240"/>
      </w:pPr>
      <w:r>
        <w:rPr>
          <w:rFonts w:hint="eastAsia"/>
        </w:rPr>
        <w:t>第</w:t>
      </w:r>
      <w:r w:rsidR="007D2C44" w:rsidRPr="005C5B8E">
        <w:rPr>
          <w:rFonts w:hint="eastAsia"/>
          <w:color w:val="000000"/>
        </w:rPr>
        <w:t>５</w:t>
      </w:r>
      <w:r w:rsidR="002C3499">
        <w:rPr>
          <w:rFonts w:hint="eastAsia"/>
          <w:color w:val="000000"/>
        </w:rPr>
        <w:t>１</w:t>
      </w:r>
      <w:r>
        <w:rPr>
          <w:rFonts w:hint="eastAsia"/>
        </w:rPr>
        <w:t xml:space="preserve">条　</w:t>
      </w:r>
      <w:r w:rsidRPr="002E5BF4">
        <w:rPr>
          <w:rFonts w:hint="eastAsia"/>
        </w:rPr>
        <w:t>指定期間満了等の場合におけ</w:t>
      </w:r>
      <w:r w:rsidRPr="005E21B6">
        <w:rPr>
          <w:rFonts w:hint="eastAsia"/>
        </w:rPr>
        <w:t>る</w:t>
      </w:r>
      <w:r w:rsidR="00153101" w:rsidRPr="005E21B6">
        <w:rPr>
          <w:rFonts w:hint="eastAsia"/>
        </w:rPr>
        <w:t>第</w:t>
      </w:r>
      <w:r w:rsidR="002C3499">
        <w:rPr>
          <w:rFonts w:hint="eastAsia"/>
        </w:rPr>
        <w:t>４８条から第５０</w:t>
      </w:r>
      <w:r w:rsidR="00153101" w:rsidRPr="005E21B6">
        <w:rPr>
          <w:rFonts w:hint="eastAsia"/>
        </w:rPr>
        <w:t>条</w:t>
      </w:r>
      <w:r w:rsidRPr="005E21B6">
        <w:rPr>
          <w:rFonts w:hint="eastAsia"/>
        </w:rPr>
        <w:t>に規</w:t>
      </w:r>
      <w:r w:rsidRPr="002E5BF4">
        <w:rPr>
          <w:rFonts w:hint="eastAsia"/>
        </w:rPr>
        <w:t>定する終了手続に伴い発生する諸費用については、乙がこれを負担する。</w:t>
      </w:r>
    </w:p>
    <w:p w14:paraId="1092B25A" w14:textId="77777777" w:rsidR="002E5BF4" w:rsidRPr="002C3499" w:rsidRDefault="002E5BF4" w:rsidP="002E5BF4">
      <w:pPr>
        <w:ind w:left="240" w:hangingChars="100" w:hanging="240"/>
      </w:pPr>
    </w:p>
    <w:p w14:paraId="66D0F1B2" w14:textId="77777777" w:rsidR="002E5BF4" w:rsidRDefault="002E5BF4" w:rsidP="002E5BF4">
      <w:pPr>
        <w:ind w:left="240" w:hangingChars="100" w:hanging="240"/>
      </w:pPr>
      <w:r>
        <w:rPr>
          <w:rFonts w:hint="eastAsia"/>
        </w:rPr>
        <w:t>第１０章　その他</w:t>
      </w:r>
    </w:p>
    <w:p w14:paraId="78D5330B" w14:textId="77777777" w:rsidR="002E5BF4" w:rsidRDefault="002E5BF4" w:rsidP="002E5BF4">
      <w:pPr>
        <w:ind w:left="240" w:hangingChars="100" w:hanging="240"/>
      </w:pPr>
      <w:r>
        <w:rPr>
          <w:rFonts w:hint="eastAsia"/>
        </w:rPr>
        <w:t xml:space="preserve">　（管理業務の範囲外の業務）</w:t>
      </w:r>
    </w:p>
    <w:p w14:paraId="26143717" w14:textId="07B37E5B" w:rsidR="002E5BF4" w:rsidRDefault="002E5BF4" w:rsidP="002E5BF4">
      <w:pPr>
        <w:ind w:left="240" w:hangingChars="100" w:hanging="240"/>
      </w:pPr>
      <w:r>
        <w:rPr>
          <w:rFonts w:hint="eastAsia"/>
        </w:rPr>
        <w:t>第５</w:t>
      </w:r>
      <w:r w:rsidR="002C3499">
        <w:rPr>
          <w:rFonts w:hint="eastAsia"/>
          <w:color w:val="000000"/>
        </w:rPr>
        <w:t>２</w:t>
      </w:r>
      <w:r>
        <w:rPr>
          <w:rFonts w:hint="eastAsia"/>
        </w:rPr>
        <w:t>条　乙は、管理業務の実施を妨げない範囲において、自己の責任と費用により、自主事業を実施することができる。</w:t>
      </w:r>
    </w:p>
    <w:p w14:paraId="70923E33" w14:textId="77777777" w:rsidR="002E5BF4" w:rsidRDefault="002E5BF4" w:rsidP="002E5BF4">
      <w:pPr>
        <w:ind w:left="240" w:hangingChars="100" w:hanging="240"/>
      </w:pPr>
      <w:r>
        <w:rPr>
          <w:rFonts w:hint="eastAsia"/>
        </w:rPr>
        <w:t>２　乙は、自主事業を実施する場合は、甲に対して業務計画書を提出し、事前に甲の承諾を受けなければならない。その際、甲と乙は必要に応じて協議を行うものとする。</w:t>
      </w:r>
    </w:p>
    <w:p w14:paraId="35692A5B" w14:textId="77777777" w:rsidR="002E5BF4" w:rsidRDefault="002E5BF4" w:rsidP="002E5BF4">
      <w:pPr>
        <w:ind w:left="240" w:hangingChars="100" w:hanging="240"/>
      </w:pPr>
      <w:r>
        <w:rPr>
          <w:rFonts w:hint="eastAsia"/>
        </w:rPr>
        <w:t>３　乙は、本施設の設置目的に合致しない目的で管理物件を利用するときは、甲から目的外使用許可を得なければならない。</w:t>
      </w:r>
    </w:p>
    <w:p w14:paraId="1E8ABA67" w14:textId="77777777" w:rsidR="002E5BF4" w:rsidRDefault="002E5BF4" w:rsidP="002E5BF4">
      <w:pPr>
        <w:ind w:left="240" w:hangingChars="100" w:hanging="240"/>
      </w:pPr>
      <w:r>
        <w:rPr>
          <w:rFonts w:hint="eastAsia"/>
        </w:rPr>
        <w:t>４　乙は、前項の規定により管理物件を利用し、模様替え等を行う場合、事前に甲の承諾を得るものとする。その模様替え等及び自主事業実施前の機能または状態の回復に要する費用については、乙の自己の費用で負担するものとする。</w:t>
      </w:r>
    </w:p>
    <w:p w14:paraId="4B1DD6FC" w14:textId="77777777" w:rsidR="002E5BF4" w:rsidRDefault="002E5BF4" w:rsidP="002E5BF4">
      <w:pPr>
        <w:ind w:left="240" w:hangingChars="100" w:hanging="240"/>
      </w:pPr>
      <w:r>
        <w:rPr>
          <w:rFonts w:hint="eastAsia"/>
        </w:rPr>
        <w:t xml:space="preserve">　（業務不適正の場合の措置）</w:t>
      </w:r>
    </w:p>
    <w:p w14:paraId="52CD6C05" w14:textId="2E10E5D1" w:rsidR="002E5BF4" w:rsidRDefault="002E5BF4" w:rsidP="002E5BF4">
      <w:pPr>
        <w:ind w:left="240" w:hangingChars="100" w:hanging="240"/>
      </w:pPr>
      <w:r>
        <w:rPr>
          <w:rFonts w:hint="eastAsia"/>
        </w:rPr>
        <w:t>第５</w:t>
      </w:r>
      <w:r w:rsidR="002C3499">
        <w:rPr>
          <w:rFonts w:hint="eastAsia"/>
          <w:color w:val="000000"/>
        </w:rPr>
        <w:t>３</w:t>
      </w:r>
      <w:r>
        <w:rPr>
          <w:rFonts w:hint="eastAsia"/>
        </w:rPr>
        <w:t>条　甲は、自主事業の実施内容が、募集要項等に示す仕様及び水準を満たさないと認めるときは、乙に対し、改善措置をとることを通知するとともに、相当の期間を定めて、改善方法及び改善期日を記した計画書又は説明書（以下この条において「改善計画書」という。）を提出することを求めることができる。</w:t>
      </w:r>
    </w:p>
    <w:p w14:paraId="2DB5D9EE" w14:textId="77777777" w:rsidR="002E5BF4" w:rsidRDefault="002E5BF4" w:rsidP="002E5BF4">
      <w:pPr>
        <w:ind w:left="240" w:hangingChars="100" w:hanging="240"/>
      </w:pPr>
      <w:r>
        <w:rPr>
          <w:rFonts w:hint="eastAsia"/>
        </w:rPr>
        <w:t>２　乙は、前項の規定による要求があったときは、同項の期間内に、当該要求に係る改善計画書を甲に提出し、その内容について甲の承認を受けなければならない。この場合において、甲は、その承認による改善結果について一切の責任を負わない。</w:t>
      </w:r>
    </w:p>
    <w:p w14:paraId="34763855" w14:textId="77777777" w:rsidR="002E5BF4" w:rsidRDefault="002E5BF4" w:rsidP="002E5BF4">
      <w:pPr>
        <w:ind w:left="240" w:hangingChars="100" w:hanging="240"/>
      </w:pPr>
      <w:r>
        <w:rPr>
          <w:rFonts w:hint="eastAsia"/>
        </w:rPr>
        <w:t>３　甲は、前項の規定により改善計画書の提出があった場合は、その内容を確認し、当該改善計画書に記載された改善方法が不適切と認めるときは、乙に対し、改善計画書を修正の上、再度提出することを求めることができる。</w:t>
      </w:r>
    </w:p>
    <w:p w14:paraId="365BE98C" w14:textId="77777777" w:rsidR="002E5BF4" w:rsidRDefault="002E5BF4" w:rsidP="002E5BF4">
      <w:pPr>
        <w:ind w:left="240" w:hangingChars="100" w:hanging="240"/>
      </w:pPr>
      <w:r>
        <w:rPr>
          <w:rFonts w:hint="eastAsia"/>
        </w:rPr>
        <w:t>４　甲は、乙が前項の規定による甲の要求に従わない場合又は再度提出された改善計画書に記載された改善方法がなお不適切と認める場合において自主事業を継続させることが不適切であると判断したときは、本協定のうち当該自主事業に係る部分を解除することができるとともに、当該自主事業の実施を禁止することができる。この場合において、甲は、理由を付し書面により乙に通知するものとする。</w:t>
      </w:r>
    </w:p>
    <w:p w14:paraId="7F1B8370" w14:textId="77777777" w:rsidR="002E5BF4" w:rsidRDefault="002E5BF4" w:rsidP="002E5BF4">
      <w:pPr>
        <w:ind w:left="240" w:hangingChars="100" w:hanging="240"/>
      </w:pPr>
      <w:r>
        <w:rPr>
          <w:rFonts w:hint="eastAsia"/>
        </w:rPr>
        <w:t>５　乙が前項の通知を受け取ってもなお当該自主事業の実施を継続するときにおける当該継続行為は、本協定に対する重大な背信的行為とみなす。</w:t>
      </w:r>
    </w:p>
    <w:p w14:paraId="5D8E48E3" w14:textId="77777777" w:rsidR="002E5BF4" w:rsidRDefault="002E5BF4" w:rsidP="002E5BF4">
      <w:pPr>
        <w:ind w:left="240" w:hangingChars="100" w:hanging="240"/>
      </w:pPr>
      <w:r>
        <w:rPr>
          <w:rFonts w:hint="eastAsia"/>
        </w:rPr>
        <w:t xml:space="preserve">　（専念義務等）</w:t>
      </w:r>
    </w:p>
    <w:p w14:paraId="368F0734" w14:textId="2E017BA2" w:rsidR="002E5BF4" w:rsidRDefault="002E5BF4" w:rsidP="002E5BF4">
      <w:pPr>
        <w:ind w:left="240" w:hangingChars="100" w:hanging="240"/>
      </w:pPr>
      <w:r>
        <w:rPr>
          <w:rFonts w:hint="eastAsia"/>
        </w:rPr>
        <w:t>第５</w:t>
      </w:r>
      <w:r w:rsidR="002C3499">
        <w:rPr>
          <w:rFonts w:hint="eastAsia"/>
          <w:color w:val="000000"/>
        </w:rPr>
        <w:t>４</w:t>
      </w:r>
      <w:r>
        <w:rPr>
          <w:rFonts w:hint="eastAsia"/>
        </w:rPr>
        <w:t>条　乙は、甲の事前の承認を受けなければ、</w:t>
      </w:r>
      <w:r w:rsidR="00FF5EEA" w:rsidRPr="005C5B8E">
        <w:rPr>
          <w:rFonts w:hint="eastAsia"/>
          <w:color w:val="000000"/>
        </w:rPr>
        <w:t>管理物件</w:t>
      </w:r>
      <w:r>
        <w:rPr>
          <w:rFonts w:hint="eastAsia"/>
        </w:rPr>
        <w:t>又は管理業務を利用して当該業務以外の業務（自主事業を含む。）を行ってはならない。</w:t>
      </w:r>
    </w:p>
    <w:p w14:paraId="28142E75" w14:textId="77777777" w:rsidR="002E5BF4" w:rsidRDefault="002E5BF4" w:rsidP="002E5BF4">
      <w:pPr>
        <w:ind w:left="240" w:hangingChars="100" w:hanging="240"/>
      </w:pPr>
      <w:r>
        <w:rPr>
          <w:rFonts w:hint="eastAsia"/>
        </w:rPr>
        <w:t>２　前項に規定する専念義務違反に起因する業務悪化については、乙の責めに帰すべき事由とみなす。</w:t>
      </w:r>
    </w:p>
    <w:p w14:paraId="29470CCE" w14:textId="77777777" w:rsidR="002E5BF4" w:rsidRDefault="002E5BF4" w:rsidP="002E5BF4">
      <w:pPr>
        <w:ind w:left="240" w:hangingChars="100" w:hanging="240"/>
      </w:pPr>
      <w:r>
        <w:rPr>
          <w:rFonts w:hint="eastAsia"/>
        </w:rPr>
        <w:t xml:space="preserve">　（重要事項の変更の届出）</w:t>
      </w:r>
    </w:p>
    <w:p w14:paraId="25C30D8F" w14:textId="1DF8F28F" w:rsidR="002E5BF4" w:rsidRDefault="002E5BF4" w:rsidP="002E5BF4">
      <w:pPr>
        <w:ind w:left="240" w:hangingChars="100" w:hanging="240"/>
      </w:pPr>
      <w:r>
        <w:rPr>
          <w:rFonts w:hint="eastAsia"/>
        </w:rPr>
        <w:t>第５</w:t>
      </w:r>
      <w:r w:rsidR="002C3499">
        <w:rPr>
          <w:rFonts w:hint="eastAsia"/>
          <w:color w:val="000000"/>
        </w:rPr>
        <w:t>５</w:t>
      </w:r>
      <w:r>
        <w:rPr>
          <w:rFonts w:hint="eastAsia"/>
        </w:rPr>
        <w:t xml:space="preserve">条　</w:t>
      </w:r>
      <w:r w:rsidRPr="002E5BF4">
        <w:rPr>
          <w:rFonts w:hint="eastAsia"/>
        </w:rPr>
        <w:t>乙は、定款、事務所の所在地、代表者等の変更を行ったときは、遅滞なく甲に届け出なければならない。</w:t>
      </w:r>
    </w:p>
    <w:p w14:paraId="46EBEECE" w14:textId="77777777" w:rsidR="002E5BF4" w:rsidRDefault="002E5BF4" w:rsidP="002E5BF4">
      <w:pPr>
        <w:ind w:left="240" w:hangingChars="100" w:hanging="240"/>
      </w:pPr>
      <w:r>
        <w:rPr>
          <w:rFonts w:hint="eastAsia"/>
        </w:rPr>
        <w:t xml:space="preserve">　（公租公課の負担）</w:t>
      </w:r>
    </w:p>
    <w:p w14:paraId="64353617" w14:textId="5229A7AE" w:rsidR="002E5BF4" w:rsidRDefault="002E5BF4" w:rsidP="002E5BF4">
      <w:pPr>
        <w:ind w:left="240" w:hangingChars="100" w:hanging="240"/>
      </w:pPr>
      <w:r>
        <w:rPr>
          <w:rFonts w:hint="eastAsia"/>
        </w:rPr>
        <w:t>第５</w:t>
      </w:r>
      <w:r w:rsidR="002C3499">
        <w:rPr>
          <w:rFonts w:hint="eastAsia"/>
          <w:color w:val="000000"/>
        </w:rPr>
        <w:t>６</w:t>
      </w:r>
      <w:r>
        <w:rPr>
          <w:rFonts w:hint="eastAsia"/>
        </w:rPr>
        <w:t xml:space="preserve">条　</w:t>
      </w:r>
      <w:r w:rsidRPr="002E5BF4">
        <w:rPr>
          <w:rFonts w:hint="eastAsia"/>
        </w:rPr>
        <w:t>本協定等及びこれらに基づき締結される合意に関連して生ずる公租公課は、すべて乙の負担とする。ただし、法令等の変更により課された新たな公租公課により乙に生じた合理的な増加費用の負担については、甲乙協議して定めるものとする。</w:t>
      </w:r>
    </w:p>
    <w:p w14:paraId="686907B7" w14:textId="77777777" w:rsidR="002E5BF4" w:rsidRDefault="002E5BF4" w:rsidP="002E5BF4">
      <w:pPr>
        <w:ind w:left="240" w:hangingChars="100" w:hanging="240"/>
      </w:pPr>
      <w:r>
        <w:rPr>
          <w:rFonts w:hint="eastAsia"/>
        </w:rPr>
        <w:t xml:space="preserve">　（情報公開）</w:t>
      </w:r>
    </w:p>
    <w:p w14:paraId="2059DEE2" w14:textId="71266B3E" w:rsidR="002E5BF4" w:rsidRDefault="002E5BF4" w:rsidP="002E5BF4">
      <w:pPr>
        <w:ind w:left="240" w:hangingChars="100" w:hanging="240"/>
      </w:pPr>
      <w:r>
        <w:rPr>
          <w:rFonts w:hint="eastAsia"/>
        </w:rPr>
        <w:t>第５</w:t>
      </w:r>
      <w:r w:rsidR="002C3499">
        <w:rPr>
          <w:rFonts w:hint="eastAsia"/>
          <w:color w:val="000000"/>
        </w:rPr>
        <w:t>７</w:t>
      </w:r>
      <w:r>
        <w:rPr>
          <w:rFonts w:hint="eastAsia"/>
        </w:rPr>
        <w:t xml:space="preserve">条　</w:t>
      </w:r>
      <w:r w:rsidRPr="002E5BF4">
        <w:rPr>
          <w:rFonts w:hint="eastAsia"/>
        </w:rPr>
        <w:t>乙は、</w:t>
      </w:r>
      <w:r w:rsidR="00C87A32" w:rsidRPr="005C5B8E">
        <w:rPr>
          <w:rFonts w:hint="eastAsia"/>
          <w:color w:val="000000"/>
        </w:rPr>
        <w:t>弘前市情報公開条例</w:t>
      </w:r>
      <w:r w:rsidR="00C53744">
        <w:rPr>
          <w:rFonts w:hint="eastAsia"/>
          <w:color w:val="000000"/>
        </w:rPr>
        <w:t>（平成１８年弘前市条例第１９号）</w:t>
      </w:r>
      <w:r w:rsidR="00C87A32" w:rsidRPr="005C5B8E">
        <w:rPr>
          <w:rFonts w:hint="eastAsia"/>
          <w:color w:val="000000"/>
        </w:rPr>
        <w:t>の趣旨にのっとり、</w:t>
      </w:r>
      <w:r w:rsidRPr="002E5BF4">
        <w:rPr>
          <w:rFonts w:hint="eastAsia"/>
        </w:rPr>
        <w:t>管理業務に関して保有する情報の公開に関し必要な措置を講じなければならない。</w:t>
      </w:r>
    </w:p>
    <w:p w14:paraId="32C8510E" w14:textId="77777777" w:rsidR="002E5BF4" w:rsidRDefault="002E5BF4" w:rsidP="002E5BF4">
      <w:pPr>
        <w:ind w:left="240" w:hangingChars="100" w:hanging="240"/>
      </w:pPr>
      <w:r>
        <w:rPr>
          <w:rFonts w:hint="eastAsia"/>
        </w:rPr>
        <w:t xml:space="preserve">　（環境配慮への協力）</w:t>
      </w:r>
    </w:p>
    <w:p w14:paraId="49DA4E77" w14:textId="3DC8E645" w:rsidR="002E5BF4" w:rsidRDefault="002C3499" w:rsidP="002E5BF4">
      <w:pPr>
        <w:ind w:left="240" w:hangingChars="100" w:hanging="240"/>
      </w:pPr>
      <w:r>
        <w:rPr>
          <w:rFonts w:hint="eastAsia"/>
        </w:rPr>
        <w:t>第５８</w:t>
      </w:r>
      <w:r w:rsidR="002E5BF4">
        <w:rPr>
          <w:rFonts w:hint="eastAsia"/>
        </w:rPr>
        <w:t xml:space="preserve">条　</w:t>
      </w:r>
      <w:r w:rsidR="002E5BF4" w:rsidRPr="002E5BF4">
        <w:rPr>
          <w:rFonts w:hint="eastAsia"/>
        </w:rPr>
        <w:t>乙は、甲が実施する環境配慮に係る取組への協力要請に対して、可能な限りこれに協力するものとする。</w:t>
      </w:r>
    </w:p>
    <w:p w14:paraId="570116E7" w14:textId="77777777" w:rsidR="002E5BF4" w:rsidRDefault="002E5BF4" w:rsidP="002E5BF4">
      <w:pPr>
        <w:ind w:left="240" w:hangingChars="100" w:hanging="240"/>
      </w:pPr>
      <w:r>
        <w:rPr>
          <w:rFonts w:hint="eastAsia"/>
        </w:rPr>
        <w:t xml:space="preserve">　（暴力団関係者の排除）</w:t>
      </w:r>
    </w:p>
    <w:p w14:paraId="5FD8766E" w14:textId="0095A3F9" w:rsidR="002E5BF4" w:rsidRDefault="002C3499" w:rsidP="002E5BF4">
      <w:pPr>
        <w:ind w:left="240" w:hangingChars="100" w:hanging="240"/>
      </w:pPr>
      <w:r>
        <w:rPr>
          <w:rFonts w:hint="eastAsia"/>
        </w:rPr>
        <w:t>第５９</w:t>
      </w:r>
      <w:r w:rsidR="002E5BF4">
        <w:rPr>
          <w:rFonts w:hint="eastAsia"/>
        </w:rPr>
        <w:t>条　乙は、</w:t>
      </w:r>
      <w:r w:rsidR="00FF5EEA" w:rsidRPr="005C5B8E">
        <w:rPr>
          <w:rFonts w:hint="eastAsia"/>
          <w:color w:val="000000"/>
        </w:rPr>
        <w:t>管理業務</w:t>
      </w:r>
      <w:r w:rsidR="002E5BF4">
        <w:rPr>
          <w:rFonts w:hint="eastAsia"/>
        </w:rPr>
        <w:t>の実施にあたり、次の各号に定める事項をまもらなければならない。</w:t>
      </w:r>
    </w:p>
    <w:p w14:paraId="0E4443FD" w14:textId="77777777" w:rsidR="002E5BF4" w:rsidRDefault="002E5BF4" w:rsidP="002E5BF4">
      <w:pPr>
        <w:ind w:left="240" w:hangingChars="100" w:hanging="240"/>
      </w:pPr>
      <w:r>
        <w:rPr>
          <w:rFonts w:hint="eastAsia"/>
        </w:rPr>
        <w:t>（１）暴力団による不当介入に応じない体制を確立すること</w:t>
      </w:r>
    </w:p>
    <w:p w14:paraId="6BF0F535" w14:textId="77777777" w:rsidR="002E5BF4" w:rsidRDefault="002E5BF4" w:rsidP="00C46E68">
      <w:pPr>
        <w:ind w:left="479" w:hangingChars="200" w:hanging="479"/>
      </w:pPr>
      <w:r>
        <w:rPr>
          <w:rFonts w:hint="eastAsia"/>
        </w:rPr>
        <w:t>（２）暴力団の関係業者と警備等の委託又は物品等の購入契約など、いかなる取引も行わないこと。</w:t>
      </w:r>
    </w:p>
    <w:p w14:paraId="15FBEA38" w14:textId="77777777" w:rsidR="002E5BF4" w:rsidRDefault="002E5BF4" w:rsidP="00C46E68">
      <w:pPr>
        <w:ind w:left="479" w:hangingChars="200" w:hanging="479"/>
      </w:pPr>
      <w:r>
        <w:rPr>
          <w:rFonts w:hint="eastAsia"/>
        </w:rPr>
        <w:t>（３）暴力団からの迷惑料、用心棒料、賛助金等の不当な要求には絶対に応じないこと。</w:t>
      </w:r>
    </w:p>
    <w:p w14:paraId="7C551279" w14:textId="77777777" w:rsidR="002E5BF4" w:rsidRDefault="009B7E2E" w:rsidP="002E5BF4">
      <w:pPr>
        <w:ind w:left="240" w:hangingChars="100" w:hanging="240"/>
      </w:pPr>
      <w:r>
        <w:rPr>
          <w:rFonts w:hint="eastAsia"/>
        </w:rPr>
        <w:t xml:space="preserve">　（障害者差別解消法への対応</w:t>
      </w:r>
      <w:r w:rsidR="002E5BF4">
        <w:rPr>
          <w:rFonts w:hint="eastAsia"/>
        </w:rPr>
        <w:t>）</w:t>
      </w:r>
    </w:p>
    <w:p w14:paraId="66B2ABA2" w14:textId="2914919C" w:rsidR="002E5BF4" w:rsidRDefault="00D76671" w:rsidP="002E5BF4">
      <w:pPr>
        <w:ind w:left="240" w:hangingChars="100" w:hanging="240"/>
      </w:pPr>
      <w:r>
        <w:rPr>
          <w:rFonts w:hint="eastAsia"/>
        </w:rPr>
        <w:t>第６</w:t>
      </w:r>
      <w:r w:rsidR="002C3499">
        <w:rPr>
          <w:rFonts w:hint="eastAsia"/>
        </w:rPr>
        <w:t>０</w:t>
      </w:r>
      <w:r w:rsidR="002E5BF4">
        <w:rPr>
          <w:rFonts w:hint="eastAsia"/>
        </w:rPr>
        <w:t xml:space="preserve">条　</w:t>
      </w:r>
      <w:r w:rsidR="002E5BF4" w:rsidRPr="002E5BF4">
        <w:rPr>
          <w:rFonts w:hint="eastAsia"/>
        </w:rPr>
        <w:t>乙は、</w:t>
      </w:r>
      <w:r w:rsidR="00FF5EEA" w:rsidRPr="005C5B8E">
        <w:rPr>
          <w:rFonts w:hint="eastAsia"/>
          <w:color w:val="000000"/>
        </w:rPr>
        <w:t>管理業務</w:t>
      </w:r>
      <w:r w:rsidR="002E5BF4" w:rsidRPr="002E5BF4">
        <w:rPr>
          <w:rFonts w:hint="eastAsia"/>
        </w:rPr>
        <w:t>の実施にあたり、障がいのある利用者が不利益を受けることがないよう、「障害を理由とする差別の解消の推進に関する法律」等を踏まえた合理的配慮の提供に努めなければならない。</w:t>
      </w:r>
    </w:p>
    <w:p w14:paraId="6F6F5378" w14:textId="77777777" w:rsidR="002E5BF4" w:rsidRDefault="002E5BF4" w:rsidP="002E5BF4">
      <w:pPr>
        <w:ind w:left="240" w:hangingChars="100" w:hanging="240"/>
      </w:pPr>
      <w:r>
        <w:rPr>
          <w:rFonts w:hint="eastAsia"/>
        </w:rPr>
        <w:t xml:space="preserve">　（監査）</w:t>
      </w:r>
    </w:p>
    <w:p w14:paraId="1CE218D5" w14:textId="1A64749C" w:rsidR="002E5BF4" w:rsidRDefault="002E5BF4" w:rsidP="002E5BF4">
      <w:pPr>
        <w:ind w:left="240" w:hangingChars="100" w:hanging="240"/>
      </w:pPr>
      <w:r>
        <w:rPr>
          <w:rFonts w:hint="eastAsia"/>
        </w:rPr>
        <w:t>第</w:t>
      </w:r>
      <w:r w:rsidR="007D2C44" w:rsidRPr="005C5B8E">
        <w:rPr>
          <w:rFonts w:hint="eastAsia"/>
          <w:color w:val="000000"/>
        </w:rPr>
        <w:t>６</w:t>
      </w:r>
      <w:r w:rsidR="002C3499">
        <w:rPr>
          <w:rFonts w:hint="eastAsia"/>
          <w:color w:val="000000"/>
        </w:rPr>
        <w:t>１</w:t>
      </w:r>
      <w:r>
        <w:rPr>
          <w:rFonts w:hint="eastAsia"/>
        </w:rPr>
        <w:t>条　弘前市監査委員による甲の事務の監査に際し、甲は、必要に応じ乙に対し、実地に調査し、又は書類の提出を求めることができるものとする。</w:t>
      </w:r>
    </w:p>
    <w:p w14:paraId="28DF6F22" w14:textId="77777777" w:rsidR="002E5BF4" w:rsidRDefault="002E5BF4" w:rsidP="002E5BF4">
      <w:pPr>
        <w:ind w:left="240" w:hangingChars="100" w:hanging="240"/>
      </w:pPr>
      <w:r>
        <w:rPr>
          <w:rFonts w:hint="eastAsia"/>
        </w:rPr>
        <w:t>２　乙は、甲から前項に規定する申し出を受けた場合、誠実に対応しなければならない。</w:t>
      </w:r>
    </w:p>
    <w:p w14:paraId="1EB73755" w14:textId="77777777" w:rsidR="002E5BF4" w:rsidRDefault="002E5BF4" w:rsidP="002E5BF4">
      <w:pPr>
        <w:ind w:left="240" w:hangingChars="100" w:hanging="240"/>
      </w:pPr>
      <w:r>
        <w:rPr>
          <w:rFonts w:hint="eastAsia"/>
        </w:rPr>
        <w:t xml:space="preserve">　（協議）</w:t>
      </w:r>
    </w:p>
    <w:p w14:paraId="75D27265" w14:textId="5335EB38" w:rsidR="002E5BF4" w:rsidRPr="002E5BF4" w:rsidRDefault="002E5BF4" w:rsidP="002E5BF4">
      <w:pPr>
        <w:ind w:left="240" w:hangingChars="100" w:hanging="240"/>
      </w:pPr>
      <w:r>
        <w:rPr>
          <w:rFonts w:hint="eastAsia"/>
        </w:rPr>
        <w:t>第６</w:t>
      </w:r>
      <w:r w:rsidR="002C3499">
        <w:rPr>
          <w:rFonts w:hint="eastAsia"/>
          <w:color w:val="000000"/>
        </w:rPr>
        <w:t>２</w:t>
      </w:r>
      <w:r>
        <w:rPr>
          <w:rFonts w:hint="eastAsia"/>
        </w:rPr>
        <w:t xml:space="preserve">条　</w:t>
      </w:r>
      <w:r w:rsidRPr="002E5BF4">
        <w:rPr>
          <w:rFonts w:hint="eastAsia"/>
        </w:rPr>
        <w:t>この協定について疑義が生じたとき、又はこの協定に定めのない事項については、甲乙協議して、定めるものとする。</w:t>
      </w:r>
    </w:p>
    <w:p w14:paraId="257B8793" w14:textId="77777777" w:rsidR="00986DF1" w:rsidRPr="002C3499" w:rsidRDefault="00986DF1" w:rsidP="00986DF1">
      <w:pPr>
        <w:ind w:left="240" w:hangingChars="100" w:hanging="240"/>
      </w:pPr>
    </w:p>
    <w:p w14:paraId="0F0CE80C" w14:textId="77777777" w:rsidR="00986DF1" w:rsidRDefault="0081346E" w:rsidP="00C70764">
      <w:pPr>
        <w:ind w:left="240" w:hangingChars="100" w:hanging="240"/>
      </w:pPr>
      <w:r>
        <w:rPr>
          <w:rFonts w:hint="eastAsia"/>
        </w:rPr>
        <w:t xml:space="preserve">　</w:t>
      </w:r>
    </w:p>
    <w:p w14:paraId="7D2EDF6F" w14:textId="77777777" w:rsidR="004D14C1" w:rsidRDefault="004D14C1" w:rsidP="004D14C1">
      <w:pPr>
        <w:ind w:firstLineChars="100" w:firstLine="240"/>
      </w:pPr>
      <w:r>
        <w:rPr>
          <w:rFonts w:hint="eastAsia"/>
        </w:rPr>
        <w:t>この協定を証するため本書２通を作成し、甲乙記名押印の上、各自１通を保有する。</w:t>
      </w:r>
    </w:p>
    <w:p w14:paraId="0A3EA5AE" w14:textId="77777777" w:rsidR="004D14C1" w:rsidRDefault="004D14C1" w:rsidP="004D14C1"/>
    <w:p w14:paraId="2066BD89" w14:textId="77777777" w:rsidR="006311EF" w:rsidRDefault="006311EF" w:rsidP="004D14C1"/>
    <w:p w14:paraId="2081E286" w14:textId="77777777" w:rsidR="004D14C1" w:rsidRDefault="004D14C1" w:rsidP="004D14C1">
      <w:r>
        <w:rPr>
          <w:rFonts w:hint="eastAsia"/>
        </w:rPr>
        <w:t xml:space="preserve">　</w:t>
      </w:r>
      <w:r w:rsidR="001611B9">
        <w:rPr>
          <w:rFonts w:hint="eastAsia"/>
        </w:rPr>
        <w:t xml:space="preserve">　　令和　</w:t>
      </w:r>
      <w:r w:rsidR="002178D8">
        <w:rPr>
          <w:rFonts w:hint="eastAsia"/>
        </w:rPr>
        <w:t>年</w:t>
      </w:r>
      <w:r w:rsidR="001611B9">
        <w:rPr>
          <w:rFonts w:hint="eastAsia"/>
        </w:rPr>
        <w:t xml:space="preserve">　</w:t>
      </w:r>
      <w:r w:rsidR="002178D8">
        <w:rPr>
          <w:rFonts w:hint="eastAsia"/>
        </w:rPr>
        <w:t>月</w:t>
      </w:r>
      <w:r w:rsidR="001611B9">
        <w:rPr>
          <w:rFonts w:hint="eastAsia"/>
        </w:rPr>
        <w:t xml:space="preserve">　　</w:t>
      </w:r>
      <w:r w:rsidR="002178D8">
        <w:rPr>
          <w:rFonts w:hint="eastAsia"/>
        </w:rPr>
        <w:t>日</w:t>
      </w:r>
    </w:p>
    <w:p w14:paraId="31DBF989" w14:textId="77777777" w:rsidR="00122B5E" w:rsidRDefault="00122B5E" w:rsidP="004D14C1"/>
    <w:p w14:paraId="5F00C1DA" w14:textId="77777777" w:rsidR="00A85747" w:rsidRDefault="00A85747" w:rsidP="000132EC">
      <w:pPr>
        <w:ind w:firstLineChars="1700" w:firstLine="4074"/>
        <w:rPr>
          <w:lang w:eastAsia="zh-TW"/>
        </w:rPr>
      </w:pPr>
      <w:r>
        <w:rPr>
          <w:rFonts w:hint="eastAsia"/>
          <w:lang w:eastAsia="zh-TW"/>
        </w:rPr>
        <w:t xml:space="preserve">甲　</w:t>
      </w:r>
      <w:r w:rsidR="00060F46">
        <w:rPr>
          <w:rFonts w:hint="eastAsia"/>
        </w:rPr>
        <w:t>青森県</w:t>
      </w:r>
      <w:r w:rsidR="00ED3EA7">
        <w:rPr>
          <w:rFonts w:hint="eastAsia"/>
          <w:lang w:eastAsia="zh-TW"/>
        </w:rPr>
        <w:t>弘前市大字上白銀町１番地１</w:t>
      </w:r>
    </w:p>
    <w:p w14:paraId="3B19B42B" w14:textId="1554130E" w:rsidR="00ED3EA7" w:rsidRDefault="00ED3EA7" w:rsidP="000132EC">
      <w:pPr>
        <w:ind w:firstLineChars="1700" w:firstLine="4074"/>
        <w:rPr>
          <w:kern w:val="0"/>
        </w:rPr>
      </w:pPr>
      <w:r>
        <w:rPr>
          <w:rFonts w:hint="eastAsia"/>
        </w:rPr>
        <w:t xml:space="preserve">　　弘前市長　　</w:t>
      </w:r>
      <w:r w:rsidR="00B46E88">
        <w:rPr>
          <w:rFonts w:hint="eastAsia"/>
        </w:rPr>
        <w:t>櫻田　宏</w:t>
      </w:r>
    </w:p>
    <w:p w14:paraId="121ECE7F" w14:textId="77777777" w:rsidR="00ED3EA7" w:rsidRDefault="00ED3EA7" w:rsidP="00ED3EA7">
      <w:pPr>
        <w:ind w:firstLineChars="1900" w:firstLine="4553"/>
        <w:rPr>
          <w:kern w:val="0"/>
        </w:rPr>
      </w:pPr>
    </w:p>
    <w:p w14:paraId="42E49270" w14:textId="77777777" w:rsidR="00ED3EA7" w:rsidRDefault="00ED3EA7" w:rsidP="000132EC">
      <w:pPr>
        <w:ind w:firstLineChars="1700" w:firstLine="4074"/>
        <w:rPr>
          <w:kern w:val="0"/>
        </w:rPr>
      </w:pPr>
      <w:r>
        <w:rPr>
          <w:rFonts w:hint="eastAsia"/>
          <w:kern w:val="0"/>
        </w:rPr>
        <w:t xml:space="preserve">乙　</w:t>
      </w:r>
      <w:r w:rsidR="00060F46">
        <w:rPr>
          <w:rFonts w:hint="eastAsia"/>
          <w:kern w:val="0"/>
        </w:rPr>
        <w:t>青森県</w:t>
      </w:r>
      <w:r>
        <w:rPr>
          <w:rFonts w:hint="eastAsia"/>
          <w:kern w:val="0"/>
        </w:rPr>
        <w:t>弘前市</w:t>
      </w:r>
      <w:bookmarkStart w:id="8" w:name="_GoBack"/>
      <w:bookmarkEnd w:id="8"/>
      <w:r>
        <w:rPr>
          <w:rFonts w:hint="eastAsia"/>
          <w:kern w:val="0"/>
        </w:rPr>
        <w:t>大字○○○○</w:t>
      </w:r>
    </w:p>
    <w:p w14:paraId="55D2A449" w14:textId="77777777" w:rsidR="00ED3EA7" w:rsidRDefault="00ED3EA7" w:rsidP="00ED3EA7">
      <w:pPr>
        <w:ind w:firstLineChars="1900" w:firstLine="4553"/>
        <w:rPr>
          <w:kern w:val="0"/>
          <w:lang w:eastAsia="zh-TW"/>
        </w:rPr>
      </w:pPr>
      <w:r>
        <w:rPr>
          <w:rFonts w:hint="eastAsia"/>
          <w:kern w:val="0"/>
          <w:lang w:eastAsia="zh-TW"/>
        </w:rPr>
        <w:t>一般財団法人　○○○○</w:t>
      </w:r>
    </w:p>
    <w:p w14:paraId="0CF556F2" w14:textId="77777777" w:rsidR="00ED3EA7" w:rsidRPr="00ED3EA7" w:rsidRDefault="00ED3EA7" w:rsidP="00ED3EA7">
      <w:pPr>
        <w:ind w:firstLineChars="1900" w:firstLine="4553"/>
        <w:rPr>
          <w:lang w:eastAsia="zh-TW"/>
        </w:rPr>
      </w:pPr>
      <w:r>
        <w:rPr>
          <w:rFonts w:hint="eastAsia"/>
          <w:kern w:val="0"/>
          <w:lang w:eastAsia="zh-TW"/>
        </w:rPr>
        <w:t xml:space="preserve">理事長　　　</w:t>
      </w:r>
      <w:r w:rsidRPr="00B46E88">
        <w:rPr>
          <w:rFonts w:hint="eastAsia"/>
          <w:kern w:val="0"/>
          <w:lang w:eastAsia="zh-TW"/>
        </w:rPr>
        <w:t>○○○○</w:t>
      </w:r>
    </w:p>
    <w:sectPr w:rsidR="00ED3EA7" w:rsidRPr="00ED3EA7" w:rsidSect="002F41C5">
      <w:footerReference w:type="default" r:id="rId8"/>
      <w:pgSz w:w="11906" w:h="16838" w:code="9"/>
      <w:pgMar w:top="1400" w:right="1400" w:bottom="1400" w:left="1400" w:header="851" w:footer="992" w:gutter="0"/>
      <w:cols w:space="425"/>
      <w:docGrid w:type="linesAndChars" w:linePitch="401" w:charSpace="606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M" w:date="2023-06-27T11:34:00Z" w:initials="FM">
    <w:p w14:paraId="6890F504" w14:textId="1C61A66C" w:rsidR="00584890" w:rsidRDefault="00584890">
      <w:pPr>
        <w:pStyle w:val="a8"/>
      </w:pPr>
      <w:r>
        <w:rPr>
          <w:rStyle w:val="a7"/>
        </w:rPr>
        <w:annotationRef/>
      </w:r>
      <w:r w:rsidRPr="00C4729A">
        <w:rPr>
          <w:rFonts w:hint="eastAsia"/>
          <w:color w:val="FF0000"/>
        </w:rPr>
        <w:t>施設名を記入</w:t>
      </w:r>
    </w:p>
  </w:comment>
  <w:comment w:id="1" w:author="FM" w:date="2023-06-27T11:34:00Z" w:initials="FM">
    <w:p w14:paraId="38669231" w14:textId="08BAE212" w:rsidR="00584890" w:rsidRDefault="00584890">
      <w:pPr>
        <w:pStyle w:val="a8"/>
      </w:pPr>
      <w:r>
        <w:rPr>
          <w:rStyle w:val="a7"/>
        </w:rPr>
        <w:annotationRef/>
      </w:r>
      <w:r w:rsidRPr="00C4729A">
        <w:rPr>
          <w:rFonts w:hint="eastAsia"/>
          <w:color w:val="FF0000"/>
        </w:rPr>
        <w:t>指定管理期間を踏まえて記入</w:t>
      </w:r>
    </w:p>
  </w:comment>
  <w:comment w:id="2" w:author="FM" w:date="2023-06-27T11:36:00Z" w:initials="FM">
    <w:p w14:paraId="4CA9E875" w14:textId="16EB46DE" w:rsidR="00725157" w:rsidRDefault="00725157">
      <w:pPr>
        <w:pStyle w:val="a8"/>
      </w:pPr>
      <w:r>
        <w:rPr>
          <w:rStyle w:val="a7"/>
        </w:rPr>
        <w:annotationRef/>
      </w:r>
      <w:r>
        <w:rPr>
          <w:rFonts w:hint="eastAsia"/>
          <w:color w:val="FF0000"/>
        </w:rPr>
        <w:t>施設</w:t>
      </w:r>
      <w:r w:rsidRPr="00C4729A">
        <w:rPr>
          <w:rFonts w:hint="eastAsia"/>
          <w:color w:val="FF0000"/>
        </w:rPr>
        <w:t>名を記入</w:t>
      </w:r>
    </w:p>
  </w:comment>
  <w:comment w:id="3" w:author="FM" w:date="2023-06-27T11:40:00Z" w:initials="FM">
    <w:p w14:paraId="3053738E" w14:textId="7C0E05D8" w:rsidR="008D3E01" w:rsidRDefault="008D3E01">
      <w:pPr>
        <w:pStyle w:val="a8"/>
      </w:pPr>
      <w:r>
        <w:rPr>
          <w:rStyle w:val="a7"/>
        </w:rPr>
        <w:annotationRef/>
      </w:r>
      <w:r w:rsidRPr="00C4729A">
        <w:rPr>
          <w:rFonts w:hint="eastAsia"/>
          <w:color w:val="FF0000"/>
        </w:rPr>
        <w:t>施設名を記入</w:t>
      </w:r>
    </w:p>
  </w:comment>
  <w:comment w:id="4" w:author="FM" w:date="2023-06-27T11:42:00Z" w:initials="FM">
    <w:p w14:paraId="781150AF" w14:textId="293E151B" w:rsidR="008D3E01" w:rsidRDefault="008D3E01">
      <w:pPr>
        <w:pStyle w:val="a8"/>
      </w:pPr>
      <w:r>
        <w:rPr>
          <w:rStyle w:val="a7"/>
        </w:rPr>
        <w:annotationRef/>
      </w:r>
      <w:r>
        <w:rPr>
          <w:rFonts w:hint="eastAsia"/>
          <w:color w:val="FF0000"/>
        </w:rPr>
        <w:t>管理業務基準書で定める毎年度の事業計画書の提出期限を記入</w:t>
      </w:r>
    </w:p>
  </w:comment>
  <w:comment w:id="5" w:author="FM" w:date="2023-06-27T11:45:00Z" w:initials="FM">
    <w:p w14:paraId="5014FE6D" w14:textId="77777777" w:rsidR="00772E9B" w:rsidRDefault="00772E9B" w:rsidP="00772E9B">
      <w:pPr>
        <w:pStyle w:val="a8"/>
      </w:pPr>
      <w:r>
        <w:rPr>
          <w:rStyle w:val="a7"/>
        </w:rPr>
        <w:annotationRef/>
      </w:r>
      <w:r>
        <w:rPr>
          <w:rFonts w:hint="eastAsia"/>
        </w:rPr>
        <w:t>協定（案）では記入不要</w:t>
      </w:r>
    </w:p>
    <w:p w14:paraId="336B8599" w14:textId="50717B21" w:rsidR="00772E9B" w:rsidRDefault="00772E9B" w:rsidP="00772E9B">
      <w:pPr>
        <w:pStyle w:val="a8"/>
      </w:pPr>
      <w:r>
        <w:rPr>
          <w:rFonts w:hint="eastAsia"/>
        </w:rPr>
        <w:t>※募集要項で規定するリスク分担が別表に該当します。</w:t>
      </w:r>
    </w:p>
  </w:comment>
  <w:comment w:id="6" w:author="FM" w:date="2023-06-27T13:55:00Z" w:initials="FM">
    <w:p w14:paraId="42D47272" w14:textId="7E4E40C6" w:rsidR="00AD5CD3" w:rsidRDefault="00AD5CD3">
      <w:pPr>
        <w:pStyle w:val="a8"/>
      </w:pPr>
      <w:r>
        <w:rPr>
          <w:rStyle w:val="a7"/>
        </w:rPr>
        <w:annotationRef/>
      </w:r>
      <w:r>
        <w:rPr>
          <w:rFonts w:hint="eastAsia"/>
        </w:rPr>
        <w:t>※指定管理者との協議により決定するもの。協定書案では記載を残す。（基本的には規定しています。）</w:t>
      </w:r>
    </w:p>
  </w:comment>
  <w:comment w:id="7" w:author="FM" w:date="2023-06-27T13:56:00Z" w:initials="FM">
    <w:p w14:paraId="073287A6" w14:textId="504B06A1" w:rsidR="00AD5CD3" w:rsidRDefault="00AD5CD3">
      <w:pPr>
        <w:pStyle w:val="a8"/>
      </w:pPr>
      <w:r>
        <w:rPr>
          <w:rStyle w:val="a7"/>
        </w:rPr>
        <w:annotationRef/>
      </w:r>
      <w:r>
        <w:rPr>
          <w:rFonts w:hint="eastAsia"/>
        </w:rPr>
        <w:t>※指定管理者との協議により決定するもの。協定書案では記載を残す。（基本的には規定しています。）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0F504" w15:done="0"/>
  <w15:commentEx w15:paraId="38669231" w15:done="0"/>
  <w15:commentEx w15:paraId="4CA9E875" w15:done="0"/>
  <w15:commentEx w15:paraId="3053738E" w15:done="0"/>
  <w15:commentEx w15:paraId="781150AF" w15:done="0"/>
  <w15:commentEx w15:paraId="336B8599" w15:done="0"/>
  <w15:commentEx w15:paraId="42D47272" w15:done="0"/>
  <w15:commentEx w15:paraId="073287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E4831" w14:textId="77777777" w:rsidR="0039072E" w:rsidRDefault="0039072E">
      <w:r>
        <w:separator/>
      </w:r>
    </w:p>
  </w:endnote>
  <w:endnote w:type="continuationSeparator" w:id="0">
    <w:p w14:paraId="3E3DBE55" w14:textId="77777777" w:rsidR="0039072E" w:rsidRDefault="0039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BB33A" w14:textId="40830B60" w:rsidR="00A7003D" w:rsidRDefault="00A7003D" w:rsidP="002F41C5">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A2416">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A1246" w14:textId="77777777" w:rsidR="0039072E" w:rsidRDefault="0039072E">
      <w:r>
        <w:separator/>
      </w:r>
    </w:p>
  </w:footnote>
  <w:footnote w:type="continuationSeparator" w:id="0">
    <w:p w14:paraId="0939B004" w14:textId="77777777" w:rsidR="0039072E" w:rsidRDefault="0039072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M">
    <w15:presenceInfo w15:providerId="None" w15:userId="F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0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37"/>
    <w:rsid w:val="00007833"/>
    <w:rsid w:val="000132EC"/>
    <w:rsid w:val="0001789D"/>
    <w:rsid w:val="00020BD5"/>
    <w:rsid w:val="00026CDF"/>
    <w:rsid w:val="0004688B"/>
    <w:rsid w:val="00051A59"/>
    <w:rsid w:val="00060F46"/>
    <w:rsid w:val="00062956"/>
    <w:rsid w:val="000706F8"/>
    <w:rsid w:val="00070D3E"/>
    <w:rsid w:val="0008767B"/>
    <w:rsid w:val="00096A33"/>
    <w:rsid w:val="000A5068"/>
    <w:rsid w:val="000B0BD7"/>
    <w:rsid w:val="000B64F6"/>
    <w:rsid w:val="000D354A"/>
    <w:rsid w:val="000E052E"/>
    <w:rsid w:val="000E6788"/>
    <w:rsid w:val="00122B5E"/>
    <w:rsid w:val="00136889"/>
    <w:rsid w:val="001403EC"/>
    <w:rsid w:val="001443C7"/>
    <w:rsid w:val="00151153"/>
    <w:rsid w:val="00153101"/>
    <w:rsid w:val="00156A4C"/>
    <w:rsid w:val="001611B9"/>
    <w:rsid w:val="00171C0A"/>
    <w:rsid w:val="00171F4D"/>
    <w:rsid w:val="001878A3"/>
    <w:rsid w:val="00190E3D"/>
    <w:rsid w:val="001947D4"/>
    <w:rsid w:val="001A16A5"/>
    <w:rsid w:val="001A6A27"/>
    <w:rsid w:val="001C449E"/>
    <w:rsid w:val="001E3261"/>
    <w:rsid w:val="001F618C"/>
    <w:rsid w:val="00201120"/>
    <w:rsid w:val="002178D8"/>
    <w:rsid w:val="00236D27"/>
    <w:rsid w:val="00247BC5"/>
    <w:rsid w:val="002543FB"/>
    <w:rsid w:val="002662DF"/>
    <w:rsid w:val="002926C6"/>
    <w:rsid w:val="00295874"/>
    <w:rsid w:val="002C0352"/>
    <w:rsid w:val="002C32FD"/>
    <w:rsid w:val="002C3499"/>
    <w:rsid w:val="002C49DB"/>
    <w:rsid w:val="002E5BF4"/>
    <w:rsid w:val="002F1472"/>
    <w:rsid w:val="002F41C5"/>
    <w:rsid w:val="0030031D"/>
    <w:rsid w:val="00350A03"/>
    <w:rsid w:val="0036001E"/>
    <w:rsid w:val="00364C22"/>
    <w:rsid w:val="00381CFD"/>
    <w:rsid w:val="00387BE0"/>
    <w:rsid w:val="00390331"/>
    <w:rsid w:val="0039072E"/>
    <w:rsid w:val="0039202F"/>
    <w:rsid w:val="00393D78"/>
    <w:rsid w:val="003A5C2F"/>
    <w:rsid w:val="003A70A0"/>
    <w:rsid w:val="003B16B4"/>
    <w:rsid w:val="003B3671"/>
    <w:rsid w:val="003B4009"/>
    <w:rsid w:val="003C3032"/>
    <w:rsid w:val="003D4D13"/>
    <w:rsid w:val="003D5E81"/>
    <w:rsid w:val="003F3D54"/>
    <w:rsid w:val="004009E0"/>
    <w:rsid w:val="004024C3"/>
    <w:rsid w:val="00403145"/>
    <w:rsid w:val="00412181"/>
    <w:rsid w:val="0042702B"/>
    <w:rsid w:val="00446001"/>
    <w:rsid w:val="00464100"/>
    <w:rsid w:val="00470AB2"/>
    <w:rsid w:val="004910E5"/>
    <w:rsid w:val="004A2416"/>
    <w:rsid w:val="004A532D"/>
    <w:rsid w:val="004D14C1"/>
    <w:rsid w:val="004E3C51"/>
    <w:rsid w:val="004E422D"/>
    <w:rsid w:val="00507BEC"/>
    <w:rsid w:val="0051379C"/>
    <w:rsid w:val="005377C7"/>
    <w:rsid w:val="00545750"/>
    <w:rsid w:val="005653D1"/>
    <w:rsid w:val="00570A6F"/>
    <w:rsid w:val="005753C9"/>
    <w:rsid w:val="00584890"/>
    <w:rsid w:val="00584A66"/>
    <w:rsid w:val="005C5B8E"/>
    <w:rsid w:val="005C74B6"/>
    <w:rsid w:val="005D64CB"/>
    <w:rsid w:val="005E21B6"/>
    <w:rsid w:val="005F2A72"/>
    <w:rsid w:val="00624F84"/>
    <w:rsid w:val="006279A6"/>
    <w:rsid w:val="006306E2"/>
    <w:rsid w:val="006311EF"/>
    <w:rsid w:val="00644772"/>
    <w:rsid w:val="00644810"/>
    <w:rsid w:val="00653617"/>
    <w:rsid w:val="00656739"/>
    <w:rsid w:val="0066009F"/>
    <w:rsid w:val="006632A3"/>
    <w:rsid w:val="00673CB2"/>
    <w:rsid w:val="0067486E"/>
    <w:rsid w:val="006758A0"/>
    <w:rsid w:val="00675F94"/>
    <w:rsid w:val="006F48D4"/>
    <w:rsid w:val="00725157"/>
    <w:rsid w:val="00727B80"/>
    <w:rsid w:val="00727E30"/>
    <w:rsid w:val="0073353D"/>
    <w:rsid w:val="00741E89"/>
    <w:rsid w:val="00742FB1"/>
    <w:rsid w:val="007440D8"/>
    <w:rsid w:val="00754319"/>
    <w:rsid w:val="00761704"/>
    <w:rsid w:val="00772E9B"/>
    <w:rsid w:val="007772EC"/>
    <w:rsid w:val="007D2C44"/>
    <w:rsid w:val="007D333C"/>
    <w:rsid w:val="007E02F6"/>
    <w:rsid w:val="007E0777"/>
    <w:rsid w:val="00802951"/>
    <w:rsid w:val="0081346E"/>
    <w:rsid w:val="00822237"/>
    <w:rsid w:val="00833F56"/>
    <w:rsid w:val="00844B80"/>
    <w:rsid w:val="00861858"/>
    <w:rsid w:val="00880A0A"/>
    <w:rsid w:val="00895F10"/>
    <w:rsid w:val="008A4237"/>
    <w:rsid w:val="008A4933"/>
    <w:rsid w:val="008B6CD9"/>
    <w:rsid w:val="008B7D91"/>
    <w:rsid w:val="008D0E6B"/>
    <w:rsid w:val="008D3E01"/>
    <w:rsid w:val="008D6C81"/>
    <w:rsid w:val="008E21B4"/>
    <w:rsid w:val="00914FF5"/>
    <w:rsid w:val="00936258"/>
    <w:rsid w:val="00951777"/>
    <w:rsid w:val="00967FAB"/>
    <w:rsid w:val="0098187A"/>
    <w:rsid w:val="009834F5"/>
    <w:rsid w:val="009862BA"/>
    <w:rsid w:val="00986DF1"/>
    <w:rsid w:val="00995009"/>
    <w:rsid w:val="009A0199"/>
    <w:rsid w:val="009B7E2E"/>
    <w:rsid w:val="009E796D"/>
    <w:rsid w:val="009F2586"/>
    <w:rsid w:val="00A01098"/>
    <w:rsid w:val="00A036C2"/>
    <w:rsid w:val="00A15109"/>
    <w:rsid w:val="00A37429"/>
    <w:rsid w:val="00A4460D"/>
    <w:rsid w:val="00A44BAB"/>
    <w:rsid w:val="00A471F2"/>
    <w:rsid w:val="00A6206A"/>
    <w:rsid w:val="00A630A1"/>
    <w:rsid w:val="00A7003D"/>
    <w:rsid w:val="00A72881"/>
    <w:rsid w:val="00A729B7"/>
    <w:rsid w:val="00A84C68"/>
    <w:rsid w:val="00A85747"/>
    <w:rsid w:val="00A92E26"/>
    <w:rsid w:val="00AB38CA"/>
    <w:rsid w:val="00AD50B9"/>
    <w:rsid w:val="00AD5CD3"/>
    <w:rsid w:val="00B12B82"/>
    <w:rsid w:val="00B277B0"/>
    <w:rsid w:val="00B31BBF"/>
    <w:rsid w:val="00B377A3"/>
    <w:rsid w:val="00B46E88"/>
    <w:rsid w:val="00B65AF0"/>
    <w:rsid w:val="00B7068D"/>
    <w:rsid w:val="00B73F55"/>
    <w:rsid w:val="00B87A16"/>
    <w:rsid w:val="00B90ACB"/>
    <w:rsid w:val="00B92E5C"/>
    <w:rsid w:val="00BA7E0F"/>
    <w:rsid w:val="00BC1328"/>
    <w:rsid w:val="00BC2DD8"/>
    <w:rsid w:val="00BC5839"/>
    <w:rsid w:val="00BD06F4"/>
    <w:rsid w:val="00BD72A2"/>
    <w:rsid w:val="00BE34C8"/>
    <w:rsid w:val="00BF14F4"/>
    <w:rsid w:val="00C11527"/>
    <w:rsid w:val="00C22A70"/>
    <w:rsid w:val="00C23732"/>
    <w:rsid w:val="00C23A86"/>
    <w:rsid w:val="00C46E68"/>
    <w:rsid w:val="00C53744"/>
    <w:rsid w:val="00C60B6C"/>
    <w:rsid w:val="00C70764"/>
    <w:rsid w:val="00C7084E"/>
    <w:rsid w:val="00C73F34"/>
    <w:rsid w:val="00C75F03"/>
    <w:rsid w:val="00C87A32"/>
    <w:rsid w:val="00CB0213"/>
    <w:rsid w:val="00CB6F09"/>
    <w:rsid w:val="00CC0DFF"/>
    <w:rsid w:val="00CC6984"/>
    <w:rsid w:val="00CD17F2"/>
    <w:rsid w:val="00CD294E"/>
    <w:rsid w:val="00CE2897"/>
    <w:rsid w:val="00D0481A"/>
    <w:rsid w:val="00D22380"/>
    <w:rsid w:val="00D372EF"/>
    <w:rsid w:val="00D523C4"/>
    <w:rsid w:val="00D60B11"/>
    <w:rsid w:val="00D61547"/>
    <w:rsid w:val="00D638D7"/>
    <w:rsid w:val="00D71445"/>
    <w:rsid w:val="00D76671"/>
    <w:rsid w:val="00D773A0"/>
    <w:rsid w:val="00D90D90"/>
    <w:rsid w:val="00DB1C32"/>
    <w:rsid w:val="00DB5CAF"/>
    <w:rsid w:val="00DC133F"/>
    <w:rsid w:val="00DC5E6A"/>
    <w:rsid w:val="00DD25CB"/>
    <w:rsid w:val="00DD3BD4"/>
    <w:rsid w:val="00DD4265"/>
    <w:rsid w:val="00DE320B"/>
    <w:rsid w:val="00DE60A7"/>
    <w:rsid w:val="00DE7142"/>
    <w:rsid w:val="00DE7668"/>
    <w:rsid w:val="00E05CCC"/>
    <w:rsid w:val="00E07101"/>
    <w:rsid w:val="00E33D77"/>
    <w:rsid w:val="00E437F2"/>
    <w:rsid w:val="00E66916"/>
    <w:rsid w:val="00E81079"/>
    <w:rsid w:val="00E81C54"/>
    <w:rsid w:val="00EA25A8"/>
    <w:rsid w:val="00EB4B45"/>
    <w:rsid w:val="00EC6538"/>
    <w:rsid w:val="00ED3EA7"/>
    <w:rsid w:val="00EE632B"/>
    <w:rsid w:val="00EF1497"/>
    <w:rsid w:val="00F10A0F"/>
    <w:rsid w:val="00F12691"/>
    <w:rsid w:val="00F13511"/>
    <w:rsid w:val="00F179EE"/>
    <w:rsid w:val="00F35189"/>
    <w:rsid w:val="00F366C0"/>
    <w:rsid w:val="00F4028C"/>
    <w:rsid w:val="00F55ECD"/>
    <w:rsid w:val="00F56A5D"/>
    <w:rsid w:val="00F746FC"/>
    <w:rsid w:val="00F80A4F"/>
    <w:rsid w:val="00F854D4"/>
    <w:rsid w:val="00F90061"/>
    <w:rsid w:val="00FD33E2"/>
    <w:rsid w:val="00FD56A9"/>
    <w:rsid w:val="00FE29BB"/>
    <w:rsid w:val="00FF4031"/>
    <w:rsid w:val="00FF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BCFAE50"/>
  <w15:chartTrackingRefBased/>
  <w15:docId w15:val="{50C60A8E-D588-4BA0-89C3-848A8309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1C5"/>
    <w:pPr>
      <w:tabs>
        <w:tab w:val="center" w:pos="4252"/>
        <w:tab w:val="right" w:pos="8504"/>
      </w:tabs>
      <w:snapToGrid w:val="0"/>
    </w:pPr>
  </w:style>
  <w:style w:type="paragraph" w:styleId="a4">
    <w:name w:val="footer"/>
    <w:basedOn w:val="a"/>
    <w:rsid w:val="002F41C5"/>
    <w:pPr>
      <w:tabs>
        <w:tab w:val="center" w:pos="4252"/>
        <w:tab w:val="right" w:pos="8504"/>
      </w:tabs>
      <w:snapToGrid w:val="0"/>
    </w:pPr>
  </w:style>
  <w:style w:type="paragraph" w:styleId="a5">
    <w:name w:val="Balloon Text"/>
    <w:basedOn w:val="a"/>
    <w:link w:val="a6"/>
    <w:uiPriority w:val="99"/>
    <w:semiHidden/>
    <w:unhideWhenUsed/>
    <w:rsid w:val="00D60B11"/>
    <w:rPr>
      <w:rFonts w:ascii="Arial" w:eastAsia="ＭＳ ゴシック" w:hAnsi="Arial"/>
      <w:sz w:val="18"/>
      <w:szCs w:val="18"/>
    </w:rPr>
  </w:style>
  <w:style w:type="character" w:customStyle="1" w:styleId="a6">
    <w:name w:val="吹き出し (文字)"/>
    <w:link w:val="a5"/>
    <w:uiPriority w:val="99"/>
    <w:semiHidden/>
    <w:rsid w:val="00D60B11"/>
    <w:rPr>
      <w:rFonts w:ascii="Arial" w:eastAsia="ＭＳ ゴシック" w:hAnsi="Arial" w:cs="Times New Roman"/>
      <w:kern w:val="2"/>
      <w:sz w:val="18"/>
      <w:szCs w:val="18"/>
    </w:rPr>
  </w:style>
  <w:style w:type="character" w:styleId="a7">
    <w:name w:val="annotation reference"/>
    <w:uiPriority w:val="99"/>
    <w:semiHidden/>
    <w:unhideWhenUsed/>
    <w:rsid w:val="00BE34C8"/>
    <w:rPr>
      <w:sz w:val="18"/>
      <w:szCs w:val="18"/>
    </w:rPr>
  </w:style>
  <w:style w:type="paragraph" w:styleId="a8">
    <w:name w:val="annotation text"/>
    <w:basedOn w:val="a"/>
    <w:link w:val="a9"/>
    <w:uiPriority w:val="99"/>
    <w:semiHidden/>
    <w:unhideWhenUsed/>
    <w:rsid w:val="00BE34C8"/>
    <w:pPr>
      <w:jc w:val="left"/>
    </w:pPr>
  </w:style>
  <w:style w:type="character" w:customStyle="1" w:styleId="a9">
    <w:name w:val="コメント文字列 (文字)"/>
    <w:link w:val="a8"/>
    <w:uiPriority w:val="99"/>
    <w:semiHidden/>
    <w:rsid w:val="00BE34C8"/>
    <w:rPr>
      <w:kern w:val="2"/>
      <w:sz w:val="21"/>
      <w:szCs w:val="24"/>
    </w:rPr>
  </w:style>
  <w:style w:type="paragraph" w:styleId="aa">
    <w:name w:val="annotation subject"/>
    <w:basedOn w:val="a8"/>
    <w:next w:val="a8"/>
    <w:link w:val="ab"/>
    <w:uiPriority w:val="99"/>
    <w:semiHidden/>
    <w:unhideWhenUsed/>
    <w:rsid w:val="00BE34C8"/>
    <w:rPr>
      <w:b/>
      <w:bCs/>
    </w:rPr>
  </w:style>
  <w:style w:type="character" w:customStyle="1" w:styleId="ab">
    <w:name w:val="コメント内容 (文字)"/>
    <w:link w:val="aa"/>
    <w:uiPriority w:val="99"/>
    <w:semiHidden/>
    <w:rsid w:val="00BE34C8"/>
    <w:rPr>
      <w:b/>
      <w:bCs/>
      <w:kern w:val="2"/>
      <w:sz w:val="21"/>
      <w:szCs w:val="24"/>
    </w:rPr>
  </w:style>
  <w:style w:type="paragraph" w:styleId="ac">
    <w:name w:val="Revision"/>
    <w:hidden/>
    <w:uiPriority w:val="99"/>
    <w:semiHidden/>
    <w:rsid w:val="008B6C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12562</Words>
  <Characters>529</Characters>
  <Application>Microsoft Office Word</Application>
  <DocSecurity>0</DocSecurity>
  <Lines>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弘前市指定管理者による弘前市○○館の管理に関する協定書（案）</vt:lpstr>
      <vt:lpstr>弘前市指定管理者による弘前市○○館の管理に関する協定書（案）</vt:lpstr>
    </vt:vector>
  </TitlesOfParts>
  <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2023-07-11T04:44:00Z</cp:lastPrinted>
  <dcterms:created xsi:type="dcterms:W3CDTF">2023-07-11T04:44:00Z</dcterms:created>
  <dcterms:modified xsi:type="dcterms:W3CDTF">2023-07-12T01:27:00Z</dcterms:modified>
</cp:coreProperties>
</file>