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（様式１１）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 w:eastAsia="ＭＳ 明朝"/>
          <w:spacing w:val="240"/>
          <w:kern w:val="0"/>
          <w:sz w:val="32"/>
          <w:fitText w:val="1920" w:id="1"/>
        </w:rPr>
        <w:t>辞退</w:t>
      </w:r>
      <w:r>
        <w:rPr>
          <w:rFonts w:hint="eastAsia" w:ascii="ＭＳ 明朝" w:hAnsi="ＭＳ 明朝" w:eastAsia="ＭＳ 明朝"/>
          <w:spacing w:val="2"/>
          <w:kern w:val="0"/>
          <w:sz w:val="32"/>
          <w:fitText w:val="1920" w:id="1"/>
        </w:rPr>
        <w:t>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弘前市長　殿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15"/>
        <w:spacing w:before="83" w:beforeLines="0" w:beforeAutospacing="0"/>
        <w:ind w:left="849" w:right="-71" w:hanging="9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令和７年度弘前市一般廃棄物処理基本計画策定支援業務について、次の</w:t>
      </w:r>
    </w:p>
    <w:p>
      <w:pPr>
        <w:pStyle w:val="0"/>
        <w:ind w:left="210" w:leftChars="100" w:firstLine="0" w:firstLineChars="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理由によりプロポーザル審査への参加を辞退します。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（辞退理由）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</w:p>
    <w:p>
      <w:pPr>
        <w:pStyle w:val="15"/>
        <w:spacing w:before="12" w:beforeLines="0" w:beforeAutospacing="0"/>
        <w:ind w:left="6750" w:leftChars="300" w:right="-71" w:rightChars="0" w:hanging="6120" w:hangingChars="2550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6750" w:leftChars="300" w:right="-71" w:rightChars="0" w:hanging="6120" w:hangingChars="255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（連絡先）所属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氏名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電話番号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107</Characters>
  <Application>JUST Note</Application>
  <Lines>28</Lines>
  <Paragraphs>12</Paragraphs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2025-04-28T10:10:31Z</cp:lastPrinted>
  <dcterms:created xsi:type="dcterms:W3CDTF">2015-06-15T06:11:00Z</dcterms:created>
  <dcterms:modified xsi:type="dcterms:W3CDTF">2025-04-28T09:40:57Z</dcterms:modified>
  <cp:revision>5</cp:revision>
</cp:coreProperties>
</file>