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before="48" w:beforeLines="0" w:beforeAutospacing="0"/>
        <w:rPr>
          <w:rFonts w:hint="eastAsia" w:asciiTheme="minorEastAsia" w:hAnsiTheme="minorEastAsia" w:eastAsiaTheme="minorEastAsia"/>
          <w:sz w:val="24"/>
        </w:rPr>
      </w:pPr>
      <w:r>
        <w:rPr>
          <w:rFonts w:hint="eastAsia" w:asciiTheme="minorEastAsia" w:hAnsiTheme="minorEastAsia" w:eastAsiaTheme="minorEastAsia"/>
          <w:b w:val="1"/>
          <w:spacing w:val="13"/>
          <w:sz w:val="24"/>
        </w:rPr>
        <w:t>第３号様式</w:t>
      </w:r>
      <w:r>
        <w:rPr>
          <w:rFonts w:hint="eastAsia" w:asciiTheme="minorEastAsia" w:hAnsiTheme="minorEastAsia" w:eastAsiaTheme="minorEastAsia"/>
          <w:sz w:val="24"/>
        </w:rPr>
        <w:t>（第６条</w:t>
      </w:r>
      <w:r>
        <w:rPr>
          <w:rFonts w:hint="eastAsia" w:asciiTheme="minorEastAsia" w:hAnsiTheme="minorEastAsia" w:eastAsiaTheme="minorEastAsia"/>
          <w:spacing w:val="-6"/>
          <w:sz w:val="24"/>
        </w:rPr>
        <w:t>関係</w:t>
      </w:r>
      <w:r>
        <w:rPr>
          <w:rFonts w:hint="eastAsia" w:asciiTheme="minorEastAsia" w:hAnsiTheme="minorEastAsia" w:eastAsiaTheme="minorEastAsia"/>
          <w:spacing w:val="-10"/>
          <w:sz w:val="24"/>
        </w:rPr>
        <w:t>）</w:t>
      </w:r>
    </w:p>
    <w:p>
      <w:pPr>
        <w:pStyle w:val="1"/>
        <w:rPr>
          <w:rFonts w:hint="eastAsia" w:asciiTheme="minorEastAsia" w:hAnsiTheme="minorEastAsia" w:eastAsiaTheme="minorEastAsia"/>
        </w:rPr>
      </w:pPr>
      <w:r>
        <w:rPr>
          <w:rFonts w:hint="eastAsia" w:asciiTheme="minorEastAsia" w:hAnsiTheme="minorEastAsia" w:eastAsiaTheme="minorEastAsia"/>
          <w:spacing w:val="19"/>
        </w:rPr>
        <w:t>令和８年度弘前市住宅用自家消費型太陽光発電設備等導入支援事業費</w:t>
      </w:r>
      <w:r>
        <w:rPr>
          <w:rFonts w:hint="eastAsia" w:asciiTheme="minorEastAsia" w:hAnsiTheme="minorEastAsia" w:eastAsiaTheme="minorEastAsia"/>
          <w:spacing w:val="19"/>
        </w:rPr>
        <w:br w:type="textWrapping" w:clear="none"/>
      </w:r>
      <w:r>
        <w:rPr>
          <w:rFonts w:hint="eastAsia" w:asciiTheme="minorEastAsia" w:hAnsiTheme="minorEastAsia" w:eastAsiaTheme="minorEastAsia"/>
          <w:spacing w:val="19"/>
        </w:rPr>
        <w:t>補助金に係る事業変更承認［及び補助金追加交付</w:t>
      </w:r>
      <w:r>
        <w:rPr>
          <w:rFonts w:hint="eastAsia" w:asciiTheme="minorEastAsia" w:hAnsiTheme="minorEastAsia" w:eastAsiaTheme="minorEastAsia"/>
          <w:spacing w:val="19"/>
        </w:rPr>
        <w:t>]</w:t>
      </w:r>
      <w:r>
        <w:rPr>
          <w:rFonts w:hint="eastAsia" w:asciiTheme="minorEastAsia" w:hAnsiTheme="minorEastAsia" w:eastAsiaTheme="minorEastAsia"/>
          <w:spacing w:val="19"/>
        </w:rPr>
        <w:t>申請書</w:t>
      </w:r>
      <w:bookmarkStart w:id="0" w:name="_GoBack"/>
      <w:bookmarkEnd w:id="0"/>
    </w:p>
    <w:p>
      <w:pPr>
        <w:pStyle w:val="15"/>
        <w:spacing w:before="8" w:beforeLines="0" w:beforeAutospacing="0"/>
        <w:rPr>
          <w:rFonts w:hint="eastAsia" w:asciiTheme="minorEastAsia" w:hAnsiTheme="minorEastAsia" w:eastAsiaTheme="minorEastAsia"/>
          <w:b w:val="1"/>
          <w:sz w:val="24"/>
        </w:rPr>
      </w:pPr>
    </w:p>
    <w:p>
      <w:pPr>
        <w:pStyle w:val="15"/>
        <w:tabs>
          <w:tab w:val="left" w:leader="none" w:pos="724"/>
          <w:tab w:val="left" w:leader="none" w:pos="1451"/>
        </w:tabs>
        <w:spacing w:before="1" w:beforeLines="0" w:beforeAutospacing="0"/>
        <w:ind w:right="837"/>
        <w:jc w:val="right"/>
        <w:rPr>
          <w:rFonts w:hint="eastAsia" w:asciiTheme="minorEastAsia" w:hAnsiTheme="minorEastAsia" w:eastAsiaTheme="minorEastAsia"/>
          <w:sz w:val="24"/>
        </w:rPr>
      </w:pPr>
      <w:r>
        <w:rPr>
          <w:rFonts w:hint="eastAsia" w:asciiTheme="minorEastAsia" w:hAnsiTheme="minorEastAsia" w:eastAsiaTheme="minorEastAsia"/>
          <w:spacing w:val="-10"/>
          <w:sz w:val="24"/>
        </w:rPr>
        <w:t>年</w:t>
      </w:r>
      <w:r>
        <w:rPr>
          <w:rFonts w:hint="eastAsia" w:asciiTheme="minorEastAsia" w:hAnsiTheme="minorEastAsia" w:eastAsiaTheme="minorEastAsia"/>
          <w:sz w:val="24"/>
        </w:rPr>
        <w:tab/>
      </w:r>
      <w:r>
        <w:rPr>
          <w:rFonts w:hint="eastAsia" w:asciiTheme="minorEastAsia" w:hAnsiTheme="minorEastAsia" w:eastAsiaTheme="minorEastAsia"/>
          <w:spacing w:val="-10"/>
          <w:sz w:val="24"/>
        </w:rPr>
        <w:t>月</w:t>
      </w:r>
      <w:r>
        <w:rPr>
          <w:rFonts w:hint="eastAsia" w:asciiTheme="minorEastAsia" w:hAnsiTheme="minorEastAsia" w:eastAsiaTheme="minorEastAsia"/>
          <w:sz w:val="24"/>
        </w:rPr>
        <w:tab/>
      </w:r>
      <w:r>
        <w:rPr>
          <w:rFonts w:hint="eastAsia" w:asciiTheme="minorEastAsia" w:hAnsiTheme="minorEastAsia" w:eastAsiaTheme="minorEastAsia"/>
          <w:spacing w:val="-10"/>
          <w:sz w:val="24"/>
        </w:rPr>
        <w:t>日</w:t>
      </w:r>
    </w:p>
    <w:p>
      <w:pPr>
        <w:pStyle w:val="15"/>
        <w:spacing w:before="182" w:beforeLines="0" w:beforeAutospacing="0"/>
        <w:rPr>
          <w:rFonts w:hint="eastAsia" w:asciiTheme="minorEastAsia" w:hAnsiTheme="minorEastAsia" w:eastAsiaTheme="minorEastAsia"/>
          <w:sz w:val="24"/>
        </w:rPr>
      </w:pPr>
      <w:r>
        <w:rPr>
          <w:rFonts w:hint="eastAsia" w:asciiTheme="minorEastAsia" w:hAnsiTheme="minorEastAsia" w:eastAsiaTheme="minorEastAsia"/>
          <w:spacing w:val="13"/>
          <w:sz w:val="24"/>
        </w:rPr>
        <w:t>弘前市長　様</w:t>
      </w:r>
    </w:p>
    <w:p>
      <w:pPr>
        <w:pStyle w:val="15"/>
        <w:spacing w:before="267" w:beforeLines="0" w:beforeAutospacing="0"/>
        <w:rPr>
          <w:rFonts w:hint="eastAsia" w:asciiTheme="minorEastAsia" w:hAnsiTheme="minorEastAsia" w:eastAsiaTheme="minorEastAsia"/>
          <w:sz w:val="24"/>
        </w:rPr>
      </w:pPr>
    </w:p>
    <w:p>
      <w:pPr>
        <w:pStyle w:val="0"/>
        <w:spacing w:line="360" w:lineRule="auto"/>
        <w:ind w:leftChars="0" w:right="-994" w:rightChars="-452" w:firstLine="3190" w:firstLineChars="1329"/>
        <w:jc w:val="both"/>
        <w:rPr>
          <w:rFonts w:hint="eastAsia" w:asciiTheme="minorEastAsia" w:hAnsiTheme="minorEastAsia" w:eastAsiaTheme="minorEastAsia"/>
          <w:sz w:val="24"/>
          <w:u w:val="single" w:color="auto"/>
        </w:rPr>
      </w:pPr>
      <w:r>
        <w:rPr>
          <w:rFonts w:hint="eastAsia" w:asciiTheme="minorEastAsia" w:hAnsiTheme="minorEastAsia" w:eastAsiaTheme="minorEastAsia"/>
          <w:sz w:val="24"/>
        </w:rPr>
        <w:t>（補助事業者）郵便番号　</w:t>
      </w:r>
      <w:r>
        <w:rPr>
          <w:rFonts w:hint="eastAsia" w:asciiTheme="minorEastAsia" w:hAnsiTheme="minorEastAsia" w:eastAsiaTheme="minorEastAsia"/>
          <w:sz w:val="24"/>
          <w:u w:val="single" w:color="auto"/>
        </w:rPr>
        <w:t>　　　　　　　　　　　</w:t>
      </w:r>
    </w:p>
    <w:p>
      <w:pPr>
        <w:pStyle w:val="0"/>
        <w:spacing w:line="360" w:lineRule="auto"/>
        <w:ind w:left="4962" w:leftChars="2215" w:right="235" w:rightChars="105" w:hanging="2"/>
        <w:rPr>
          <w:rFonts w:hint="eastAsia" w:asciiTheme="minorEastAsia" w:hAnsiTheme="minorEastAsia" w:eastAsiaTheme="minorEastAsia"/>
          <w:sz w:val="24"/>
          <w:u w:val="single" w:color="auto"/>
        </w:rPr>
      </w:pPr>
      <w:r>
        <w:rPr>
          <w:rFonts w:hint="eastAsia" w:asciiTheme="minorEastAsia" w:hAnsiTheme="minorEastAsia" w:eastAsiaTheme="minorEastAsia"/>
          <w:sz w:val="24"/>
        </w:rPr>
        <w:t>住　　所　</w:t>
      </w:r>
      <w:r>
        <w:rPr>
          <w:rFonts w:hint="eastAsia" w:asciiTheme="minorEastAsia" w:hAnsiTheme="minorEastAsia" w:eastAsiaTheme="minorEastAsia"/>
          <w:sz w:val="24"/>
          <w:u w:val="single" w:color="auto"/>
        </w:rPr>
        <w:t>　　　　　　　　　　　</w:t>
      </w:r>
    </w:p>
    <w:p>
      <w:pPr>
        <w:pStyle w:val="0"/>
        <w:spacing w:line="360" w:lineRule="auto"/>
        <w:ind w:left="4962" w:leftChars="2215" w:right="235" w:rightChars="105" w:hanging="2"/>
        <w:rPr>
          <w:rFonts w:hint="eastAsia" w:asciiTheme="minorEastAsia" w:hAnsiTheme="minorEastAsia" w:eastAsiaTheme="minorEastAsia"/>
          <w:sz w:val="24"/>
          <w:u w:val="single" w:color="auto"/>
        </w:rPr>
      </w:pPr>
      <w:r>
        <w:rPr>
          <w:rFonts w:hint="eastAsia" w:asciiTheme="minorEastAsia" w:hAnsiTheme="minorEastAsia" w:eastAsiaTheme="minorEastAsia"/>
          <w:sz w:val="24"/>
        </w:rPr>
        <w:t>氏　　名　</w:t>
      </w:r>
      <w:r>
        <w:rPr>
          <w:rFonts w:hint="eastAsia" w:asciiTheme="minorEastAsia" w:hAnsiTheme="minorEastAsia" w:eastAsiaTheme="minorEastAsia"/>
          <w:sz w:val="24"/>
          <w:u w:val="single" w:color="auto"/>
        </w:rPr>
        <w:t>　　　　　　　　　　　</w:t>
      </w:r>
    </w:p>
    <w:p>
      <w:pPr>
        <w:pStyle w:val="0"/>
        <w:spacing w:line="360" w:lineRule="auto"/>
        <w:ind w:left="4962" w:leftChars="2215" w:right="235" w:rightChars="105" w:hanging="2"/>
        <w:rPr>
          <w:rFonts w:hint="eastAsia" w:asciiTheme="minorEastAsia" w:hAnsiTheme="minorEastAsia" w:eastAsiaTheme="minorEastAsia"/>
          <w:sz w:val="24"/>
          <w:u w:val="single" w:color="auto"/>
        </w:rPr>
      </w:pPr>
      <w:r>
        <w:rPr>
          <w:rFonts w:hint="eastAsia" w:asciiTheme="minorEastAsia" w:hAnsiTheme="minorEastAsia" w:eastAsiaTheme="minorEastAsia"/>
          <w:sz w:val="24"/>
        </w:rPr>
        <w:t>電話番号　</w:t>
      </w:r>
      <w:r>
        <w:rPr>
          <w:rFonts w:hint="eastAsia" w:asciiTheme="minorEastAsia" w:hAnsiTheme="minorEastAsia" w:eastAsiaTheme="minorEastAsia"/>
          <w:sz w:val="24"/>
          <w:u w:val="single" w:color="auto"/>
        </w:rPr>
        <w:t>　　　　　　　　　　　</w:t>
      </w:r>
    </w:p>
    <w:p>
      <w:pPr>
        <w:pStyle w:val="15"/>
        <w:spacing w:before="267" w:beforeLines="0" w:beforeAutospacing="0"/>
        <w:rPr>
          <w:rFonts w:hint="eastAsia" w:asciiTheme="minorEastAsia" w:hAnsiTheme="minorEastAsia" w:eastAsiaTheme="minorEastAsia"/>
          <w:sz w:val="24"/>
        </w:rPr>
      </w:pPr>
    </w:p>
    <w:p>
      <w:pPr>
        <w:pStyle w:val="15"/>
        <w:spacing w:line="440" w:lineRule="exact"/>
        <w:ind w:right="-23" w:firstLine="279" w:firstLineChars="100"/>
        <w:jc w:val="both"/>
        <w:rPr>
          <w:rFonts w:hint="eastAsia" w:asciiTheme="minorEastAsia" w:hAnsiTheme="minorEastAsia" w:eastAsiaTheme="minorEastAsia"/>
          <w:sz w:val="24"/>
        </w:rPr>
      </w:pPr>
      <w:r>
        <w:rPr>
          <w:rFonts w:hint="eastAsia" w:asciiTheme="minorEastAsia" w:hAnsiTheme="minorEastAsia" w:eastAsiaTheme="minorEastAsia"/>
          <w:spacing w:val="11"/>
          <w:sz w:val="24"/>
        </w:rPr>
        <w:t>令和　　年　　月　　日付け弘環収第　　　号により交付決定の通知を受</w:t>
      </w:r>
      <w:r>
        <w:rPr>
          <w:rFonts w:hint="eastAsia" w:asciiTheme="minorEastAsia" w:hAnsiTheme="minorEastAsia" w:eastAsiaTheme="minorEastAsia"/>
          <w:spacing w:val="18"/>
          <w:sz w:val="24"/>
        </w:rPr>
        <w:t>けた令和８年度弘前市住宅用自家消費型太陽光発電設備等導入支援事業費補助金に係る事業について、次のとおり変更し</w:t>
      </w:r>
      <w:r>
        <w:rPr>
          <w:rFonts w:hint="eastAsia" w:asciiTheme="minorEastAsia" w:hAnsiTheme="minorEastAsia" w:eastAsiaTheme="minorEastAsia"/>
          <w:spacing w:val="18"/>
          <w:sz w:val="24"/>
        </w:rPr>
        <w:t>[</w:t>
      </w:r>
      <w:r>
        <w:rPr>
          <w:rFonts w:hint="eastAsia" w:asciiTheme="minorEastAsia" w:hAnsiTheme="minorEastAsia" w:eastAsiaTheme="minorEastAsia"/>
          <w:spacing w:val="18"/>
          <w:sz w:val="24"/>
        </w:rPr>
        <w:t>、補助金　　円の追加交付を受け</w:t>
      </w:r>
      <w:r>
        <w:rPr>
          <w:rFonts w:hint="eastAsia" w:asciiTheme="minorEastAsia" w:hAnsiTheme="minorEastAsia" w:eastAsiaTheme="minorEastAsia"/>
          <w:spacing w:val="18"/>
          <w:sz w:val="24"/>
        </w:rPr>
        <w:t>]</w:t>
      </w:r>
      <w:r>
        <w:rPr>
          <w:rFonts w:hint="eastAsia" w:asciiTheme="minorEastAsia" w:hAnsiTheme="minorEastAsia" w:eastAsiaTheme="minorEastAsia"/>
          <w:spacing w:val="18"/>
          <w:sz w:val="24"/>
        </w:rPr>
        <w:t>たい</w:t>
      </w:r>
      <w:r>
        <w:rPr>
          <w:rFonts w:hint="eastAsia" w:asciiTheme="minorEastAsia" w:hAnsiTheme="minorEastAsia" w:eastAsiaTheme="minorEastAsia"/>
          <w:spacing w:val="17"/>
          <w:sz w:val="24"/>
        </w:rPr>
        <w:t>ので申請します。</w:t>
      </w:r>
    </w:p>
    <w:p>
      <w:pPr>
        <w:pStyle w:val="15"/>
        <w:spacing w:before="214" w:beforeLines="0" w:beforeAutospacing="0"/>
        <w:rPr>
          <w:rFonts w:hint="eastAsia" w:asciiTheme="minorEastAsia" w:hAnsiTheme="minorEastAsia" w:eastAsiaTheme="minorEastAsia"/>
          <w:sz w:val="24"/>
        </w:rPr>
      </w:pPr>
    </w:p>
    <w:p>
      <w:pPr>
        <w:pStyle w:val="15"/>
        <w:rPr>
          <w:rFonts w:hint="eastAsia" w:asciiTheme="minorEastAsia" w:hAnsiTheme="minorEastAsia" w:eastAsiaTheme="minorEastAsia"/>
          <w:sz w:val="24"/>
        </w:rPr>
      </w:pPr>
      <w:r>
        <w:rPr>
          <w:rFonts w:hint="eastAsia" w:asciiTheme="minorEastAsia" w:hAnsiTheme="minorEastAsia" w:eastAsiaTheme="minorEastAsia"/>
          <w:spacing w:val="14"/>
          <w:sz w:val="24"/>
        </w:rPr>
        <w:t>１</w:t>
      </w:r>
      <w:r>
        <w:rPr>
          <w:rFonts w:hint="eastAsia" w:asciiTheme="minorEastAsia" w:hAnsiTheme="minorEastAsia" w:eastAsiaTheme="minorEastAsia"/>
          <w:spacing w:val="14"/>
          <w:sz w:val="24"/>
        </w:rPr>
        <w:t xml:space="preserve">  </w:t>
      </w:r>
      <w:r>
        <w:rPr>
          <w:rFonts w:hint="eastAsia" w:asciiTheme="minorEastAsia" w:hAnsiTheme="minorEastAsia" w:eastAsiaTheme="minorEastAsia"/>
          <w:spacing w:val="14"/>
          <w:sz w:val="24"/>
        </w:rPr>
        <w:t>補助金の種類と変更申請額</w:t>
      </w:r>
    </w:p>
    <w:tbl>
      <w:tblPr>
        <w:tblStyle w:val="25"/>
        <w:tblW w:w="0" w:type="auto"/>
        <w:tblInd w:w="4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837"/>
        <w:gridCol w:w="1937"/>
        <w:gridCol w:w="1937"/>
        <w:gridCol w:w="1937"/>
      </w:tblGrid>
      <w:tr>
        <w:trPr>
          <w:trHeight w:val="465" w:hRule="atLeast"/>
        </w:trPr>
        <w:tc>
          <w:tcPr>
            <w:tcW w:w="2837" w:type="dxa"/>
            <w:vAlign w:val="top"/>
          </w:tcPr>
          <w:p>
            <w:pPr>
              <w:pStyle w:val="17"/>
              <w:spacing w:before="87" w:beforeLines="0" w:beforeAutospacing="0"/>
              <w:jc w:val="center"/>
              <w:rPr>
                <w:rFonts w:hint="eastAsia" w:asciiTheme="minorEastAsia" w:hAnsiTheme="minorEastAsia" w:eastAsiaTheme="minorEastAsia"/>
                <w:sz w:val="24"/>
              </w:rPr>
            </w:pPr>
            <w:r>
              <w:rPr>
                <w:rFonts w:hint="eastAsia" w:asciiTheme="minorEastAsia" w:hAnsiTheme="minorEastAsia" w:eastAsiaTheme="minorEastAsia"/>
                <w:spacing w:val="15"/>
                <w:sz w:val="24"/>
              </w:rPr>
              <w:t>補助金の種類</w:t>
            </w:r>
          </w:p>
        </w:tc>
        <w:tc>
          <w:tcPr>
            <w:tcW w:w="1937" w:type="dxa"/>
            <w:vAlign w:val="top"/>
          </w:tcPr>
          <w:p>
            <w:pPr>
              <w:pStyle w:val="17"/>
              <w:spacing w:before="87" w:beforeLines="0" w:beforeAutospacing="0"/>
              <w:jc w:val="center"/>
              <w:rPr>
                <w:rFonts w:hint="eastAsia" w:asciiTheme="minorEastAsia" w:hAnsiTheme="minorEastAsia" w:eastAsiaTheme="minorEastAsia"/>
                <w:sz w:val="24"/>
              </w:rPr>
            </w:pPr>
            <w:r>
              <w:rPr>
                <w:rFonts w:hint="eastAsia" w:asciiTheme="minorEastAsia" w:hAnsiTheme="minorEastAsia" w:eastAsiaTheme="minorEastAsia"/>
                <w:spacing w:val="20"/>
                <w:sz w:val="24"/>
              </w:rPr>
              <w:t>交付決定額</w:t>
            </w:r>
            <w:r>
              <w:rPr>
                <w:rFonts w:hint="eastAsia" w:asciiTheme="minorEastAsia" w:hAnsiTheme="minorEastAsia" w:eastAsiaTheme="minorEastAsia"/>
                <w:spacing w:val="-5"/>
                <w:sz w:val="24"/>
              </w:rPr>
              <w:t>(A)</w:t>
            </w:r>
          </w:p>
        </w:tc>
        <w:tc>
          <w:tcPr>
            <w:tcW w:w="1937" w:type="dxa"/>
            <w:vAlign w:val="top"/>
          </w:tcPr>
          <w:p>
            <w:pPr>
              <w:pStyle w:val="17"/>
              <w:spacing w:before="87" w:beforeLines="0" w:beforeAutospacing="0"/>
              <w:jc w:val="center"/>
              <w:rPr>
                <w:rFonts w:hint="eastAsia" w:asciiTheme="minorEastAsia" w:hAnsiTheme="minorEastAsia" w:eastAsiaTheme="minorEastAsia"/>
                <w:sz w:val="24"/>
              </w:rPr>
            </w:pPr>
            <w:r>
              <w:rPr>
                <w:rFonts w:hint="eastAsia" w:asciiTheme="minorEastAsia" w:hAnsiTheme="minorEastAsia" w:eastAsiaTheme="minorEastAsia"/>
                <w:spacing w:val="20"/>
                <w:sz w:val="24"/>
              </w:rPr>
              <w:t>変更申請額</w:t>
            </w:r>
            <w:r>
              <w:rPr>
                <w:rFonts w:hint="eastAsia" w:asciiTheme="minorEastAsia" w:hAnsiTheme="minorEastAsia" w:eastAsiaTheme="minorEastAsia"/>
                <w:spacing w:val="-5"/>
                <w:sz w:val="24"/>
              </w:rPr>
              <w:t>(B)</w:t>
            </w:r>
          </w:p>
        </w:tc>
        <w:tc>
          <w:tcPr>
            <w:tcW w:w="1937" w:type="dxa"/>
            <w:vAlign w:val="top"/>
          </w:tcPr>
          <w:p>
            <w:pPr>
              <w:pStyle w:val="17"/>
              <w:spacing w:before="87" w:beforeLines="0" w:beforeAutospacing="0"/>
              <w:jc w:val="center"/>
              <w:rPr>
                <w:rFonts w:hint="eastAsia" w:asciiTheme="minorEastAsia" w:hAnsiTheme="minorEastAsia" w:eastAsiaTheme="minorEastAsia"/>
                <w:sz w:val="24"/>
              </w:rPr>
            </w:pPr>
            <w:r>
              <w:rPr>
                <w:rFonts w:hint="eastAsia" w:asciiTheme="minorEastAsia" w:hAnsiTheme="minorEastAsia" w:eastAsiaTheme="minorEastAsia"/>
                <w:spacing w:val="16"/>
                <w:sz w:val="24"/>
              </w:rPr>
              <w:t>差引</w:t>
            </w:r>
            <w:r>
              <w:rPr>
                <w:rFonts w:hint="eastAsia" w:asciiTheme="minorEastAsia" w:hAnsiTheme="minorEastAsia" w:eastAsiaTheme="minorEastAsia"/>
                <w:spacing w:val="16"/>
                <w:sz w:val="24"/>
              </w:rPr>
              <w:t>(</w:t>
            </w:r>
            <w:r>
              <w:rPr>
                <w:rFonts w:hint="eastAsia" w:asciiTheme="minorEastAsia" w:hAnsiTheme="minorEastAsia" w:eastAsiaTheme="minorEastAsia"/>
                <w:spacing w:val="10"/>
                <w:sz w:val="24"/>
              </w:rPr>
              <w:t>=B-</w:t>
            </w:r>
            <w:r>
              <w:rPr>
                <w:rFonts w:hint="eastAsia" w:asciiTheme="minorEastAsia" w:hAnsiTheme="minorEastAsia" w:eastAsiaTheme="minorEastAsia"/>
                <w:spacing w:val="-5"/>
                <w:sz w:val="24"/>
              </w:rPr>
              <w:t>A)</w:t>
            </w:r>
          </w:p>
        </w:tc>
      </w:tr>
      <w:tr>
        <w:trPr>
          <w:trHeight w:val="1174" w:hRule="atLeast"/>
        </w:trPr>
        <w:tc>
          <w:tcPr>
            <w:tcW w:w="2837" w:type="dxa"/>
            <w:vAlign w:val="top"/>
          </w:tcPr>
          <w:p>
            <w:pPr>
              <w:pStyle w:val="17"/>
              <w:spacing w:before="87" w:beforeLines="0" w:beforeAutospacing="0"/>
              <w:ind w:left="161" w:leftChars="73"/>
              <w:rPr>
                <w:rFonts w:hint="eastAsia" w:asciiTheme="minorEastAsia" w:hAnsiTheme="minorEastAsia" w:eastAsiaTheme="minorEastAsia"/>
                <w:sz w:val="24"/>
              </w:rPr>
            </w:pPr>
            <w:r>
              <w:rPr>
                <w:rFonts w:hint="eastAsia" w:asciiTheme="minorEastAsia" w:hAnsiTheme="minorEastAsia" w:eastAsiaTheme="minorEastAsia"/>
                <w:spacing w:val="35"/>
                <w:sz w:val="24"/>
              </w:rPr>
              <w:t>自家消費型太陽光</w:t>
            </w:r>
            <w:r>
              <w:rPr>
                <w:rFonts w:hint="eastAsia" w:asciiTheme="minorEastAsia" w:hAnsiTheme="minorEastAsia" w:eastAsiaTheme="minorEastAsia"/>
                <w:spacing w:val="35"/>
                <w:sz w:val="24"/>
              </w:rPr>
              <w:br w:type="textWrapping" w:clear="none"/>
            </w:r>
            <w:r>
              <w:rPr>
                <w:rFonts w:hint="eastAsia" w:asciiTheme="minorEastAsia" w:hAnsiTheme="minorEastAsia" w:eastAsiaTheme="minorEastAsia"/>
                <w:spacing w:val="35"/>
                <w:sz w:val="24"/>
              </w:rPr>
              <w:t>発電</w:t>
            </w:r>
            <w:r>
              <w:rPr>
                <w:rFonts w:hint="eastAsia" w:asciiTheme="minorEastAsia" w:hAnsiTheme="minorEastAsia" w:eastAsiaTheme="minorEastAsia"/>
                <w:spacing w:val="15"/>
                <w:sz w:val="24"/>
              </w:rPr>
              <w:t>設備</w:t>
            </w:r>
          </w:p>
        </w:tc>
        <w:tc>
          <w:tcPr>
            <w:tcW w:w="1937" w:type="dxa"/>
            <w:vAlign w:val="top"/>
          </w:tcPr>
          <w:p>
            <w:pPr>
              <w:pStyle w:val="17"/>
              <w:spacing w:before="269" w:beforeLines="0" w:beforeAutospacing="0"/>
              <w:rPr>
                <w:rFonts w:hint="eastAsia" w:asciiTheme="minorEastAsia" w:hAnsiTheme="minorEastAsia" w:eastAsiaTheme="minorEastAsia"/>
                <w:sz w:val="24"/>
              </w:rPr>
            </w:pPr>
          </w:p>
          <w:p>
            <w:pPr>
              <w:pStyle w:val="17"/>
              <w:ind w:right="130"/>
              <w:jc w:val="right"/>
              <w:rPr>
                <w:rFonts w:hint="eastAsia" w:asciiTheme="minorEastAsia" w:hAnsiTheme="minorEastAsia" w:eastAsiaTheme="minorEastAsia"/>
                <w:sz w:val="24"/>
              </w:rPr>
            </w:pPr>
            <w:r>
              <w:rPr>
                <w:rFonts w:hint="eastAsia" w:asciiTheme="minorEastAsia" w:hAnsiTheme="minorEastAsia" w:eastAsiaTheme="minorEastAsia"/>
                <w:spacing w:val="10"/>
                <w:sz w:val="24"/>
              </w:rPr>
              <w:t>円</w:t>
            </w:r>
          </w:p>
        </w:tc>
        <w:tc>
          <w:tcPr>
            <w:tcW w:w="1937" w:type="dxa"/>
            <w:vAlign w:val="top"/>
          </w:tcPr>
          <w:p>
            <w:pPr>
              <w:pStyle w:val="17"/>
              <w:spacing w:before="269" w:beforeLines="0" w:beforeAutospacing="0"/>
              <w:rPr>
                <w:rFonts w:hint="eastAsia" w:asciiTheme="minorEastAsia" w:hAnsiTheme="minorEastAsia" w:eastAsiaTheme="minorEastAsia"/>
                <w:sz w:val="24"/>
              </w:rPr>
            </w:pPr>
          </w:p>
          <w:p>
            <w:pPr>
              <w:pStyle w:val="17"/>
              <w:ind w:right="130"/>
              <w:jc w:val="right"/>
              <w:rPr>
                <w:rFonts w:hint="eastAsia" w:asciiTheme="minorEastAsia" w:hAnsiTheme="minorEastAsia" w:eastAsiaTheme="minorEastAsia"/>
                <w:sz w:val="24"/>
              </w:rPr>
            </w:pPr>
            <w:r>
              <w:rPr>
                <w:rFonts w:hint="eastAsia" w:asciiTheme="minorEastAsia" w:hAnsiTheme="minorEastAsia" w:eastAsiaTheme="minorEastAsia"/>
                <w:spacing w:val="10"/>
                <w:sz w:val="24"/>
              </w:rPr>
              <w:t>円</w:t>
            </w:r>
          </w:p>
        </w:tc>
        <w:tc>
          <w:tcPr>
            <w:tcW w:w="1937" w:type="dxa"/>
            <w:vAlign w:val="top"/>
          </w:tcPr>
          <w:p>
            <w:pPr>
              <w:pStyle w:val="17"/>
              <w:spacing w:before="269" w:beforeLines="0" w:beforeAutospacing="0"/>
              <w:rPr>
                <w:rFonts w:hint="eastAsia" w:asciiTheme="minorEastAsia" w:hAnsiTheme="minorEastAsia" w:eastAsiaTheme="minorEastAsia"/>
                <w:sz w:val="24"/>
              </w:rPr>
            </w:pPr>
          </w:p>
          <w:p>
            <w:pPr>
              <w:pStyle w:val="17"/>
              <w:ind w:right="125"/>
              <w:jc w:val="right"/>
              <w:rPr>
                <w:rFonts w:hint="eastAsia" w:asciiTheme="minorEastAsia" w:hAnsiTheme="minorEastAsia" w:eastAsiaTheme="minorEastAsia"/>
                <w:sz w:val="24"/>
              </w:rPr>
            </w:pPr>
            <w:r>
              <w:rPr>
                <w:rFonts w:hint="eastAsia" w:asciiTheme="minorEastAsia" w:hAnsiTheme="minorEastAsia" w:eastAsiaTheme="minorEastAsia"/>
                <w:spacing w:val="10"/>
                <w:sz w:val="24"/>
              </w:rPr>
              <w:t>円</w:t>
            </w:r>
          </w:p>
        </w:tc>
      </w:tr>
      <w:tr>
        <w:trPr>
          <w:trHeight w:val="930" w:hRule="atLeast"/>
        </w:trPr>
        <w:tc>
          <w:tcPr>
            <w:tcW w:w="2837" w:type="dxa"/>
            <w:vAlign w:val="top"/>
          </w:tcPr>
          <w:p>
            <w:pPr>
              <w:pStyle w:val="17"/>
              <w:spacing w:before="87" w:beforeLines="0" w:beforeAutospacing="0"/>
              <w:ind w:left="161" w:leftChars="73"/>
              <w:rPr>
                <w:rFonts w:hint="eastAsia" w:asciiTheme="minorEastAsia" w:hAnsiTheme="minorEastAsia" w:eastAsiaTheme="minorEastAsia"/>
                <w:sz w:val="24"/>
              </w:rPr>
            </w:pPr>
            <w:r>
              <w:rPr>
                <w:rFonts w:hint="eastAsia" w:asciiTheme="minorEastAsia" w:hAnsiTheme="minorEastAsia" w:eastAsiaTheme="minorEastAsia"/>
                <w:spacing w:val="12"/>
                <w:sz w:val="24"/>
              </w:rPr>
              <w:t>蓄電池</w:t>
            </w:r>
          </w:p>
        </w:tc>
        <w:tc>
          <w:tcPr>
            <w:tcW w:w="1937" w:type="dxa"/>
            <w:vAlign w:val="top"/>
          </w:tcPr>
          <w:p>
            <w:pPr>
              <w:pStyle w:val="17"/>
              <w:spacing w:before="34" w:beforeLines="0" w:beforeAutospacing="0"/>
              <w:rPr>
                <w:rFonts w:hint="eastAsia" w:asciiTheme="minorEastAsia" w:hAnsiTheme="minorEastAsia" w:eastAsiaTheme="minorEastAsia"/>
                <w:sz w:val="24"/>
              </w:rPr>
            </w:pPr>
          </w:p>
          <w:p>
            <w:pPr>
              <w:pStyle w:val="17"/>
              <w:ind w:right="115"/>
              <w:jc w:val="right"/>
              <w:rPr>
                <w:rFonts w:hint="eastAsia" w:asciiTheme="minorEastAsia" w:hAnsiTheme="minorEastAsia" w:eastAsiaTheme="minorEastAsia"/>
                <w:sz w:val="24"/>
              </w:rPr>
            </w:pPr>
            <w:r>
              <w:rPr>
                <w:rFonts w:hint="eastAsia" w:asciiTheme="minorEastAsia" w:hAnsiTheme="minorEastAsia" w:eastAsiaTheme="minorEastAsia"/>
                <w:spacing w:val="5"/>
                <w:sz w:val="24"/>
              </w:rPr>
              <w:t>円</w:t>
            </w:r>
          </w:p>
        </w:tc>
        <w:tc>
          <w:tcPr>
            <w:tcW w:w="1937" w:type="dxa"/>
            <w:vAlign w:val="top"/>
          </w:tcPr>
          <w:p>
            <w:pPr>
              <w:pStyle w:val="17"/>
              <w:spacing w:before="34" w:beforeLines="0" w:beforeAutospacing="0"/>
              <w:rPr>
                <w:rFonts w:hint="eastAsia" w:asciiTheme="minorEastAsia" w:hAnsiTheme="minorEastAsia" w:eastAsiaTheme="minorEastAsia"/>
                <w:sz w:val="24"/>
              </w:rPr>
            </w:pPr>
          </w:p>
          <w:p>
            <w:pPr>
              <w:pStyle w:val="17"/>
              <w:ind w:right="117"/>
              <w:jc w:val="right"/>
              <w:rPr>
                <w:rFonts w:hint="eastAsia" w:asciiTheme="minorEastAsia" w:hAnsiTheme="minorEastAsia" w:eastAsiaTheme="minorEastAsia"/>
                <w:sz w:val="24"/>
              </w:rPr>
            </w:pPr>
            <w:r>
              <w:rPr>
                <w:rFonts w:hint="eastAsia" w:asciiTheme="minorEastAsia" w:hAnsiTheme="minorEastAsia" w:eastAsiaTheme="minorEastAsia"/>
                <w:spacing w:val="5"/>
                <w:sz w:val="24"/>
              </w:rPr>
              <w:t>円</w:t>
            </w:r>
          </w:p>
        </w:tc>
        <w:tc>
          <w:tcPr>
            <w:tcW w:w="1937" w:type="dxa"/>
            <w:vAlign w:val="top"/>
          </w:tcPr>
          <w:p>
            <w:pPr>
              <w:pStyle w:val="17"/>
              <w:spacing w:before="34" w:beforeLines="0" w:beforeAutospacing="0"/>
              <w:rPr>
                <w:rFonts w:hint="eastAsia" w:asciiTheme="minorEastAsia" w:hAnsiTheme="minorEastAsia" w:eastAsiaTheme="minorEastAsia"/>
                <w:sz w:val="24"/>
              </w:rPr>
            </w:pPr>
          </w:p>
          <w:p>
            <w:pPr>
              <w:pStyle w:val="17"/>
              <w:ind w:right="111"/>
              <w:jc w:val="right"/>
              <w:rPr>
                <w:rFonts w:hint="eastAsia" w:asciiTheme="minorEastAsia" w:hAnsiTheme="minorEastAsia" w:eastAsiaTheme="minorEastAsia"/>
                <w:sz w:val="24"/>
              </w:rPr>
            </w:pPr>
            <w:r>
              <w:rPr>
                <w:rFonts w:hint="eastAsia" w:asciiTheme="minorEastAsia" w:hAnsiTheme="minorEastAsia" w:eastAsiaTheme="minorEastAsia"/>
                <w:spacing w:val="5"/>
                <w:sz w:val="24"/>
              </w:rPr>
              <w:t>円</w:t>
            </w:r>
          </w:p>
        </w:tc>
      </w:tr>
      <w:tr>
        <w:trPr>
          <w:trHeight w:val="704" w:hRule="atLeast"/>
        </w:trPr>
        <w:tc>
          <w:tcPr>
            <w:tcW w:w="2837" w:type="dxa"/>
            <w:vAlign w:val="top"/>
          </w:tcPr>
          <w:p>
            <w:pPr>
              <w:pStyle w:val="17"/>
              <w:spacing w:before="207" w:beforeLines="0" w:beforeAutospacing="0"/>
              <w:ind w:left="161" w:leftChars="73" w:right="110"/>
              <w:rPr>
                <w:rFonts w:hint="eastAsia" w:asciiTheme="minorEastAsia" w:hAnsiTheme="minorEastAsia" w:eastAsiaTheme="minorEastAsia"/>
                <w:sz w:val="24"/>
              </w:rPr>
            </w:pPr>
            <w:r>
              <w:rPr>
                <w:rFonts w:hint="eastAsia" w:asciiTheme="minorEastAsia" w:hAnsiTheme="minorEastAsia" w:eastAsiaTheme="minorEastAsia"/>
                <w:spacing w:val="5"/>
                <w:sz w:val="24"/>
              </w:rPr>
              <w:t>合計</w:t>
            </w:r>
          </w:p>
        </w:tc>
        <w:tc>
          <w:tcPr>
            <w:tcW w:w="1937" w:type="dxa"/>
            <w:vAlign w:val="top"/>
          </w:tcPr>
          <w:p>
            <w:pPr>
              <w:pStyle w:val="17"/>
              <w:spacing w:before="207" w:beforeLines="0" w:beforeAutospacing="0"/>
              <w:ind w:right="115"/>
              <w:jc w:val="right"/>
              <w:rPr>
                <w:rFonts w:hint="eastAsia" w:asciiTheme="minorEastAsia" w:hAnsiTheme="minorEastAsia" w:eastAsiaTheme="minorEastAsia"/>
                <w:sz w:val="24"/>
              </w:rPr>
            </w:pPr>
            <w:r>
              <w:rPr>
                <w:rFonts w:hint="eastAsia" w:asciiTheme="minorEastAsia" w:hAnsiTheme="minorEastAsia" w:eastAsiaTheme="minorEastAsia"/>
                <w:spacing w:val="5"/>
                <w:sz w:val="24"/>
              </w:rPr>
              <w:t>円</w:t>
            </w:r>
          </w:p>
        </w:tc>
        <w:tc>
          <w:tcPr>
            <w:tcW w:w="1937" w:type="dxa"/>
            <w:vAlign w:val="top"/>
          </w:tcPr>
          <w:p>
            <w:pPr>
              <w:pStyle w:val="17"/>
              <w:spacing w:before="207" w:beforeLines="0" w:beforeAutospacing="0"/>
              <w:ind w:right="117"/>
              <w:jc w:val="right"/>
              <w:rPr>
                <w:rFonts w:hint="eastAsia" w:asciiTheme="minorEastAsia" w:hAnsiTheme="minorEastAsia" w:eastAsiaTheme="minorEastAsia"/>
                <w:sz w:val="24"/>
              </w:rPr>
            </w:pPr>
            <w:r>
              <w:rPr>
                <w:rFonts w:hint="eastAsia" w:asciiTheme="minorEastAsia" w:hAnsiTheme="minorEastAsia" w:eastAsiaTheme="minorEastAsia"/>
                <w:spacing w:val="5"/>
                <w:sz w:val="24"/>
              </w:rPr>
              <w:t>円</w:t>
            </w:r>
          </w:p>
        </w:tc>
        <w:tc>
          <w:tcPr>
            <w:tcW w:w="1937" w:type="dxa"/>
            <w:vAlign w:val="top"/>
          </w:tcPr>
          <w:p>
            <w:pPr>
              <w:pStyle w:val="17"/>
              <w:spacing w:before="207" w:beforeLines="0" w:beforeAutospacing="0"/>
              <w:ind w:right="106"/>
              <w:jc w:val="right"/>
              <w:rPr>
                <w:rFonts w:hint="eastAsia" w:asciiTheme="minorEastAsia" w:hAnsiTheme="minorEastAsia" w:eastAsiaTheme="minorEastAsia"/>
                <w:sz w:val="24"/>
              </w:rPr>
            </w:pPr>
            <w:r>
              <w:rPr>
                <w:rFonts w:hint="eastAsia" w:asciiTheme="minorEastAsia" w:hAnsiTheme="minorEastAsia" w:eastAsiaTheme="minorEastAsia"/>
                <w:spacing w:val="5"/>
                <w:sz w:val="24"/>
              </w:rPr>
              <w:t>円</w:t>
            </w:r>
          </w:p>
        </w:tc>
      </w:tr>
    </w:tbl>
    <w:p>
      <w:pPr>
        <w:pStyle w:val="15"/>
        <w:spacing w:before="131" w:beforeLines="0" w:beforeAutospacing="0" w:line="340" w:lineRule="auto"/>
        <w:ind w:left="708" w:leftChars="158" w:right="117" w:hanging="360"/>
        <w:rPr>
          <w:rFonts w:hint="eastAsia" w:asciiTheme="minorEastAsia" w:hAnsiTheme="minorEastAsia" w:eastAsiaTheme="minorEastAsia"/>
          <w:sz w:val="24"/>
        </w:rPr>
      </w:pPr>
      <w:r>
        <w:rPr>
          <w:rFonts w:hint="eastAsia" w:asciiTheme="minorEastAsia" w:hAnsiTheme="minorEastAsia" w:eastAsiaTheme="minorEastAsia"/>
          <w:spacing w:val="40"/>
          <w:sz w:val="24"/>
        </w:rPr>
        <w:t>※</w:t>
      </w:r>
      <w:r>
        <w:rPr>
          <w:rFonts w:hint="eastAsia" w:asciiTheme="minorEastAsia" w:hAnsiTheme="minorEastAsia" w:eastAsiaTheme="minorEastAsia"/>
          <w:spacing w:val="40"/>
          <w:sz w:val="24"/>
        </w:rPr>
        <w:t xml:space="preserve"> </w:t>
      </w:r>
      <w:r>
        <w:rPr>
          <w:rFonts w:hint="eastAsia" w:asciiTheme="minorEastAsia" w:hAnsiTheme="minorEastAsia" w:eastAsiaTheme="minorEastAsia"/>
          <w:spacing w:val="18"/>
          <w:sz w:val="24"/>
        </w:rPr>
        <w:t>変更後の第１号様式別紙</w:t>
      </w:r>
      <w:r>
        <w:rPr>
          <w:rFonts w:hint="eastAsia" w:asciiTheme="minorEastAsia" w:hAnsiTheme="minorEastAsia" w:eastAsiaTheme="minorEastAsia"/>
          <w:sz w:val="24"/>
        </w:rPr>
        <w:t>（令和８年度弘前市</w:t>
      </w:r>
      <w:r>
        <w:rPr>
          <w:rFonts w:hint="eastAsia" w:asciiTheme="minorEastAsia" w:hAnsiTheme="minorEastAsia" w:eastAsiaTheme="minorEastAsia"/>
          <w:spacing w:val="18"/>
          <w:sz w:val="24"/>
        </w:rPr>
        <w:t>住宅用自家消費型太陽光発電設備等導入支援事業費補助金交付申請</w:t>
      </w:r>
      <w:r>
        <w:rPr>
          <w:rFonts w:hint="eastAsia" w:asciiTheme="minorEastAsia" w:hAnsiTheme="minorEastAsia" w:eastAsiaTheme="minorEastAsia"/>
          <w:spacing w:val="31"/>
          <w:sz w:val="24"/>
        </w:rPr>
        <w:t>書・別紙</w:t>
      </w:r>
      <w:r>
        <w:rPr>
          <w:rFonts w:hint="eastAsia" w:asciiTheme="minorEastAsia" w:hAnsiTheme="minorEastAsia" w:eastAsiaTheme="minorEastAsia"/>
          <w:sz w:val="24"/>
        </w:rPr>
        <w:t>（</w:t>
      </w:r>
      <w:r>
        <w:rPr>
          <w:rFonts w:hint="eastAsia" w:asciiTheme="minorEastAsia" w:hAnsiTheme="minorEastAsia" w:eastAsiaTheme="minorEastAsia"/>
          <w:spacing w:val="11"/>
          <w:sz w:val="24"/>
        </w:rPr>
        <w:t>事業計画</w:t>
      </w:r>
      <w:r>
        <w:rPr>
          <w:rFonts w:hint="eastAsia" w:asciiTheme="minorEastAsia" w:hAnsiTheme="minorEastAsia" w:eastAsiaTheme="minorEastAsia"/>
          <w:sz w:val="24"/>
        </w:rPr>
        <w:t>））</w:t>
      </w:r>
      <w:r>
        <w:rPr>
          <w:rFonts w:hint="eastAsia" w:asciiTheme="minorEastAsia" w:hAnsiTheme="minorEastAsia" w:eastAsiaTheme="minorEastAsia"/>
          <w:spacing w:val="15"/>
          <w:sz w:val="24"/>
        </w:rPr>
        <w:t xml:space="preserve"> </w:t>
      </w:r>
      <w:r>
        <w:rPr>
          <w:rFonts w:hint="eastAsia" w:asciiTheme="minorEastAsia" w:hAnsiTheme="minorEastAsia" w:eastAsiaTheme="minorEastAsia"/>
          <w:spacing w:val="15"/>
          <w:sz w:val="24"/>
        </w:rPr>
        <w:t>を添付すること。</w:t>
      </w:r>
    </w:p>
    <w:p>
      <w:pPr>
        <w:pStyle w:val="15"/>
        <w:spacing w:before="73" w:beforeLines="0" w:beforeAutospacing="0"/>
        <w:rPr>
          <w:rFonts w:hint="eastAsia" w:asciiTheme="minorEastAsia" w:hAnsiTheme="minorEastAsia" w:eastAsiaTheme="minorEastAsia"/>
          <w:sz w:val="24"/>
        </w:rPr>
      </w:pPr>
    </w:p>
    <w:p>
      <w:pPr>
        <w:pStyle w:val="15"/>
        <w:spacing w:before="1" w:beforeLines="0" w:beforeAutospacing="0"/>
        <w:rPr>
          <w:rFonts w:hint="eastAsia" w:asciiTheme="minorEastAsia" w:hAnsiTheme="minorEastAsia" w:eastAsiaTheme="minorEastAsia"/>
          <w:sz w:val="24"/>
        </w:rPr>
      </w:pPr>
      <w:r>
        <w:rPr>
          <w:rFonts w:hint="eastAsia" w:asciiTheme="minorEastAsia" w:hAnsiTheme="minorEastAsia" w:eastAsiaTheme="minorEastAsia"/>
          <w:spacing w:val="12"/>
          <w:sz w:val="24"/>
        </w:rPr>
        <w:t>２</w:t>
      </w:r>
      <w:r>
        <w:rPr>
          <w:rFonts w:hint="eastAsia" w:asciiTheme="minorEastAsia" w:hAnsiTheme="minorEastAsia" w:eastAsiaTheme="minorEastAsia"/>
          <w:spacing w:val="12"/>
          <w:sz w:val="24"/>
        </w:rPr>
        <w:t xml:space="preserve">  </w:t>
      </w:r>
      <w:r>
        <w:rPr>
          <w:rFonts w:hint="eastAsia" w:asciiTheme="minorEastAsia" w:hAnsiTheme="minorEastAsia" w:eastAsiaTheme="minorEastAsia"/>
          <w:spacing w:val="12"/>
          <w:sz w:val="24"/>
        </w:rPr>
        <w:t>変更理由</w:t>
      </w:r>
    </w:p>
    <w:p>
      <w:pPr>
        <w:pStyle w:val="0"/>
        <w:spacing w:before="42" w:beforeLines="0" w:beforeAutospacing="0"/>
        <w:rPr>
          <w:rFonts w:hint="eastAsia" w:asciiTheme="minorEastAsia" w:hAnsiTheme="minorEastAsia" w:eastAsiaTheme="minorEastAsia"/>
          <w:b w:val="1"/>
          <w:spacing w:val="13"/>
          <w:sz w:val="24"/>
        </w:rPr>
      </w:pPr>
    </w:p>
    <w:p>
      <w:pPr>
        <w:pStyle w:val="0"/>
        <w:spacing w:before="42" w:beforeLines="0" w:beforeAutospacing="0"/>
        <w:ind w:left="708" w:hanging="708" w:hangingChars="280"/>
        <w:rPr>
          <w:rFonts w:hint="eastAsia" w:asciiTheme="minorEastAsia" w:hAnsiTheme="minorEastAsia" w:eastAsiaTheme="minorEastAsia"/>
          <w:b w:val="1"/>
          <w:spacing w:val="17"/>
          <w:sz w:val="24"/>
        </w:rPr>
      </w:pPr>
      <w:r>
        <w:rPr>
          <w:rFonts w:hint="eastAsia" w:asciiTheme="minorEastAsia" w:hAnsiTheme="minorEastAsia" w:eastAsiaTheme="minorEastAsia"/>
          <w:spacing w:val="13"/>
          <w:sz w:val="24"/>
        </w:rPr>
        <w:t>（注）補助金の額が増額する場合には、件名及び本文の</w:t>
      </w:r>
      <w:r>
        <w:rPr>
          <w:rFonts w:hint="eastAsia" w:asciiTheme="minorEastAsia" w:hAnsiTheme="minorEastAsia" w:eastAsiaTheme="minorEastAsia"/>
          <w:spacing w:val="13"/>
          <w:sz w:val="24"/>
        </w:rPr>
        <w:t>[]</w:t>
      </w:r>
      <w:r>
        <w:rPr>
          <w:rFonts w:hint="eastAsia" w:asciiTheme="minorEastAsia" w:hAnsiTheme="minorEastAsia" w:eastAsiaTheme="minorEastAsia"/>
          <w:spacing w:val="13"/>
          <w:sz w:val="24"/>
        </w:rPr>
        <w:t>書き内の文言を記載し、それ以外の場合には、</w:t>
      </w:r>
      <w:r>
        <w:rPr>
          <w:rFonts w:hint="eastAsia" w:asciiTheme="minorEastAsia" w:hAnsiTheme="minorEastAsia" w:eastAsiaTheme="minorEastAsia"/>
          <w:spacing w:val="13"/>
          <w:sz w:val="24"/>
        </w:rPr>
        <w:t>[]</w:t>
      </w:r>
      <w:r>
        <w:rPr>
          <w:rFonts w:hint="eastAsia" w:asciiTheme="minorEastAsia" w:hAnsiTheme="minorEastAsia" w:eastAsiaTheme="minorEastAsia"/>
          <w:spacing w:val="13"/>
          <w:sz w:val="24"/>
        </w:rPr>
        <w:t>書き部分を削除すること。</w:t>
      </w:r>
    </w:p>
    <w:sectPr>
      <w:pgSz w:w="11910" w:h="16840"/>
      <w:pgMar w:top="880" w:right="995" w:bottom="1418" w:left="1300" w:header="0" w:footer="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HG教科書体">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Ｐ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mbria">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HG教科書体">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19"/>
  <w:drawingGridHorizontalSpacing w:val="110"/>
  <w:displayHorizont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pPrDefault/>
  </w:docDefaults>
  <w:style w:type="paragraph" w:styleId="0" w:default="1">
    <w:name w:val="Normal"/>
    <w:next w:val="0"/>
    <w:link w:val="0"/>
    <w:uiPriority w:val="0"/>
    <w:qFormat/>
    <w:rPr>
      <w:rFonts w:ascii="HG教科書体" w:hAnsi="HG教科書体" w:eastAsia="HG教科書体"/>
    </w:rPr>
  </w:style>
  <w:style w:type="paragraph" w:styleId="1">
    <w:name w:val="heading 1"/>
    <w:basedOn w:val="0"/>
    <w:next w:val="1"/>
    <w:link w:val="0"/>
    <w:uiPriority w:val="0"/>
    <w:qFormat/>
    <w:pPr>
      <w:outlineLvl w:val="0"/>
    </w:pPr>
    <w:rPr>
      <w:b w:val="1"/>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qFormat/>
  </w:style>
  <w:style w:type="paragraph" w:styleId="16">
    <w:name w:val="List Paragraph"/>
    <w:basedOn w:val="0"/>
    <w:next w:val="16"/>
    <w:link w:val="0"/>
    <w:uiPriority w:val="0"/>
    <w:qFormat/>
    <w:pPr>
      <w:ind w:left="442" w:hanging="441"/>
    </w:pPr>
  </w:style>
  <w:style w:type="paragraph" w:styleId="17" w:customStyle="1">
    <w:name w:val="Table Paragraph"/>
    <w:basedOn w:val="0"/>
    <w:next w:val="17"/>
    <w:link w:val="0"/>
    <w:uiPriority w:val="0"/>
    <w:qFormat/>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rFonts w:ascii="HG教科書体" w:hAnsi="HG教科書体" w:eastAsia="HG教科書体"/>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rFonts w:ascii="HG教科書体" w:hAnsi="HG教科書体" w:eastAsia="HG教科書体"/>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character" w:styleId="24" w:customStyle="1">
    <w:name w:val="本文 (文字)"/>
    <w:next w:val="24"/>
    <w:link w:val="15"/>
    <w:uiPriority w:val="0"/>
    <w:rPr>
      <w:rFonts w:ascii="HG教科書体" w:hAnsi="HG教科書体" w:eastAsia="HG教科書体"/>
      <w:sz w:val="22"/>
    </w:rPr>
  </w:style>
  <w:style w:type="table" w:styleId="25" w:customStyle="1">
    <w:name w:val="Table Normal"/>
    <w:basedOn w:val="11"/>
    <w:next w:val="25"/>
    <w:link w:val="0"/>
    <w:uiPriority w:val="0"/>
    <w:tblPr>
      <w:tblStyleRowBandSize w:val="1"/>
      <w:tblStyleColBandSize w:val="1"/>
      <w:tblInd w:w="0" w:type="dxa"/>
      <w:tblCellMar>
        <w:top w:w="0" w:type="dxa"/>
        <w:bottom w:w="0" w:type="dxa"/>
        <w:left w:w="0" w:type="dxa"/>
        <w:right w:w="0" w:type="dxa"/>
      </w:tblCellMar>
    </w:tblPr>
    <w:trPr/>
    <w:tc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7" w:customStyle="1">
    <w:name w:val="table"/>
    <w:basedOn w:val="11"/>
    <w:next w:val="27"/>
    <w:link w:val="0"/>
    <w:uiPriority w:val="0"/>
    <w:tblPr>
      <w:tblStyleRowBandSize w:val="1"/>
      <w:tblStyleColBandSize w:val="1"/>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522</TotalTime>
  <Pages>1</Pages>
  <Words>3</Words>
  <Characters>405</Characters>
  <Application>JUST Note</Application>
  <Lines>49</Lines>
  <Paragraphs>29</Paragraphs>
  <CharactersWithSpaces>477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
  <dc:creator/>
  <cp:lastModifiedBy/>
  <cp:lastPrinted>2026-05-14T06:45:31Z</cp:lastPrinted>
  <dcterms:created xsi:type="dcterms:W3CDTF">2025-10-14T06:20:00Z</dcterms:created>
  <dcterms:modified xsi:type="dcterms:W3CDTF">2026-07-01T07:04:30Z</dcterms:modified>
  <cp:revision>36</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reated">
    <vt:filetime>2025-04-25T00:00:00Z</vt:filetime>
  </property>
  <property fmtid="{D5CDD505-2E9C-101B-9397-08002B2CF9AE}" pid="3" name="LastSaved">
    <vt:filetime>2025-08-27T00:00:00Z</vt:filetime>
  </property>
  <property fmtid="{D5CDD505-2E9C-101B-9397-08002B2CF9AE}" pid="4" name="Producer">
    <vt:lpwstr>JUST PDF 5</vt:lpwstr>
  </property>
</Properties>
</file>