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様式第１３号（第１５条第１項関係）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jc w:val="right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default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令和　</w:t>
      </w:r>
      <w:r>
        <w:rPr>
          <w:rFonts w:hint="default" w:ascii="ＭＳ 明朝" w:hAnsi="ＭＳ 明朝" w:eastAsia="ＭＳ 明朝"/>
          <w:kern w:val="0"/>
        </w:rPr>
        <w:t xml:space="preserve">  </w:t>
      </w:r>
      <w:r>
        <w:rPr>
          <w:rFonts w:hint="eastAsia" w:ascii="ＭＳ 明朝" w:hAnsi="ＭＳ 明朝" w:eastAsia="ＭＳ 明朝"/>
          <w:kern w:val="0"/>
        </w:rPr>
        <w:t>年　　月　　日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ind w:firstLine="210" w:firstLineChars="100"/>
        <w:textAlignment w:val="baseline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弘前市長　様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40" w:lineRule="exact"/>
        <w:ind w:firstLine="5250" w:firstLineChars="25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住　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　</w:t>
      </w:r>
    </w:p>
    <w:p>
      <w:pPr>
        <w:pStyle w:val="0"/>
        <w:overflowPunct w:val="0"/>
        <w:spacing w:line="240" w:lineRule="exact"/>
        <w:ind w:firstLine="4200" w:firstLineChars="20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補助事業者</w:t>
      </w:r>
      <w:r>
        <w:rPr>
          <w:rFonts w:hint="default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　　　　</w:t>
      </w:r>
    </w:p>
    <w:p>
      <w:pPr>
        <w:pStyle w:val="0"/>
        <w:overflowPunct w:val="0"/>
        <w:spacing w:line="240" w:lineRule="exact"/>
        <w:ind w:firstLine="5250" w:firstLineChars="25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氏　名</w:t>
      </w:r>
      <w:r>
        <w:rPr>
          <w:rFonts w:hint="default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　</w:t>
      </w:r>
      <w:r>
        <w:rPr>
          <w:rFonts w:hint="default" w:ascii="ＭＳ 明朝" w:hAnsi="ＭＳ 明朝" w:eastAsia="ＭＳ 明朝"/>
          <w:kern w:val="0"/>
        </w:rPr>
        <w:t xml:space="preserve">               </w:t>
      </w:r>
      <w:r>
        <w:rPr>
          <w:rFonts w:hint="eastAsia" w:ascii="ＭＳ 明朝" w:hAnsi="ＭＳ 明朝" w:eastAsia="ＭＳ 明朝"/>
          <w:kern w:val="0"/>
        </w:rPr>
        <w:t>　　</w:t>
      </w:r>
      <w:r>
        <w:rPr>
          <w:rFonts w:hint="default" w:ascii="ＭＳ 明朝" w:hAnsi="ＭＳ 明朝" w:eastAsia="ＭＳ 明朝"/>
          <w:kern w:val="0"/>
        </w:rPr>
        <w:t xml:space="preserve">   </w:t>
      </w:r>
      <w:r>
        <w:rPr>
          <w:rFonts w:hint="eastAsia" w:ascii="ＭＳ 明朝" w:hAnsi="ＭＳ 明朝" w:eastAsia="ＭＳ 明朝"/>
          <w:kern w:val="0"/>
        </w:rPr>
        <w:t>印</w:t>
      </w:r>
      <w:r>
        <w:rPr>
          <w:rFonts w:hint="default" w:ascii="ＭＳ 明朝" w:hAnsi="ＭＳ 明朝" w:eastAsia="ＭＳ 明朝"/>
          <w:kern w:val="0"/>
        </w:rPr>
        <w:t xml:space="preserve">  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jc w:val="center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令和７年度弘前市就農希望者等住居確保事業費補助金請求書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ind w:firstLine="210" w:firstLineChars="1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令和　　年　　月　　日付け弘農政収第　　　号をもって補助金の交付決定の通知（補助金交付額確定の通知）を受けた下記補助金について、弘前市会計規則第５４条第１項及び令和７年度弘前市就農希望者等住居確保事業費補助金交付要綱第１５条第１項の規定により、下記のとおり請求します。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jc w:val="center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１　請求金額　　　　　　　</w:t>
      </w:r>
      <w:r>
        <w:rPr>
          <w:rFonts w:hint="default" w:ascii="ＭＳ 明朝" w:hAnsi="ＭＳ 明朝" w:eastAsia="ＭＳ 明朝"/>
          <w:kern w:val="0"/>
          <w:u w:val="single" w:color="000000"/>
        </w:rPr>
        <w:t xml:space="preserve">                     </w:t>
      </w:r>
      <w:r>
        <w:rPr>
          <w:rFonts w:hint="eastAsia" w:ascii="ＭＳ 明朝" w:hAnsi="ＭＳ 明朝" w:eastAsia="ＭＳ 明朝"/>
          <w:kern w:val="0"/>
          <w:u w:val="single" w:color="000000"/>
        </w:rPr>
        <w:t>円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２　補助金の名称　　令和７年度弘前市就農希望者等住居確保事業費補助金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　補助金の交付決定額　　</w:t>
      </w:r>
      <w:r>
        <w:rPr>
          <w:rFonts w:hint="default" w:ascii="ＭＳ 明朝" w:hAnsi="ＭＳ 明朝" w:eastAsia="ＭＳ 明朝"/>
          <w:kern w:val="0"/>
          <w:u w:val="single" w:color="000000"/>
        </w:rPr>
        <w:t xml:space="preserve">                     </w:t>
      </w:r>
      <w:r>
        <w:rPr>
          <w:rFonts w:hint="eastAsia" w:ascii="ＭＳ 明朝" w:hAnsi="ＭＳ 明朝" w:eastAsia="ＭＳ 明朝"/>
          <w:kern w:val="0"/>
          <w:u w:val="single" w:color="000000"/>
        </w:rPr>
        <w:t>円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４　補助金の交付確定額　　</w:t>
      </w:r>
      <w:r>
        <w:rPr>
          <w:rFonts w:hint="default" w:ascii="ＭＳ 明朝" w:hAnsi="ＭＳ 明朝" w:eastAsia="ＭＳ 明朝"/>
          <w:kern w:val="0"/>
          <w:u w:val="single" w:color="000000"/>
        </w:rPr>
        <w:t xml:space="preserve">                     </w:t>
      </w:r>
      <w:r>
        <w:rPr>
          <w:rFonts w:hint="eastAsia" w:ascii="ＭＳ 明朝" w:hAnsi="ＭＳ 明朝" w:eastAsia="ＭＳ 明朝"/>
          <w:kern w:val="0"/>
          <w:u w:val="single" w:color="000000"/>
        </w:rPr>
        <w:t>円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５　補助金交付済額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default" w:ascii="ＭＳ 明朝" w:hAnsi="ＭＳ 明朝" w:eastAsia="ＭＳ 明朝"/>
          <w:kern w:val="0"/>
        </w:rPr>
        <w:t xml:space="preserve">  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　</w:t>
      </w:r>
      <w:r>
        <w:rPr>
          <w:rFonts w:hint="default" w:ascii="ＭＳ 明朝" w:hAnsi="ＭＳ 明朝" w:eastAsia="ＭＳ 明朝"/>
          <w:kern w:val="0"/>
          <w:u w:val="single" w:color="000000"/>
        </w:rPr>
        <w:t xml:space="preserve">                     </w:t>
      </w:r>
      <w:r>
        <w:rPr>
          <w:rFonts w:hint="eastAsia" w:ascii="ＭＳ 明朝" w:hAnsi="ＭＳ 明朝" w:eastAsia="ＭＳ 明朝"/>
          <w:kern w:val="0"/>
          <w:u w:val="single" w:color="000000"/>
        </w:rPr>
        <w:t>円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６　振込口座</w:t>
      </w:r>
    </w:p>
    <w:p>
      <w:pPr>
        <w:pStyle w:val="0"/>
        <w:overflowPunct w:val="0"/>
        <w:spacing w:line="270" w:lineRule="exact"/>
        <w:ind w:firstLine="210" w:firstLineChars="1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default" w:ascii="ＭＳ 明朝" w:hAnsi="ＭＳ 明朝" w:eastAsia="ＭＳ 明朝"/>
          <w:kern w:val="0"/>
        </w:rPr>
        <w:t xml:space="preserve">(1) </w:t>
      </w:r>
      <w:r>
        <w:rPr>
          <w:rFonts w:hint="eastAsia" w:ascii="ＭＳ 明朝" w:hAnsi="ＭＳ 明朝" w:eastAsia="ＭＳ 明朝"/>
          <w:kern w:val="0"/>
        </w:rPr>
        <w:t>金融機関及び支店名　　</w:t>
      </w:r>
    </w:p>
    <w:p>
      <w:pPr>
        <w:pStyle w:val="0"/>
        <w:overflowPunct w:val="0"/>
        <w:spacing w:line="270" w:lineRule="exact"/>
        <w:ind w:firstLine="210" w:firstLineChars="1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default" w:ascii="ＭＳ 明朝" w:hAnsi="ＭＳ 明朝" w:eastAsia="ＭＳ 明朝"/>
          <w:kern w:val="0"/>
        </w:rPr>
        <w:t xml:space="preserve">(2) </w:t>
      </w:r>
      <w:r>
        <w:rPr>
          <w:rFonts w:hint="eastAsia" w:ascii="ＭＳ 明朝" w:hAnsi="ＭＳ 明朝" w:eastAsia="ＭＳ 明朝"/>
          <w:kern w:val="0"/>
        </w:rPr>
        <w:t>口座番号　　　　　　　</w:t>
      </w:r>
    </w:p>
    <w:p>
      <w:pPr>
        <w:pStyle w:val="0"/>
        <w:overflowPunct w:val="0"/>
        <w:spacing w:line="270" w:lineRule="exact"/>
        <w:ind w:firstLine="210" w:firstLineChars="1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default" w:ascii="ＭＳ 明朝" w:hAnsi="ＭＳ 明朝" w:eastAsia="ＭＳ 明朝"/>
          <w:kern w:val="0"/>
        </w:rPr>
        <w:t xml:space="preserve">(3) </w:t>
      </w:r>
      <w:r>
        <w:rPr>
          <w:rFonts w:hint="eastAsia" w:ascii="ＭＳ 明朝" w:hAnsi="ＭＳ 明朝" w:eastAsia="ＭＳ 明朝"/>
          <w:kern w:val="0"/>
        </w:rPr>
        <w:t>口座名義人　　　　　　</w:t>
      </w: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ind w:left="420" w:leftChars="100" w:hanging="210" w:hangingChars="1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kern w:val="0"/>
        </w:rPr>
        <w:t>備考</w:t>
      </w:r>
      <w:r>
        <w:rPr>
          <w:rFonts w:hint="eastAsia" w:ascii="ＭＳ 明朝" w:hAnsi="ＭＳ 明朝" w:eastAsia="ＭＳ 明朝"/>
          <w:spacing w:val="2"/>
          <w:kern w:val="0"/>
        </w:rPr>
        <w:t>　</w:t>
      </w:r>
      <w:r>
        <w:rPr>
          <w:rFonts w:hint="eastAsia" w:ascii="ＭＳ 明朝" w:hAnsi="ＭＳ 明朝" w:eastAsia="ＭＳ 明朝"/>
          <w:kern w:val="0"/>
        </w:rPr>
        <w:t>振込口座を会計管理者へ届けていない場合は、口座振替依頼書（債権者用）を併せて提出してください。</w:t>
      </w:r>
    </w:p>
    <w:p>
      <w:pPr>
        <w:pStyle w:val="0"/>
        <w:overflowPunct w:val="0"/>
        <w:spacing w:line="268" w:lineRule="exact"/>
        <w:jc w:val="right"/>
        <w:textAlignment w:val="baseline"/>
        <w:rPr>
          <w:rFonts w:hint="default" w:ascii="ＭＳ 明朝" w:hAnsi="ＭＳ 明朝" w:eastAsia="ＭＳ 明朝"/>
          <w:spacing w:val="2"/>
          <w:kern w:val="0"/>
        </w:rPr>
      </w:pPr>
    </w:p>
    <w:p>
      <w:pPr>
        <w:pStyle w:val="0"/>
        <w:overflowPunct w:val="0"/>
        <w:spacing w:line="268" w:lineRule="exact"/>
        <w:jc w:val="right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="ＭＳ 明朝" w:hAnsi="ＭＳ 明朝" w:eastAsia="ＭＳ 明朝"/>
          <w:spacing w:val="9"/>
          <w:kern w:val="0"/>
          <w:fitText w:val="3180" w:id="1"/>
        </w:rPr>
        <w:t>担当及び提出先：農林部農政</w:t>
      </w:r>
      <w:r>
        <w:rPr>
          <w:rFonts w:hint="eastAsia" w:ascii="ＭＳ 明朝" w:hAnsi="ＭＳ 明朝" w:eastAsia="ＭＳ 明朝"/>
          <w:spacing w:val="3"/>
          <w:kern w:val="0"/>
          <w:fitText w:val="3180" w:id="1"/>
        </w:rPr>
        <w:t>課</w:t>
      </w:r>
    </w:p>
    <w:p>
      <w:pPr>
        <w:pStyle w:val="0"/>
        <w:overflowPunct w:val="0"/>
        <w:spacing w:line="268" w:lineRule="exact"/>
        <w:jc w:val="right"/>
        <w:textAlignment w:val="baseline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1"/>
          <w:kern w:val="0"/>
          <w:fitText w:val="3180" w:id="2"/>
        </w:rPr>
        <w:t>電話：０１７２－４０－０７６７</w:t>
      </w:r>
    </w:p>
    <w:p>
      <w:pPr>
        <w:pStyle w:val="0"/>
        <w:overflowPunct w:val="0"/>
        <w:spacing w:line="268" w:lineRule="exact"/>
        <w:jc w:val="right"/>
        <w:textAlignment w:val="baseline"/>
        <w:rPr>
          <w:rFonts w:hint="default" w:ascii="ＭＳ 明朝" w:hAnsi="ＭＳ 明朝" w:eastAsia="ＭＳ 明朝"/>
          <w:kern w:val="0"/>
        </w:rPr>
      </w:pPr>
    </w:p>
    <w:p>
      <w:pPr>
        <w:pStyle w:val="0"/>
        <w:overflowPunct w:val="0"/>
        <w:spacing w:line="268" w:lineRule="exact"/>
        <w:textAlignment w:val="baseline"/>
        <w:rPr>
          <w:rFonts w:hint="default" w:ascii="ＭＳ 明朝" w:hAnsi="ＭＳ 明朝" w:eastAsia="ＭＳ 明朝"/>
          <w:kern w:val="0"/>
        </w:rPr>
      </w:pPr>
    </w:p>
    <w:p>
      <w:pPr>
        <w:pStyle w:val="0"/>
        <w:overflowPunct w:val="0"/>
        <w:spacing w:line="240" w:lineRule="exact"/>
        <w:textAlignment w:val="baseline"/>
        <w:rPr>
          <w:rFonts w:hint="default" w:ascii="ＭＳ 明朝" w:hAnsi="ＭＳ 明朝" w:eastAsia="ＭＳ 明朝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pacing w:val="2"/>
          <w:kern w:val="0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2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 w:eastAsia="ＭＳ 明朝"/>
      <w:sz w:val="22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overflowPunct w:val="0"/>
      <w:adjustRightInd w:val="0"/>
      <w:textAlignment w:val="baseline"/>
    </w:pPr>
    <w:rPr>
      <w:rFonts w:ascii="Arial" w:hAnsi="Arial" w:eastAsia="ＭＳ ゴシック"/>
      <w:color w:val="000000"/>
      <w:kern w:val="0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color w:val="000000"/>
      <w:kern w:val="0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ascii="Times New Roman" w:hAnsi="Times New Roman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10</Pages>
  <Words>55</Words>
  <Characters>3617</Characters>
  <Application>JUST Note</Application>
  <Lines>2732</Lines>
  <Paragraphs>225</Paragraphs>
  <CharactersWithSpaces>4757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2025-04-04T02:28:29Z</cp:lastPrinted>
  <dcterms:created xsi:type="dcterms:W3CDTF">2025-03-27T10:01:00Z</dcterms:created>
  <dcterms:modified xsi:type="dcterms:W3CDTF">2009-05-01T21:47:31Z</dcterms:modified>
  <cp:revision>3</cp:revision>
</cp:coreProperties>
</file>