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right"/>
        <w:rPr>
          <w:rFonts w:hint="default"/>
        </w:rPr>
      </w:pPr>
      <w:r>
        <w:rPr>
          <w:rFonts w:hint="eastAsia"/>
        </w:rPr>
        <w:t>　　　年　　月　　日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</w:t>
      </w:r>
      <w:bookmarkStart w:id="0" w:name="_GoBack"/>
      <w:bookmarkEnd w:id="0"/>
      <w:r>
        <w:rPr>
          <w:rFonts w:hint="eastAsia"/>
        </w:rPr>
        <w:t>弘前市長　谷川　政人</w:t>
      </w:r>
      <w:r>
        <w:rPr>
          <w:rFonts w:hint="eastAsia"/>
        </w:rPr>
        <w:t xml:space="preserve"> </w:t>
      </w:r>
      <w:r>
        <w:rPr>
          <w:rFonts w:hint="eastAsia"/>
        </w:rPr>
        <w:t>様</w:t>
      </w:r>
    </w:p>
    <w:tbl>
      <w:tblPr>
        <w:tblStyle w:val="11"/>
        <w:tblW w:w="5351" w:type="dxa"/>
        <w:tblInd w:w="336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850"/>
        <w:gridCol w:w="1327"/>
        <w:gridCol w:w="3174"/>
      </w:tblGrid>
      <w:tr>
        <w:trPr>
          <w:trHeight w:val="488" w:hRule="atLeast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-82" w:leftChars="-34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3174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-82" w:leftChars="-34"/>
              <w:rPr>
                <w:rFonts w:hint="default"/>
                <w:sz w:val="32"/>
              </w:rPr>
            </w:pPr>
          </w:p>
        </w:tc>
      </w:tr>
      <w:tr>
        <w:trPr>
          <w:trHeight w:val="720" w:hRule="atLeast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-82" w:leftChars="-34"/>
              <w:jc w:val="center"/>
              <w:rPr>
                <w:rFonts w:hint="default"/>
                <w:spacing w:val="-20"/>
              </w:rPr>
            </w:pPr>
            <w:r>
              <w:rPr>
                <w:rFonts w:hint="eastAsia"/>
                <w:spacing w:val="-20"/>
                <w:w w:val="80"/>
              </w:rPr>
              <w:t>氏名又は名称</w:t>
            </w:r>
          </w:p>
        </w:tc>
        <w:tc>
          <w:tcPr>
            <w:tcW w:w="3174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139" w:rightChars="58"/>
              <w:rPr>
                <w:rFonts w:hint="default"/>
                <w:sz w:val="20"/>
              </w:rPr>
            </w:pPr>
          </w:p>
        </w:tc>
      </w:tr>
    </w:tbl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jc w:val="center"/>
        <w:rPr>
          <w:rFonts w:hint="default"/>
          <w:b w:val="1"/>
        </w:rPr>
      </w:pPr>
      <w:r>
        <w:rPr>
          <w:rFonts w:hint="eastAsia"/>
          <w:b w:val="1"/>
        </w:rPr>
        <w:t>有害鳥獣捕獲報奨金請求書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令和８年度弘前市有害鳥獣捕獲報奨金について、弘前市会計規則第５４条第１項及び令和８年度弘前市有害鳥獣捕獲報奨金交付要綱第３条の規定に基づき、下記のとおり請求します。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jc w:val="center"/>
        <w:rPr>
          <w:rFonts w:hint="default"/>
          <w:u w:val="single" w:color="auto"/>
        </w:rPr>
      </w:pPr>
      <w:r>
        <w:rPr>
          <w:rFonts w:hint="eastAsia"/>
          <w:u w:val="single" w:color="auto"/>
        </w:rPr>
        <w:t>請求額　　　　　　　　　　　　　円</w:t>
      </w:r>
    </w:p>
    <w:p>
      <w:pPr>
        <w:pStyle w:val="0"/>
        <w:rPr>
          <w:rFonts w:hint="default"/>
        </w:rPr>
      </w:pPr>
    </w:p>
    <w:p>
      <w:pPr>
        <w:pStyle w:val="0"/>
        <w:jc w:val="center"/>
        <w:rPr>
          <w:rFonts w:hint="default"/>
        </w:rPr>
      </w:pPr>
      <w:r>
        <w:rPr>
          <w:rFonts w:hint="eastAsia"/>
        </w:rPr>
        <w:t>（ニホンザル＠１０，０００円×</w:t>
      </w:r>
      <w:r>
        <w:rPr>
          <w:rFonts w:hint="eastAsia"/>
          <w:u w:val="single" w:color="auto"/>
        </w:rPr>
        <w:t>　　　　頭</w:t>
      </w:r>
      <w:r>
        <w:rPr>
          <w:rFonts w:hint="eastAsia"/>
        </w:rPr>
        <w:t>）</w:t>
      </w:r>
    </w:p>
    <w:p>
      <w:pPr>
        <w:pStyle w:val="0"/>
        <w:jc w:val="center"/>
        <w:rPr>
          <w:rFonts w:hint="default"/>
        </w:rPr>
      </w:pPr>
      <w:r>
        <w:rPr>
          <w:rFonts w:hint="eastAsia"/>
        </w:rPr>
        <w:t>（イノシシ　＠１０，０００円×</w:t>
      </w:r>
      <w:r>
        <w:rPr>
          <w:rFonts w:hint="eastAsia"/>
          <w:u w:val="single" w:color="auto"/>
        </w:rPr>
        <w:t>　　　　頭</w:t>
      </w:r>
      <w:r>
        <w:rPr>
          <w:rFonts w:hint="eastAsia"/>
        </w:rPr>
        <w:t>）</w:t>
      </w:r>
    </w:p>
    <w:p>
      <w:pPr>
        <w:pStyle w:val="0"/>
        <w:jc w:val="center"/>
        <w:rPr>
          <w:rFonts w:hint="default"/>
        </w:rPr>
      </w:pPr>
      <w:r>
        <w:rPr>
          <w:rFonts w:hint="eastAsia"/>
        </w:rPr>
        <w:t>（ニホンジカ＠１０，０００円×</w:t>
      </w:r>
      <w:r>
        <w:rPr>
          <w:rFonts w:hint="eastAsia"/>
          <w:u w:val="single" w:color="auto"/>
        </w:rPr>
        <w:t>　　　　頭</w:t>
      </w:r>
      <w:r>
        <w:rPr>
          <w:rFonts w:hint="eastAsia"/>
        </w:rPr>
        <w:t>）</w:t>
      </w:r>
    </w:p>
    <w:p>
      <w:pPr>
        <w:pStyle w:val="0"/>
        <w:jc w:val="center"/>
        <w:rPr>
          <w:rFonts w:hint="default"/>
        </w:rPr>
      </w:pPr>
      <w:r>
        <w:rPr>
          <w:rFonts w:hint="eastAsia"/>
        </w:rPr>
        <w:t>（ツキノワグマ＠２０，０００円×</w:t>
      </w:r>
      <w:r>
        <w:rPr>
          <w:rFonts w:hint="eastAsia"/>
          <w:u w:val="single" w:color="auto"/>
        </w:rPr>
        <w:t>　　　頭</w:t>
      </w:r>
      <w:r>
        <w:rPr>
          <w:rFonts w:hint="eastAsia"/>
        </w:rPr>
        <w:t>）</w:t>
      </w:r>
    </w:p>
    <w:sectPr>
      <w:pgSz w:w="11906" w:h="16838"/>
      <w:pgMar w:top="1701" w:right="1701" w:bottom="1418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next w:val="16"/>
    <w:link w:val="15"/>
    <w:uiPriority w:val="0"/>
    <w:rPr>
      <w:rFonts w:ascii="ＭＳ 明朝" w:hAnsi="ＭＳ 明朝"/>
      <w:kern w:val="2"/>
      <w:sz w:val="24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next w:val="18"/>
    <w:link w:val="17"/>
    <w:uiPriority w:val="0"/>
    <w:rPr>
      <w:rFonts w:ascii="ＭＳ 明朝" w:hAnsi="ＭＳ 明朝"/>
      <w:kern w:val="2"/>
      <w:sz w:val="24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30</TotalTime>
  <Pages>1</Pages>
  <Words>2</Words>
  <Characters>221</Characters>
  <Application>JUST Note</Application>
  <Lines>26</Lines>
  <Paragraphs>14</Paragraphs>
  <Company/>
  <CharactersWithSpaces>285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/>
  <cp:lastModifiedBy/>
  <cp:lastPrinted>2025-10-16T14:23:56Z</cp:lastPrinted>
  <dcterms:created xsi:type="dcterms:W3CDTF">2018-04-10T06:26:00Z</dcterms:created>
  <dcterms:modified xsi:type="dcterms:W3CDTF">2026-04-07T10:14:09Z</dcterms:modified>
  <cp:revision>10</cp:revision>
</cp:coreProperties>
</file>