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12C6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color w:val="auto"/>
          <w:lang w:eastAsia="zh-TW"/>
        </w:rPr>
        <w:t xml:space="preserve">               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</w:t>
      </w:r>
      <w:r w:rsidR="007247B1">
        <w:rPr>
          <w:rFonts w:cs="ＭＳ 明朝" w:hint="eastAsia"/>
          <w:color w:val="auto"/>
          <w:lang w:eastAsia="zh-TW"/>
        </w:rPr>
        <w:t>令和</w:t>
      </w:r>
      <w:r w:rsidRPr="00C60C20">
        <w:rPr>
          <w:rFonts w:cs="ＭＳ 明朝" w:hint="eastAsia"/>
          <w:color w:val="auto"/>
          <w:lang w:eastAsia="zh-TW"/>
        </w:rPr>
        <w:t xml:space="preserve">　</w:t>
      </w:r>
      <w:r w:rsidRPr="00C60C20">
        <w:rPr>
          <w:color w:val="auto"/>
          <w:lang w:eastAsia="zh-TW"/>
        </w:rPr>
        <w:t xml:space="preserve">  </w:t>
      </w:r>
      <w:r w:rsidRPr="00C60C20">
        <w:rPr>
          <w:rFonts w:cs="ＭＳ 明朝" w:hint="eastAsia"/>
          <w:color w:val="auto"/>
          <w:lang w:eastAsia="zh-TW"/>
        </w:rPr>
        <w:t>年　　月　　日</w:t>
      </w:r>
    </w:p>
    <w:p w14:paraId="1FEEE80F" w14:textId="4B41DFD4" w:rsidR="00435D04" w:rsidRDefault="00435D04" w:rsidP="00435D04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3934A497" w14:textId="77777777" w:rsidR="009A09D3" w:rsidRPr="009A09D3" w:rsidRDefault="009A09D3" w:rsidP="00435D04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78DC6DBE" w14:textId="77777777" w:rsidR="009F6CFA" w:rsidRPr="00C60C20" w:rsidRDefault="00435D04" w:rsidP="009F6CF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 xml:space="preserve">　</w:t>
      </w:r>
      <w:bookmarkStart w:id="0" w:name="_GoBack"/>
      <w:bookmarkEnd w:id="0"/>
      <w:r w:rsidR="009F6CFA" w:rsidRPr="00C60C20">
        <w:rPr>
          <w:rFonts w:cs="ＭＳ 明朝" w:hint="eastAsia"/>
          <w:color w:val="auto"/>
          <w:lang w:eastAsia="zh-TW"/>
        </w:rPr>
        <w:t>弘前市長　様</w:t>
      </w:r>
    </w:p>
    <w:p w14:paraId="3B6B0F74" w14:textId="77777777" w:rsidR="009F6CFA" w:rsidRDefault="009F6CFA" w:rsidP="009F6CFA">
      <w:pPr>
        <w:adjustRightInd/>
        <w:spacing w:line="268" w:lineRule="exact"/>
        <w:rPr>
          <w:rFonts w:eastAsia="PMingLiU"/>
          <w:color w:val="auto"/>
          <w:spacing w:val="2"/>
          <w:lang w:eastAsia="zh-TW"/>
        </w:rPr>
      </w:pPr>
    </w:p>
    <w:p w14:paraId="153CB1AE" w14:textId="77777777" w:rsidR="009F6CFA" w:rsidRPr="009A09D3" w:rsidRDefault="009F6CFA" w:rsidP="009F6CFA">
      <w:pPr>
        <w:adjustRightInd/>
        <w:spacing w:line="268" w:lineRule="exact"/>
        <w:rPr>
          <w:rFonts w:eastAsia="PMingLiU"/>
          <w:color w:val="auto"/>
          <w:spacing w:val="2"/>
          <w:lang w:eastAsia="zh-TW"/>
        </w:rPr>
      </w:pPr>
    </w:p>
    <w:p w14:paraId="54792033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color w:val="auto"/>
          <w:lang w:eastAsia="zh-TW"/>
        </w:rPr>
        <w:t xml:space="preserve">        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住　所</w:t>
      </w:r>
    </w:p>
    <w:p w14:paraId="45D52303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>補助事業者</w:t>
      </w:r>
    </w:p>
    <w:p w14:paraId="1CAD05CE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　　　</w:t>
      </w:r>
      <w:r w:rsidRPr="00C60C20">
        <w:rPr>
          <w:color w:val="auto"/>
          <w:lang w:eastAsia="zh-TW"/>
        </w:rPr>
        <w:t xml:space="preserve">  </w:t>
      </w:r>
      <w:r w:rsidRPr="00C60C20">
        <w:rPr>
          <w:rFonts w:cs="ＭＳ 明朝" w:hint="eastAsia"/>
          <w:color w:val="auto"/>
          <w:lang w:eastAsia="zh-TW"/>
        </w:rPr>
        <w:t>氏　名</w:t>
      </w:r>
      <w:r w:rsidRPr="00C60C20">
        <w:rPr>
          <w:color w:val="auto"/>
          <w:lang w:eastAsia="zh-TW"/>
        </w:rPr>
        <w:t xml:space="preserve">                   </w:t>
      </w:r>
      <w:r>
        <w:rPr>
          <w:rFonts w:hint="eastAsia"/>
          <w:color w:val="auto"/>
          <w:lang w:eastAsia="zh-TW"/>
        </w:rPr>
        <w:t>印</w:t>
      </w:r>
    </w:p>
    <w:p w14:paraId="34C46FE7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6F05B001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483E1451" w14:textId="77777777" w:rsidR="009F6CFA" w:rsidRPr="00C60C20" w:rsidRDefault="009F6CFA" w:rsidP="009F6CFA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</w:t>
      </w:r>
      <w:r w:rsidRPr="00C60C20">
        <w:rPr>
          <w:rFonts w:cs="ＭＳ 明朝" w:hint="eastAsia"/>
          <w:color w:val="auto"/>
          <w:lang w:eastAsia="zh-TW"/>
        </w:rPr>
        <w:t>請求書</w:t>
      </w:r>
    </w:p>
    <w:p w14:paraId="109E4E4E" w14:textId="77777777" w:rsidR="009F6CFA" w:rsidRPr="00C60C20" w:rsidRDefault="009F6CFA" w:rsidP="009F6CFA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</w:p>
    <w:p w14:paraId="242EC8E0" w14:textId="77777777" w:rsidR="009F6CFA" w:rsidRPr="00C60C20" w:rsidRDefault="009F6CFA" w:rsidP="009F6CFA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</w:p>
    <w:p w14:paraId="31DCF83E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  <w:lang w:eastAsia="zh-TW"/>
        </w:rPr>
        <w:t xml:space="preserve">　</w:t>
      </w:r>
      <w:r>
        <w:rPr>
          <w:rFonts w:cs="ＭＳ 明朝" w:hint="eastAsia"/>
          <w:color w:val="auto"/>
        </w:rPr>
        <w:t>令和</w:t>
      </w:r>
      <w:r w:rsidRPr="00C60C20">
        <w:rPr>
          <w:rFonts w:cs="ＭＳ 明朝" w:hint="eastAsia"/>
          <w:color w:val="auto"/>
        </w:rPr>
        <w:t xml:space="preserve">　　年　　月　　</w:t>
      </w:r>
      <w:proofErr w:type="gramStart"/>
      <w:r w:rsidRPr="00C60C20">
        <w:rPr>
          <w:rFonts w:cs="ＭＳ 明朝" w:hint="eastAsia"/>
          <w:color w:val="auto"/>
        </w:rPr>
        <w:t>日付け</w:t>
      </w:r>
      <w:proofErr w:type="gramEnd"/>
      <w:r w:rsidRPr="00C60C20">
        <w:rPr>
          <w:rFonts w:cs="ＭＳ 明朝" w:hint="eastAsia"/>
          <w:color w:val="auto"/>
        </w:rPr>
        <w:t>弘商</w:t>
      </w:r>
      <w:r>
        <w:rPr>
          <w:rFonts w:cs="ＭＳ 明朝" w:hint="eastAsia"/>
          <w:color w:val="auto"/>
        </w:rPr>
        <w:t>労</w:t>
      </w:r>
      <w:r w:rsidRPr="00C60C20">
        <w:rPr>
          <w:rFonts w:cs="ＭＳ 明朝" w:hint="eastAsia"/>
          <w:color w:val="auto"/>
        </w:rPr>
        <w:t>収第　　　号をもって補助金交付額確定の通知を</w:t>
      </w:r>
      <w:r>
        <w:rPr>
          <w:rFonts w:cs="ＭＳ 明朝" w:hint="eastAsia"/>
          <w:color w:val="auto"/>
        </w:rPr>
        <w:t>受けた下記補助金について、弘前市会計規則第５４条第１項及び令和７年度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事業費補助金交付要綱第</w:t>
      </w:r>
      <w:r>
        <w:rPr>
          <w:rFonts w:cs="ＭＳ 明朝" w:hint="eastAsia"/>
          <w:color w:val="auto"/>
        </w:rPr>
        <w:t>１７</w:t>
      </w:r>
      <w:r w:rsidRPr="00C60C20">
        <w:rPr>
          <w:rFonts w:cs="ＭＳ 明朝" w:hint="eastAsia"/>
          <w:color w:val="auto"/>
        </w:rPr>
        <w:t>条第１項の規定により、下記のとおり請求します。</w:t>
      </w:r>
    </w:p>
    <w:p w14:paraId="052C2537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099C556C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4D85CAAE" w14:textId="77777777" w:rsidR="009F6CFA" w:rsidRPr="00C60C20" w:rsidRDefault="009F6CFA" w:rsidP="009F6CFA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記</w:t>
      </w:r>
    </w:p>
    <w:p w14:paraId="20BD42C4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17B70C9B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 xml:space="preserve">１　請求金額　　　　　　　</w:t>
      </w:r>
      <w:r w:rsidRPr="00C60C20">
        <w:rPr>
          <w:color w:val="auto"/>
          <w:u w:val="single" w:color="000000"/>
          <w:lang w:eastAsia="zh-TW"/>
        </w:rPr>
        <w:t xml:space="preserve">                     </w:t>
      </w:r>
      <w:r w:rsidRPr="00C60C20">
        <w:rPr>
          <w:rFonts w:cs="ＭＳ 明朝" w:hint="eastAsia"/>
          <w:color w:val="auto"/>
          <w:u w:val="single" w:color="000000"/>
          <w:lang w:eastAsia="zh-TW"/>
        </w:rPr>
        <w:t>円</w:t>
      </w:r>
    </w:p>
    <w:p w14:paraId="646B6103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06758D9B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66C61ACB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２　補助金の名称</w:t>
      </w:r>
      <w:r w:rsidRPr="00C60C20">
        <w:rPr>
          <w:color w:val="auto"/>
        </w:rPr>
        <w:t xml:space="preserve"> </w:t>
      </w:r>
      <w:r w:rsidRPr="00C60C20">
        <w:rPr>
          <w:rFonts w:cs="ＭＳ 明朝" w:hint="eastAsia"/>
          <w:color w:val="auto"/>
        </w:rPr>
        <w:t xml:space="preserve">　　　</w:t>
      </w:r>
      <w:r w:rsidRPr="00C60C20">
        <w:rPr>
          <w:color w:val="auto"/>
        </w:rPr>
        <w:t xml:space="preserve"> </w:t>
      </w: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</w:t>
      </w:r>
    </w:p>
    <w:p w14:paraId="58FED362" w14:textId="77777777" w:rsidR="009F6CFA" w:rsidRPr="007247B1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4300372F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7A51E514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３　補助金の交付確定額　　</w:t>
      </w:r>
      <w:r w:rsidRPr="00C60C20">
        <w:rPr>
          <w:color w:val="auto"/>
          <w:u w:val="single" w:color="000000"/>
        </w:rPr>
        <w:t xml:space="preserve">                     </w:t>
      </w:r>
      <w:r w:rsidRPr="00C60C20">
        <w:rPr>
          <w:rFonts w:cs="ＭＳ 明朝" w:hint="eastAsia"/>
          <w:color w:val="auto"/>
          <w:u w:val="single" w:color="000000"/>
        </w:rPr>
        <w:t>円</w:t>
      </w:r>
    </w:p>
    <w:p w14:paraId="32CE3CC2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2CFDA822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1A27E909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４　振込口座</w:t>
      </w:r>
    </w:p>
    <w:p w14:paraId="0823B918" w14:textId="77777777" w:rsidR="009F6CFA" w:rsidRPr="00C60C20" w:rsidRDefault="009F6CFA" w:rsidP="009F6CFA">
      <w:pPr>
        <w:adjustRightInd/>
        <w:spacing w:line="268" w:lineRule="exact"/>
        <w:rPr>
          <w:rFonts w:cs="ＭＳ 明朝"/>
          <w:color w:val="auto"/>
          <w:spacing w:val="2"/>
        </w:rPr>
      </w:pPr>
      <w:r w:rsidRPr="00C60C20"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/>
          <w:color w:val="auto"/>
        </w:rPr>
        <w:t xml:space="preserve">(1) </w:t>
      </w:r>
      <w:r w:rsidRPr="00C60C20">
        <w:rPr>
          <w:rFonts w:hAnsi="ＭＳ 明朝" w:cs="ＭＳ 明朝" w:hint="eastAsia"/>
          <w:color w:val="auto"/>
        </w:rPr>
        <w:t>金融機関及び支店名</w:t>
      </w:r>
    </w:p>
    <w:p w14:paraId="5D807162" w14:textId="77777777" w:rsidR="009F6CFA" w:rsidRPr="00C60C20" w:rsidRDefault="009F6CFA" w:rsidP="009F6CFA">
      <w:pPr>
        <w:adjustRightInd/>
        <w:spacing w:line="268" w:lineRule="exact"/>
        <w:rPr>
          <w:rFonts w:cs="ＭＳ 明朝"/>
          <w:color w:val="auto"/>
          <w:spacing w:val="2"/>
          <w:lang w:eastAsia="zh-TW"/>
        </w:rPr>
      </w:pPr>
      <w:r w:rsidRPr="00C60C20"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/>
          <w:color w:val="auto"/>
          <w:lang w:eastAsia="zh-TW"/>
        </w:rPr>
        <w:t xml:space="preserve">(2) </w:t>
      </w:r>
      <w:r w:rsidRPr="00C60C20">
        <w:rPr>
          <w:rFonts w:hAnsi="ＭＳ 明朝" w:cs="ＭＳ 明朝" w:hint="eastAsia"/>
          <w:color w:val="auto"/>
        </w:rPr>
        <w:t>口座種別及び</w:t>
      </w:r>
      <w:r w:rsidRPr="00C60C20">
        <w:rPr>
          <w:rFonts w:hAnsi="ＭＳ 明朝" w:cs="ＭＳ 明朝" w:hint="eastAsia"/>
          <w:color w:val="auto"/>
          <w:lang w:eastAsia="zh-TW"/>
        </w:rPr>
        <w:t>口座番号</w:t>
      </w:r>
    </w:p>
    <w:p w14:paraId="238AA820" w14:textId="77777777" w:rsidR="009F6CFA" w:rsidRPr="00C60C20" w:rsidRDefault="009F6CFA" w:rsidP="009F6CFA">
      <w:pPr>
        <w:adjustRightInd/>
        <w:spacing w:line="268" w:lineRule="exact"/>
        <w:rPr>
          <w:rFonts w:cs="ＭＳ 明朝"/>
          <w:color w:val="auto"/>
          <w:spacing w:val="2"/>
          <w:lang w:eastAsia="zh-TW"/>
        </w:rPr>
      </w:pPr>
      <w:r w:rsidRPr="00C60C20">
        <w:rPr>
          <w:rFonts w:hAnsi="ＭＳ 明朝" w:cs="ＭＳ 明朝" w:hint="eastAsia"/>
          <w:color w:val="auto"/>
          <w:lang w:eastAsia="zh-TW"/>
        </w:rPr>
        <w:t xml:space="preserve">　</w:t>
      </w:r>
      <w:r w:rsidRPr="00C60C20">
        <w:rPr>
          <w:rFonts w:hAnsi="ＭＳ 明朝" w:cs="ＭＳ 明朝"/>
          <w:color w:val="auto"/>
          <w:lang w:eastAsia="zh-TW"/>
        </w:rPr>
        <w:t xml:space="preserve">(3) </w:t>
      </w:r>
      <w:r w:rsidRPr="00C60C20">
        <w:rPr>
          <w:rFonts w:hAnsi="ＭＳ 明朝" w:cs="ＭＳ 明朝" w:hint="eastAsia"/>
          <w:color w:val="auto"/>
          <w:lang w:eastAsia="zh-TW"/>
        </w:rPr>
        <w:t>口座名義人</w:t>
      </w:r>
    </w:p>
    <w:p w14:paraId="1960A034" w14:textId="77777777" w:rsidR="009F6CFA" w:rsidRDefault="009F6CFA" w:rsidP="009F6CFA">
      <w:pPr>
        <w:adjustRightInd/>
        <w:spacing w:line="268" w:lineRule="exact"/>
        <w:rPr>
          <w:rFonts w:eastAsia="PMingLiU"/>
          <w:color w:val="auto"/>
          <w:spacing w:val="2"/>
          <w:lang w:eastAsia="zh-TW"/>
        </w:rPr>
      </w:pPr>
    </w:p>
    <w:p w14:paraId="2AEEB6CB" w14:textId="77777777" w:rsidR="009F6CFA" w:rsidRDefault="009F6CFA" w:rsidP="009F6CFA">
      <w:pPr>
        <w:adjustRightInd/>
        <w:spacing w:line="268" w:lineRule="exact"/>
        <w:rPr>
          <w:rFonts w:eastAsia="PMingLiU"/>
          <w:color w:val="auto"/>
          <w:spacing w:val="2"/>
          <w:lang w:eastAsia="zh-TW"/>
        </w:rPr>
      </w:pPr>
    </w:p>
    <w:p w14:paraId="22E763AA" w14:textId="77777777" w:rsidR="009F6CFA" w:rsidRPr="00451DB1" w:rsidRDefault="009F6CFA" w:rsidP="009F6CFA">
      <w:pPr>
        <w:adjustRightInd/>
        <w:spacing w:line="268" w:lineRule="exact"/>
        <w:rPr>
          <w:rFonts w:eastAsia="PMingLiU"/>
          <w:color w:val="auto"/>
          <w:spacing w:val="2"/>
          <w:lang w:eastAsia="zh-TW"/>
        </w:rPr>
      </w:pPr>
    </w:p>
    <w:p w14:paraId="21E72309" w14:textId="77777777" w:rsidR="009F6CFA" w:rsidRPr="00A9786C" w:rsidRDefault="009F6CFA" w:rsidP="009F6CFA">
      <w:pPr>
        <w:adjustRightInd/>
        <w:spacing w:line="268" w:lineRule="exact"/>
        <w:ind w:left="212" w:hangingChars="100" w:hanging="212"/>
        <w:rPr>
          <w:color w:val="auto"/>
        </w:rPr>
      </w:pPr>
      <w:r w:rsidRPr="00C60C20">
        <w:rPr>
          <w:rFonts w:cs="ＭＳ 明朝" w:hint="eastAsia"/>
          <w:color w:val="auto"/>
          <w:lang w:eastAsia="zh-TW"/>
        </w:rPr>
        <w:t>備考</w:t>
      </w:r>
      <w:r>
        <w:rPr>
          <w:rFonts w:cs="ＭＳ 明朝" w:hint="eastAsia"/>
          <w:color w:val="auto"/>
        </w:rPr>
        <w:t xml:space="preserve">　</w:t>
      </w:r>
      <w:r w:rsidRPr="00C60C20">
        <w:rPr>
          <w:rFonts w:cs="ＭＳ 明朝" w:hint="eastAsia"/>
          <w:color w:val="auto"/>
        </w:rPr>
        <w:t>振込口座を会計管理者へ届けていない場合は、口座振替依頼書（債権者用）を併せて提出してください。</w:t>
      </w:r>
    </w:p>
    <w:p w14:paraId="3B37E58A" w14:textId="77777777" w:rsidR="009F6CFA" w:rsidRPr="00451DB1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6A6DADBB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0CAECD88" w14:textId="77777777" w:rsidR="009F6CFA" w:rsidRPr="00C60C20" w:rsidRDefault="009F6CFA" w:rsidP="009F6CFA">
      <w:pPr>
        <w:adjustRightInd/>
        <w:spacing w:line="268" w:lineRule="exact"/>
        <w:rPr>
          <w:color w:val="auto"/>
          <w:spacing w:val="2"/>
        </w:rPr>
      </w:pPr>
    </w:p>
    <w:p w14:paraId="290F91C8" w14:textId="77777777" w:rsidR="009F6CFA" w:rsidRPr="00C60C20" w:rsidRDefault="009F6CFA" w:rsidP="009F6CFA">
      <w:pPr>
        <w:adjustRightInd/>
        <w:spacing w:line="268" w:lineRule="exact"/>
        <w:rPr>
          <w:rFonts w:cs="ＭＳ 明朝"/>
          <w:color w:val="auto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</w:t>
      </w:r>
    </w:p>
    <w:p w14:paraId="5558620C" w14:textId="77777777" w:rsidR="009F6CFA" w:rsidRPr="00C60C20" w:rsidRDefault="009F6CFA" w:rsidP="009F6CFA">
      <w:pPr>
        <w:adjustRightInd/>
        <w:spacing w:line="268" w:lineRule="exact"/>
        <w:ind w:firstLineChars="2200" w:firstLine="4664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担当及び提出先：</w:t>
      </w:r>
      <w:r>
        <w:rPr>
          <w:rFonts w:cs="ＭＳ 明朝" w:hint="eastAsia"/>
          <w:color w:val="auto"/>
        </w:rPr>
        <w:t>商工部商工労政課</w:t>
      </w:r>
    </w:p>
    <w:p w14:paraId="461C6D38" w14:textId="20436B38" w:rsidR="003721BC" w:rsidRDefault="009F6CFA" w:rsidP="009F6CFA">
      <w:pPr>
        <w:adjustRightInd/>
        <w:spacing w:line="268" w:lineRule="exact"/>
        <w:rPr>
          <w:rFonts w:cs="ＭＳ 明朝"/>
          <w:color w:val="auto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　　　　</w:t>
      </w:r>
      <w:r w:rsidRPr="00C60C20">
        <w:rPr>
          <w:rFonts w:cs="ＭＳ 明朝" w:hint="eastAsia"/>
          <w:color w:val="auto"/>
          <w:lang w:eastAsia="zh-TW"/>
        </w:rPr>
        <w:t>電話：</w:t>
      </w:r>
      <w:r>
        <w:rPr>
          <w:rFonts w:cs="ＭＳ 明朝" w:hint="eastAsia"/>
          <w:color w:val="auto"/>
        </w:rPr>
        <w:t>３５－１１３</w:t>
      </w:r>
      <w:r w:rsidR="00435D04" w:rsidRPr="00C60C20">
        <w:rPr>
          <w:rFonts w:cs="ＭＳ 明朝" w:hint="eastAsia"/>
          <w:color w:val="auto"/>
        </w:rPr>
        <w:t>５</w:t>
      </w:r>
    </w:p>
    <w:p w14:paraId="0C6CEAA8" w14:textId="4972F0AB" w:rsidR="00847468" w:rsidRDefault="00847468" w:rsidP="00435D04">
      <w:pPr>
        <w:adjustRightInd/>
        <w:spacing w:line="268" w:lineRule="exact"/>
        <w:rPr>
          <w:rFonts w:cs="ＭＳ 明朝"/>
          <w:color w:val="auto"/>
        </w:rPr>
      </w:pPr>
    </w:p>
    <w:p w14:paraId="5987AE74" w14:textId="453C8C48" w:rsidR="00847468" w:rsidRDefault="00847468" w:rsidP="00435D04">
      <w:pPr>
        <w:adjustRightInd/>
        <w:spacing w:line="268" w:lineRule="exact"/>
        <w:rPr>
          <w:rFonts w:cs="ＭＳ 明朝"/>
          <w:color w:val="auto"/>
        </w:rPr>
      </w:pPr>
    </w:p>
    <w:p w14:paraId="3EDE6E76" w14:textId="76408991" w:rsidR="00847468" w:rsidRDefault="00847468" w:rsidP="00435D04">
      <w:pPr>
        <w:adjustRightInd/>
        <w:spacing w:line="268" w:lineRule="exact"/>
        <w:rPr>
          <w:rFonts w:cs="ＭＳ 明朝"/>
          <w:color w:val="auto"/>
        </w:rPr>
      </w:pPr>
    </w:p>
    <w:p w14:paraId="24EA84AD" w14:textId="53F0A435" w:rsidR="00847468" w:rsidRDefault="00847468" w:rsidP="00435D04">
      <w:pPr>
        <w:adjustRightInd/>
        <w:spacing w:line="268" w:lineRule="exact"/>
        <w:rPr>
          <w:rFonts w:cs="ＭＳ 明朝"/>
          <w:color w:val="auto"/>
        </w:rPr>
      </w:pPr>
    </w:p>
    <w:p w14:paraId="181BA203" w14:textId="634BC1EA" w:rsidR="00847468" w:rsidRPr="002F15A4" w:rsidRDefault="00847468" w:rsidP="00435D04">
      <w:pPr>
        <w:adjustRightInd/>
        <w:spacing w:line="268" w:lineRule="exact"/>
        <w:rPr>
          <w:color w:val="auto"/>
          <w:spacing w:val="2"/>
        </w:rPr>
      </w:pPr>
    </w:p>
    <w:sectPr w:rsidR="00847468" w:rsidRPr="002F15A4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574C" w14:textId="77777777" w:rsidR="007002B6" w:rsidRDefault="007002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E806" w14:textId="77777777" w:rsidR="007002B6" w:rsidRDefault="007002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01E29" w14:textId="77777777" w:rsidR="007002B6" w:rsidRDefault="00700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54F2" w14:textId="77777777" w:rsidR="007002B6" w:rsidRDefault="007002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5E05" w14:textId="77777777" w:rsidR="007002B6" w:rsidRDefault="007002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9F18" w14:textId="7A570BF2" w:rsidR="005A0277" w:rsidRPr="00C60C20" w:rsidRDefault="005A0277" w:rsidP="009A09D3">
    <w:pPr>
      <w:adjustRightInd/>
      <w:spacing w:line="268" w:lineRule="exact"/>
      <w:ind w:left="630" w:hangingChars="300" w:hanging="630"/>
      <w:rPr>
        <w:color w:val="auto"/>
        <w:spacing w:val="2"/>
        <w:lang w:eastAsia="zh-CN"/>
      </w:rPr>
    </w:pPr>
    <w:r w:rsidRPr="00C60C20">
      <w:rPr>
        <w:rFonts w:cs="ＭＳ 明朝" w:hint="eastAsia"/>
        <w:color w:val="auto"/>
      </w:rPr>
      <w:t>様式第</w:t>
    </w:r>
    <w:r>
      <w:rPr>
        <w:rFonts w:cs="ＭＳ 明朝" w:hint="eastAsia"/>
        <w:color w:val="auto"/>
      </w:rPr>
      <w:t>１９</w:t>
    </w:r>
    <w:r w:rsidRPr="00C60C20">
      <w:rPr>
        <w:rFonts w:cs="ＭＳ 明朝" w:hint="eastAsia"/>
        <w:color w:val="auto"/>
      </w:rPr>
      <w:t>号</w:t>
    </w:r>
    <w:r w:rsidRPr="00C60C20">
      <w:rPr>
        <w:rFonts w:cs="ＭＳ 明朝" w:hint="eastAsia"/>
        <w:color w:val="auto"/>
        <w:lang w:eastAsia="zh-TW"/>
      </w:rPr>
      <w:t>（第</w:t>
    </w:r>
    <w:r>
      <w:rPr>
        <w:rFonts w:cs="ＭＳ 明朝" w:hint="eastAsia"/>
        <w:color w:val="auto"/>
      </w:rPr>
      <w:t>１７</w:t>
    </w:r>
    <w:r w:rsidRPr="00C60C20">
      <w:rPr>
        <w:rFonts w:cs="ＭＳ 明朝" w:hint="eastAsia"/>
        <w:color w:val="auto"/>
        <w:lang w:eastAsia="zh-TW"/>
      </w:rPr>
      <w:t>条第１項関係）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980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2B6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9F6CFA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74775"/>
    <w:rsid w:val="00B750F7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2F31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54910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DAB2-662D-495B-B843-A595A8CB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391</Characters>
  <Application>Microsoft Office Word</Application>
  <DocSecurity>0</DocSecurity>
  <Lines>3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2025-04-16T10:00:00Z</dcterms:created>
  <dcterms:modified xsi:type="dcterms:W3CDTF">2025-04-16T10:00:00Z</dcterms:modified>
</cp:coreProperties>
</file>